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676C39E5"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F475A4">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69975731"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w:t>
                            </w:r>
                            <w:r w:rsidR="00F475A4">
                              <w:rPr>
                                <w:rFonts w:asciiTheme="minorHAnsi" w:hAnsiTheme="minorHAnsi" w:cstheme="minorHAnsi"/>
                                <w:smallCaps/>
                                <w:sz w:val="24"/>
                                <w:szCs w:val="24"/>
                              </w:rPr>
                              <w:t>LESSANDRIA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676C39E5"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F475A4">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69975731"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w:t>
                      </w:r>
                      <w:r w:rsidR="00F475A4">
                        <w:rPr>
                          <w:rFonts w:asciiTheme="minorHAnsi" w:hAnsiTheme="minorHAnsi" w:cstheme="minorHAnsi"/>
                          <w:smallCaps/>
                          <w:sz w:val="24"/>
                          <w:szCs w:val="24"/>
                        </w:rPr>
                        <w:t>LESSANDRIA</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3A8C50BC" w14:textId="08D34BC6" w:rsidR="00D1356F" w:rsidRPr="006813EF"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 xml:space="preserve">SU POSTO VACANTE E/O </w:t>
      </w:r>
      <w:r w:rsidR="00AD5BFB" w:rsidRPr="006813EF">
        <w:rPr>
          <w:rFonts w:asciiTheme="minorHAnsi" w:hAnsiTheme="minorHAnsi" w:cstheme="minorHAnsi"/>
          <w:b/>
          <w:sz w:val="24"/>
          <w:szCs w:val="24"/>
        </w:rPr>
        <w:t>DISPONIBILE A.S. 202</w:t>
      </w:r>
      <w:r w:rsidR="00EF0D86" w:rsidRPr="006813EF">
        <w:rPr>
          <w:rFonts w:asciiTheme="minorHAnsi" w:hAnsiTheme="minorHAnsi" w:cstheme="minorHAnsi"/>
          <w:b/>
          <w:sz w:val="24"/>
          <w:szCs w:val="24"/>
        </w:rPr>
        <w:t>4</w:t>
      </w:r>
      <w:r w:rsidR="00AD5BFB" w:rsidRPr="006813EF">
        <w:rPr>
          <w:rFonts w:asciiTheme="minorHAnsi" w:hAnsiTheme="minorHAnsi" w:cstheme="minorHAnsi"/>
          <w:b/>
          <w:sz w:val="24"/>
          <w:szCs w:val="24"/>
        </w:rPr>
        <w:t>/</w:t>
      </w:r>
      <w:r w:rsidR="006813EF">
        <w:rPr>
          <w:rFonts w:asciiTheme="minorHAnsi" w:hAnsiTheme="minorHAnsi" w:cstheme="minorHAnsi"/>
          <w:b/>
          <w:sz w:val="24"/>
          <w:szCs w:val="24"/>
        </w:rPr>
        <w:t>2025</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64058C67"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w:t>
      </w:r>
    </w:p>
    <w:p w14:paraId="65ED9B33" w14:textId="13680211"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w:t>
      </w:r>
      <w:proofErr w:type="spellStart"/>
      <w:r w:rsidRPr="006813EF">
        <w:rPr>
          <w:rFonts w:asciiTheme="minorHAnsi" w:hAnsiTheme="minorHAnsi" w:cstheme="minorHAnsi"/>
          <w:sz w:val="24"/>
          <w:szCs w:val="24"/>
        </w:rPr>
        <w:t>a</w:t>
      </w:r>
      <w:proofErr w:type="spellEnd"/>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43A6BEA"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0DC32BDD" w:rsidR="00E23D04" w:rsidRPr="006813EF"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E87D3D" w:rsidRPr="006813EF">
        <w:rPr>
          <w:rFonts w:asciiTheme="minorHAnsi" w:hAnsiTheme="minorHAnsi" w:cstheme="minorHAnsi"/>
          <w:sz w:val="24"/>
          <w:szCs w:val="24"/>
        </w:rPr>
        <w:t xml:space="preserve"> </w:t>
      </w:r>
      <w:r w:rsidR="00501581" w:rsidRPr="006813EF">
        <w:rPr>
          <w:rFonts w:asciiTheme="minorHAnsi" w:hAnsiTheme="minorHAnsi" w:cstheme="minorHAnsi"/>
          <w:sz w:val="24"/>
          <w:szCs w:val="24"/>
        </w:rPr>
        <w:t xml:space="preserve">su posto disponibile </w:t>
      </w:r>
      <w:r w:rsidR="00645194" w:rsidRPr="006813EF">
        <w:rPr>
          <w:rFonts w:asciiTheme="minorHAnsi" w:hAnsiTheme="minorHAnsi" w:cstheme="minorHAnsi"/>
          <w:sz w:val="24"/>
          <w:szCs w:val="24"/>
        </w:rPr>
        <w:t xml:space="preserve">fino al </w:t>
      </w:r>
      <w:r w:rsidR="00561630">
        <w:rPr>
          <w:rFonts w:asciiTheme="minorHAnsi" w:hAnsiTheme="minorHAnsi" w:cstheme="minorHAnsi"/>
          <w:sz w:val="24"/>
          <w:szCs w:val="24"/>
        </w:rPr>
        <w:t>30/05</w:t>
      </w:r>
      <w:r w:rsidR="00645194" w:rsidRPr="006813EF">
        <w:rPr>
          <w:rFonts w:asciiTheme="minorHAnsi" w:hAnsiTheme="minorHAnsi" w:cstheme="minorHAnsi"/>
          <w:sz w:val="24"/>
          <w:szCs w:val="24"/>
        </w:rPr>
        <w:t xml:space="preserve">/2025 </w:t>
      </w:r>
      <w:r w:rsidR="00C544A3">
        <w:rPr>
          <w:rFonts w:asciiTheme="minorHAnsi" w:hAnsiTheme="minorHAnsi" w:cstheme="minorHAnsi"/>
          <w:sz w:val="24"/>
          <w:szCs w:val="24"/>
        </w:rPr>
        <w:t>presso l’</w:t>
      </w:r>
      <w:r w:rsidR="00F475A4">
        <w:rPr>
          <w:rFonts w:asciiTheme="minorHAnsi" w:hAnsiTheme="minorHAnsi" w:cstheme="minorHAnsi"/>
          <w:sz w:val="24"/>
          <w:szCs w:val="24"/>
        </w:rPr>
        <w:t>I</w:t>
      </w:r>
      <w:r w:rsidR="003F37FA">
        <w:rPr>
          <w:rFonts w:asciiTheme="minorHAnsi" w:hAnsiTheme="minorHAnsi" w:cstheme="minorHAnsi"/>
          <w:sz w:val="24"/>
          <w:szCs w:val="24"/>
        </w:rPr>
        <w:t xml:space="preserve">C 2 </w:t>
      </w:r>
      <w:r w:rsidR="002D0074">
        <w:rPr>
          <w:rFonts w:asciiTheme="minorHAnsi" w:hAnsiTheme="minorHAnsi" w:cstheme="minorHAnsi"/>
          <w:sz w:val="24"/>
          <w:szCs w:val="24"/>
        </w:rPr>
        <w:t>di Acqui</w:t>
      </w:r>
      <w:r w:rsidR="003F37FA">
        <w:rPr>
          <w:rFonts w:asciiTheme="minorHAnsi" w:hAnsiTheme="minorHAnsi" w:cstheme="minorHAnsi"/>
          <w:sz w:val="24"/>
          <w:szCs w:val="24"/>
        </w:rPr>
        <w:t xml:space="preserve"> Terme (AL)</w:t>
      </w:r>
      <w:r w:rsidR="006813EF">
        <w:rPr>
          <w:rFonts w:asciiTheme="minorHAnsi" w:hAnsiTheme="minorHAnsi" w:cstheme="minorHAnsi"/>
          <w:sz w:val="24"/>
          <w:szCs w:val="24"/>
        </w:rPr>
        <w:t>.</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50B35210"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degli art</w:t>
      </w:r>
      <w:r w:rsidR="00EF0D86" w:rsidRPr="006813EF">
        <w:rPr>
          <w:rFonts w:asciiTheme="minorHAnsi" w:hAnsiTheme="minorHAnsi" w:cstheme="minorHAnsi"/>
          <w:sz w:val="24"/>
          <w:szCs w:val="24"/>
        </w:rPr>
        <w:t>t</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46 </w:t>
      </w:r>
      <w:r w:rsidR="00EF0D86" w:rsidRPr="006813EF">
        <w:rPr>
          <w:rFonts w:asciiTheme="minorHAnsi" w:hAnsiTheme="minorHAnsi" w:cstheme="minorHAnsi"/>
          <w:sz w:val="24"/>
          <w:szCs w:val="24"/>
        </w:rPr>
        <w:t>ss.</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Pr="006813EF"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4E83929" w14:textId="753004F4" w:rsidR="006C65A9" w:rsidRPr="00C544A3" w:rsidRDefault="00EF0D86"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sidRPr="006813EF">
        <w:rPr>
          <w:rFonts w:asciiTheme="minorHAnsi" w:hAnsiTheme="minorHAnsi" w:cstheme="minorHAnsi"/>
          <w:b/>
          <w:bCs/>
          <w:sz w:val="24"/>
          <w:szCs w:val="24"/>
        </w:rPr>
        <w:lastRenderedPageBreak/>
        <w:t>B)</w:t>
      </w:r>
      <w:r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493E0D77" w:rsidR="004F6F9E" w:rsidRPr="006813EF" w:rsidRDefault="00C544A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717AD090" w:rsidR="00630BEF" w:rsidRPr="006813EF" w:rsidRDefault="00C544A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 xml:space="preserve">seconda posizione economica </w:t>
            </w: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1AE56C47" w14:textId="4E44ECE9" w:rsidR="0098247D" w:rsidRPr="006813EF" w:rsidRDefault="0098247D" w:rsidP="00C544A3">
      <w:pPr>
        <w:pStyle w:val="Paragrafoelenco"/>
        <w:spacing w:after="120" w:line="360" w:lineRule="auto"/>
        <w:ind w:left="425"/>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indicare l’a.s.,</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lastRenderedPageBreak/>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lastRenderedPageBreak/>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lastRenderedPageBreak/>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di aver presentato istanza per conferimento di incarico di D.S.G.A. per l’a.s.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w:t>
      </w:r>
      <w:proofErr w:type="gramStart"/>
      <w:r w:rsidRPr="006813EF">
        <w:rPr>
          <w:rFonts w:asciiTheme="minorHAnsi" w:hAnsiTheme="minorHAnsi" w:cstheme="minorHAnsi"/>
          <w:i/>
          <w:sz w:val="24"/>
          <w:szCs w:val="24"/>
        </w:rPr>
        <w:t xml:space="preserve">   (</w:t>
      </w:r>
      <w:proofErr w:type="gramEnd"/>
      <w:r w:rsidRPr="006813EF">
        <w:rPr>
          <w:rFonts w:asciiTheme="minorHAnsi" w:hAnsiTheme="minorHAnsi" w:cstheme="minorHAnsi"/>
          <w:i/>
          <w:sz w:val="24"/>
          <w:szCs w:val="24"/>
        </w:rPr>
        <w:t>Firma del dichiarante)</w:t>
      </w:r>
    </w:p>
    <w:p w14:paraId="49836F20" w14:textId="77777777" w:rsidR="00FB1B57" w:rsidRDefault="00FB1B57" w:rsidP="00EF0D86">
      <w:pPr>
        <w:spacing w:after="120" w:line="240" w:lineRule="exact"/>
        <w:ind w:left="284" w:hanging="284"/>
        <w:jc w:val="both"/>
        <w:rPr>
          <w:rFonts w:asciiTheme="minorHAnsi" w:hAnsiTheme="minorHAnsi" w:cstheme="minorHAnsi"/>
          <w:b/>
          <w:sz w:val="24"/>
          <w:szCs w:val="24"/>
        </w:rPr>
      </w:pPr>
    </w:p>
    <w:p w14:paraId="7036C7C2" w14:textId="1E915C02"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5C48234F" w14:textId="3C4A3EC7" w:rsidR="009D46CB" w:rsidRPr="00FB1B57" w:rsidRDefault="009D46CB" w:rsidP="009D46CB">
      <w:pPr>
        <w:tabs>
          <w:tab w:val="center" w:pos="4819"/>
          <w:tab w:val="right" w:pos="9638"/>
        </w:tabs>
        <w:jc w:val="center"/>
        <w:rPr>
          <w:rFonts w:asciiTheme="minorHAnsi" w:eastAsia="Calibri" w:hAnsiTheme="minorHAnsi" w:cstheme="minorHAnsi"/>
          <w:b/>
          <w:sz w:val="22"/>
        </w:rPr>
      </w:pPr>
      <w:r w:rsidRPr="00FB1B57">
        <w:rPr>
          <w:rFonts w:asciiTheme="minorHAnsi" w:eastAsia="Calibri" w:hAnsiTheme="minorHAnsi" w:cstheme="minorHAnsi"/>
          <w:b/>
          <w:sz w:val="22"/>
        </w:rPr>
        <w:t>Informativa sul trattamento dei dati personali</w:t>
      </w:r>
    </w:p>
    <w:p w14:paraId="567F6331" w14:textId="77777777" w:rsidR="009D46CB" w:rsidRPr="00FB1B57" w:rsidRDefault="009D46CB" w:rsidP="009D46CB">
      <w:pPr>
        <w:tabs>
          <w:tab w:val="center" w:pos="4819"/>
          <w:tab w:val="left" w:pos="7241"/>
          <w:tab w:val="right" w:pos="9638"/>
        </w:tabs>
        <w:jc w:val="center"/>
        <w:rPr>
          <w:rFonts w:asciiTheme="minorHAnsi" w:eastAsia="Calibri" w:hAnsiTheme="minorHAnsi" w:cstheme="minorHAnsi"/>
          <w:b/>
          <w:sz w:val="22"/>
        </w:rPr>
      </w:pPr>
      <w:r w:rsidRPr="00FB1B57">
        <w:rPr>
          <w:rFonts w:asciiTheme="minorHAnsi" w:eastAsia="Calibri" w:hAnsiTheme="minorHAnsi" w:cstheme="minorHAnsi"/>
          <w:b/>
          <w:sz w:val="22"/>
        </w:rPr>
        <w:t>(Art. 13 e 14 del Regolamento UE 679/2016)</w:t>
      </w:r>
    </w:p>
    <w:p w14:paraId="700D324E" w14:textId="77777777" w:rsidR="009D46CB" w:rsidRPr="00FB1B57" w:rsidRDefault="009D46CB" w:rsidP="009D46CB">
      <w:pPr>
        <w:tabs>
          <w:tab w:val="center" w:pos="4819"/>
          <w:tab w:val="left" w:pos="7241"/>
          <w:tab w:val="right" w:pos="9638"/>
        </w:tabs>
        <w:jc w:val="both"/>
        <w:rPr>
          <w:rFonts w:asciiTheme="minorHAnsi" w:eastAsia="Calibri" w:hAnsiTheme="minorHAnsi" w:cstheme="minorHAnsi"/>
          <w:b/>
          <w:sz w:val="22"/>
        </w:rPr>
      </w:pPr>
    </w:p>
    <w:p w14:paraId="454FBC91"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eastAsia="Calibri" w:hAnsiTheme="minorHAnsi" w:cstheme="minorHAnsi"/>
          <w:sz w:val="22"/>
        </w:rPr>
        <w:t xml:space="preserve">Il Ministero dell’Istruzione e del Merito, in qualità di Titolare del trattamento, desidera, con la presente informativa, </w:t>
      </w:r>
      <w:proofErr w:type="spellStart"/>
      <w:r w:rsidRPr="00FB1B57">
        <w:rPr>
          <w:rFonts w:asciiTheme="minorHAnsi" w:eastAsia="Calibri" w:hAnsiTheme="minorHAnsi" w:cstheme="minorHAnsi"/>
          <w:sz w:val="22"/>
        </w:rPr>
        <w:t>fornirLe</w:t>
      </w:r>
      <w:proofErr w:type="spellEnd"/>
      <w:r w:rsidRPr="00FB1B57">
        <w:rPr>
          <w:rFonts w:asciiTheme="minorHAnsi" w:eastAsia="Calibri" w:hAnsiTheme="minorHAnsi" w:cstheme="minorHAnsi"/>
          <w:sz w:val="22"/>
        </w:rPr>
        <w:t xml:space="preserv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FB1B57" w:rsidRDefault="009D46CB" w:rsidP="009D46CB">
      <w:pPr>
        <w:jc w:val="both"/>
        <w:rPr>
          <w:rFonts w:asciiTheme="minorHAnsi" w:eastAsia="Calibri" w:hAnsiTheme="minorHAnsi" w:cstheme="minorHAnsi"/>
          <w:sz w:val="22"/>
        </w:rPr>
      </w:pPr>
    </w:p>
    <w:p w14:paraId="26D270D5"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b/>
          <w:sz w:val="22"/>
        </w:rPr>
        <w:t>Titolare del trattamento dei dati</w:t>
      </w:r>
    </w:p>
    <w:p w14:paraId="723F6914" w14:textId="77777777" w:rsidR="009D46CB" w:rsidRPr="00FB1B57" w:rsidRDefault="009D46CB" w:rsidP="009D46CB">
      <w:pPr>
        <w:pStyle w:val="Paragrafoelenco"/>
        <w:tabs>
          <w:tab w:val="left" w:pos="426"/>
        </w:tabs>
        <w:ind w:left="0"/>
        <w:rPr>
          <w:rFonts w:asciiTheme="minorHAnsi" w:eastAsia="Calibri" w:hAnsiTheme="minorHAnsi" w:cstheme="minorHAnsi"/>
          <w:sz w:val="22"/>
        </w:rPr>
      </w:pPr>
      <w:r w:rsidRPr="00FB1B57">
        <w:rPr>
          <w:rFonts w:asciiTheme="minorHAnsi" w:eastAsia="Calibri" w:hAnsiTheme="minorHAnsi" w:cstheme="minorHAnsi"/>
          <w:sz w:val="22"/>
        </w:rPr>
        <w:t>Titolare del trattamento dei dati è il Ministero dell’Istruzione e del Merito.</w:t>
      </w:r>
    </w:p>
    <w:p w14:paraId="05AF0BF8" w14:textId="1D0E519A"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eastAsia="Calibri" w:hAnsiTheme="minorHAnsi" w:cstheme="minorHAnsi"/>
          <w:sz w:val="22"/>
        </w:rPr>
        <w:t xml:space="preserve">Articolazione regionale: </w:t>
      </w:r>
      <w:r w:rsidR="00AE6036" w:rsidRPr="00FB1B57">
        <w:rPr>
          <w:rFonts w:asciiTheme="minorHAnsi" w:eastAsia="Calibri" w:hAnsiTheme="minorHAnsi" w:cstheme="minorHAnsi"/>
          <w:sz w:val="22"/>
        </w:rPr>
        <w:t xml:space="preserve">Ufficio Scolastico </w:t>
      </w:r>
      <w:r w:rsidR="00E108EF" w:rsidRPr="00FB1B57">
        <w:rPr>
          <w:rFonts w:asciiTheme="minorHAnsi" w:eastAsia="Calibri" w:hAnsiTheme="minorHAnsi" w:cstheme="minorHAnsi"/>
          <w:sz w:val="22"/>
        </w:rPr>
        <w:t>Provinciale d</w:t>
      </w:r>
      <w:r w:rsidR="00EF38E4" w:rsidRPr="00FB1B57">
        <w:rPr>
          <w:rFonts w:asciiTheme="minorHAnsi" w:eastAsia="Calibri" w:hAnsiTheme="minorHAnsi" w:cstheme="minorHAnsi"/>
          <w:sz w:val="22"/>
        </w:rPr>
        <w:t>i Pisa</w:t>
      </w:r>
      <w:r w:rsidRPr="00FB1B57">
        <w:rPr>
          <w:rFonts w:asciiTheme="minorHAnsi" w:eastAsia="Calibri" w:hAnsiTheme="minorHAnsi" w:cstheme="minorHAnsi"/>
          <w:sz w:val="22"/>
        </w:rPr>
        <w:t>, al quale ci si potrà rivolgere per esercitare i diritti degli interessati – indirizzo PE</w:t>
      </w:r>
      <w:r w:rsidR="00E108EF" w:rsidRPr="00FB1B57">
        <w:rPr>
          <w:rFonts w:asciiTheme="minorHAnsi" w:eastAsia="Calibri" w:hAnsiTheme="minorHAnsi" w:cstheme="minorHAnsi"/>
          <w:sz w:val="22"/>
        </w:rPr>
        <w:t>O</w:t>
      </w:r>
      <w:r w:rsidRPr="00FB1B57">
        <w:rPr>
          <w:rFonts w:asciiTheme="minorHAnsi" w:eastAsia="Calibri" w:hAnsiTheme="minorHAnsi" w:cstheme="minorHAnsi"/>
          <w:sz w:val="22"/>
        </w:rPr>
        <w:t xml:space="preserve">: </w:t>
      </w:r>
      <w:r w:rsidR="00645194" w:rsidRPr="00FB1B57">
        <w:rPr>
          <w:rFonts w:asciiTheme="minorHAnsi" w:hAnsiTheme="minorHAnsi" w:cstheme="minorHAnsi"/>
          <w:sz w:val="22"/>
        </w:rPr>
        <w:t>usp.ag@istruzione.it</w:t>
      </w:r>
    </w:p>
    <w:p w14:paraId="276AEB8F" w14:textId="77777777" w:rsidR="009D46CB" w:rsidRPr="00FB1B57" w:rsidRDefault="009D46CB" w:rsidP="009D46CB">
      <w:pPr>
        <w:jc w:val="both"/>
        <w:rPr>
          <w:rFonts w:asciiTheme="minorHAnsi" w:eastAsia="Calibri" w:hAnsiTheme="minorHAnsi" w:cstheme="minorHAnsi"/>
          <w:sz w:val="22"/>
        </w:rPr>
      </w:pPr>
    </w:p>
    <w:p w14:paraId="063961B2" w14:textId="77777777" w:rsidR="009D46CB" w:rsidRPr="00FB1B57" w:rsidRDefault="009D46CB" w:rsidP="009D46CB">
      <w:pPr>
        <w:pStyle w:val="Paragrafoelenco"/>
        <w:tabs>
          <w:tab w:val="left" w:pos="426"/>
        </w:tabs>
        <w:ind w:left="0"/>
        <w:rPr>
          <w:rFonts w:asciiTheme="minorHAnsi" w:hAnsiTheme="minorHAnsi" w:cstheme="minorHAnsi"/>
          <w:w w:val="95"/>
          <w:sz w:val="22"/>
        </w:rPr>
      </w:pPr>
      <w:r w:rsidRPr="00FB1B57">
        <w:rPr>
          <w:rFonts w:asciiTheme="minorHAnsi" w:hAnsiTheme="minorHAnsi" w:cstheme="minorHAnsi"/>
          <w:b/>
          <w:w w:val="95"/>
          <w:sz w:val="22"/>
        </w:rPr>
        <w:t>Finalità del trattamento</w:t>
      </w:r>
      <w:r w:rsidRPr="00FB1B57">
        <w:rPr>
          <w:rFonts w:asciiTheme="minorHAnsi" w:hAnsiTheme="minorHAnsi" w:cstheme="minorHAnsi"/>
          <w:w w:val="95"/>
          <w:sz w:val="22"/>
        </w:rPr>
        <w:t xml:space="preserve">: </w:t>
      </w:r>
    </w:p>
    <w:p w14:paraId="6265A574" w14:textId="28E5BA61"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Il trattamento dei dati richiesti nell’istanza di incarico è connesso al corretto espletamento della presente procedura selettiva.</w:t>
      </w:r>
    </w:p>
    <w:p w14:paraId="70895164" w14:textId="77777777" w:rsidR="009D46CB" w:rsidRPr="00FB1B57" w:rsidRDefault="009D46CB" w:rsidP="009D46CB">
      <w:pPr>
        <w:jc w:val="both"/>
        <w:rPr>
          <w:rFonts w:asciiTheme="minorHAnsi" w:eastAsia="Calibri" w:hAnsiTheme="minorHAnsi" w:cstheme="minorHAnsi"/>
          <w:sz w:val="22"/>
        </w:rPr>
      </w:pPr>
    </w:p>
    <w:p w14:paraId="5F046C00"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hAnsiTheme="minorHAnsi" w:cstheme="minorHAnsi"/>
          <w:b/>
          <w:w w:val="95"/>
          <w:sz w:val="22"/>
        </w:rPr>
        <w:t>Categorie di dati personali oggetto di trattamento</w:t>
      </w:r>
      <w:r w:rsidRPr="00FB1B57">
        <w:rPr>
          <w:rFonts w:asciiTheme="minorHAnsi" w:hAnsiTheme="minorHAnsi" w:cstheme="minorHAnsi"/>
          <w:w w:val="95"/>
          <w:sz w:val="22"/>
        </w:rPr>
        <w:t xml:space="preserve">: d.1) </w:t>
      </w:r>
      <w:r w:rsidRPr="00FB1B57">
        <w:rPr>
          <w:rFonts w:asciiTheme="minorHAnsi" w:hAnsiTheme="minorHAnsi" w:cstheme="minorHAnsi"/>
          <w:b/>
          <w:w w:val="95"/>
          <w:sz w:val="22"/>
        </w:rPr>
        <w:t>categorie comuni:</w:t>
      </w:r>
      <w:r w:rsidRPr="00FB1B57">
        <w:rPr>
          <w:rFonts w:asciiTheme="minorHAnsi" w:hAnsiTheme="minorHAnsi" w:cstheme="minorHAnsi"/>
          <w:w w:val="95"/>
          <w:sz w:val="22"/>
        </w:rPr>
        <w:t xml:space="preserve"> </w:t>
      </w:r>
      <w:r w:rsidRPr="00FB1B57">
        <w:rPr>
          <w:rFonts w:asciiTheme="minorHAnsi" w:eastAsia="Calibri" w:hAnsiTheme="minorHAnsi" w:cstheme="minorHAnsi"/>
          <w:sz w:val="22"/>
        </w:rPr>
        <w:t>dati personali identificativi, alla sede di servizio, titoli di servizio.</w:t>
      </w:r>
    </w:p>
    <w:p w14:paraId="47B033CF" w14:textId="77777777" w:rsidR="009D46CB" w:rsidRPr="00FB1B57" w:rsidRDefault="009D46CB" w:rsidP="009D46CB">
      <w:pPr>
        <w:pStyle w:val="Paragrafoelenco"/>
        <w:tabs>
          <w:tab w:val="left" w:pos="426"/>
        </w:tabs>
        <w:ind w:left="0"/>
        <w:rPr>
          <w:rFonts w:asciiTheme="minorHAnsi" w:hAnsiTheme="minorHAnsi" w:cstheme="minorHAnsi"/>
          <w:b/>
          <w:w w:val="95"/>
          <w:sz w:val="22"/>
        </w:rPr>
      </w:pPr>
    </w:p>
    <w:p w14:paraId="4DC0770C" w14:textId="77777777" w:rsidR="009D46CB" w:rsidRPr="00FB1B57" w:rsidRDefault="009D46CB" w:rsidP="009D46CB">
      <w:pPr>
        <w:pStyle w:val="Paragrafoelenco"/>
        <w:tabs>
          <w:tab w:val="left" w:pos="426"/>
        </w:tabs>
        <w:ind w:left="0"/>
        <w:jc w:val="both"/>
        <w:rPr>
          <w:rFonts w:asciiTheme="minorHAnsi" w:eastAsia="Calibri" w:hAnsiTheme="minorHAnsi" w:cstheme="minorHAnsi"/>
          <w:sz w:val="22"/>
        </w:rPr>
      </w:pPr>
      <w:r w:rsidRPr="00FB1B57">
        <w:rPr>
          <w:rFonts w:asciiTheme="minorHAnsi" w:hAnsiTheme="minorHAnsi" w:cstheme="minorHAnsi"/>
          <w:b/>
          <w:w w:val="95"/>
          <w:sz w:val="22"/>
        </w:rPr>
        <w:t>Base giuridica del trattamento</w:t>
      </w:r>
      <w:r w:rsidRPr="00FB1B57">
        <w:rPr>
          <w:rFonts w:asciiTheme="minorHAnsi" w:hAnsiTheme="minorHAnsi" w:cstheme="minorHAnsi"/>
          <w:w w:val="95"/>
          <w:sz w:val="22"/>
        </w:rPr>
        <w:t>: l</w:t>
      </w:r>
      <w:r w:rsidRPr="00FB1B57">
        <w:rPr>
          <w:rFonts w:asciiTheme="minorHAnsi" w:hAnsiTheme="minorHAnsi" w:cstheme="minorHAnsi"/>
          <w:sz w:val="22"/>
        </w:rPr>
        <w:t>a base giuridica del trattamento dei dati personali, secondo quanto previsto dall’articolo 6, comma 1, lettera e) del Regolamento (UE) 2016/679, è il comma 65 dell'art. 1 della Legge 107/2015,</w:t>
      </w:r>
    </w:p>
    <w:p w14:paraId="6BA3E1F2" w14:textId="77777777" w:rsidR="009D46CB" w:rsidRPr="00FB1B57" w:rsidRDefault="009D46CB" w:rsidP="009D46CB">
      <w:pPr>
        <w:jc w:val="both"/>
        <w:rPr>
          <w:rFonts w:asciiTheme="minorHAnsi" w:hAnsiTheme="minorHAnsi" w:cstheme="minorHAnsi"/>
          <w:b/>
          <w:w w:val="95"/>
          <w:sz w:val="22"/>
        </w:rPr>
      </w:pPr>
    </w:p>
    <w:p w14:paraId="091FF1E9" w14:textId="77777777" w:rsidR="009D46CB" w:rsidRPr="00FB1B57" w:rsidRDefault="009D46CB" w:rsidP="009D46CB">
      <w:pPr>
        <w:jc w:val="both"/>
        <w:rPr>
          <w:rFonts w:asciiTheme="minorHAnsi" w:hAnsiTheme="minorHAnsi" w:cstheme="minorHAnsi"/>
          <w:b/>
          <w:w w:val="95"/>
          <w:sz w:val="22"/>
        </w:rPr>
      </w:pPr>
      <w:r w:rsidRPr="00FB1B57">
        <w:rPr>
          <w:rFonts w:asciiTheme="minorHAnsi" w:hAnsiTheme="minorHAnsi" w:cstheme="minorHAnsi"/>
          <w:b/>
          <w:w w:val="95"/>
          <w:sz w:val="22"/>
        </w:rPr>
        <w:t>Destinatari</w:t>
      </w:r>
      <w:r w:rsidRPr="00FB1B57">
        <w:rPr>
          <w:rFonts w:asciiTheme="minorHAnsi" w:hAnsiTheme="minorHAnsi" w:cstheme="minorHAnsi"/>
          <w:b/>
          <w:spacing w:val="7"/>
          <w:w w:val="95"/>
          <w:sz w:val="22"/>
        </w:rPr>
        <w:t xml:space="preserve"> </w:t>
      </w:r>
      <w:r w:rsidRPr="00FB1B57">
        <w:rPr>
          <w:rFonts w:asciiTheme="minorHAnsi" w:hAnsiTheme="minorHAnsi" w:cstheme="minorHAnsi"/>
          <w:b/>
          <w:w w:val="95"/>
          <w:sz w:val="22"/>
        </w:rPr>
        <w:t>del trattamento</w:t>
      </w:r>
    </w:p>
    <w:p w14:paraId="299027D3"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Tali dati personali, una volta acquisiti dall’interessato unicamente per il conseguimento delle finalità indicate, possono essere trattati dalle seguenti categorie di soggetti:</w:t>
      </w:r>
    </w:p>
    <w:p w14:paraId="3AE31806" w14:textId="77777777" w:rsidR="009D46CB" w:rsidRPr="00FB1B57" w:rsidRDefault="009D46CB" w:rsidP="009D46CB">
      <w:pPr>
        <w:ind w:left="284" w:hanging="284"/>
        <w:jc w:val="both"/>
        <w:rPr>
          <w:rFonts w:asciiTheme="minorHAnsi" w:eastAsia="Calibri" w:hAnsiTheme="minorHAnsi" w:cstheme="minorHAnsi"/>
          <w:sz w:val="22"/>
        </w:rPr>
      </w:pPr>
      <w:r w:rsidRPr="00FB1B57">
        <w:rPr>
          <w:rFonts w:asciiTheme="minorHAnsi" w:eastAsia="Calibri" w:hAnsiTheme="minorHAnsi" w:cstheme="minorHAnsi"/>
          <w:sz w:val="22"/>
        </w:rPr>
        <w:t>•</w:t>
      </w:r>
      <w:r w:rsidRPr="00FB1B57">
        <w:rPr>
          <w:rFonts w:asciiTheme="minorHAnsi" w:eastAsia="Calibri" w:hAnsiTheme="minorHAnsi" w:cstheme="minorHAnsi"/>
          <w:sz w:val="22"/>
        </w:rPr>
        <w:tab/>
        <w:t xml:space="preserve">dipendenti del MIM autorizzati al trattamento dei dati personali; </w:t>
      </w:r>
    </w:p>
    <w:p w14:paraId="351D8249" w14:textId="77777777" w:rsidR="009D46CB" w:rsidRPr="00FB1B57" w:rsidRDefault="009D46CB" w:rsidP="009D46CB">
      <w:pPr>
        <w:ind w:left="284" w:hanging="284"/>
        <w:jc w:val="both"/>
        <w:rPr>
          <w:rFonts w:asciiTheme="minorHAnsi" w:eastAsia="Calibri" w:hAnsiTheme="minorHAnsi" w:cstheme="minorHAnsi"/>
          <w:sz w:val="22"/>
        </w:rPr>
      </w:pPr>
      <w:r w:rsidRPr="00FB1B57">
        <w:rPr>
          <w:rFonts w:asciiTheme="minorHAnsi" w:eastAsia="Calibri" w:hAnsiTheme="minorHAnsi" w:cstheme="minorHAnsi"/>
          <w:sz w:val="22"/>
        </w:rPr>
        <w:t>•</w:t>
      </w:r>
      <w:r w:rsidRPr="00FB1B57">
        <w:rPr>
          <w:rFonts w:asciiTheme="minorHAnsi" w:eastAsia="Calibri" w:hAnsiTheme="minorHAnsi" w:cstheme="minorHAnsi"/>
          <w:sz w:val="22"/>
        </w:rPr>
        <w:tab/>
        <w:t>soggetti a cui la comunicazione dei dati debba essere effettuata in adempimento di un obbligo previsto dalla legge, da un regolamento o dalla normativa comunitaria.</w:t>
      </w:r>
    </w:p>
    <w:p w14:paraId="481BF7C5" w14:textId="77777777" w:rsidR="009D46CB" w:rsidRPr="00FB1B57" w:rsidRDefault="009D46CB" w:rsidP="009D46CB">
      <w:pPr>
        <w:pStyle w:val="Paragrafoelenco"/>
        <w:tabs>
          <w:tab w:val="left" w:pos="426"/>
        </w:tabs>
        <w:ind w:left="0"/>
        <w:rPr>
          <w:rFonts w:asciiTheme="minorHAnsi" w:hAnsiTheme="minorHAnsi" w:cstheme="minorHAnsi"/>
          <w:b/>
          <w:w w:val="95"/>
          <w:sz w:val="22"/>
        </w:rPr>
      </w:pPr>
    </w:p>
    <w:p w14:paraId="73FD24D1" w14:textId="77777777" w:rsidR="009D46CB" w:rsidRPr="00FB1B57" w:rsidRDefault="009D46CB" w:rsidP="009D46CB">
      <w:pPr>
        <w:pStyle w:val="Paragrafoelenco"/>
        <w:tabs>
          <w:tab w:val="left" w:pos="426"/>
        </w:tabs>
        <w:ind w:left="0"/>
        <w:rPr>
          <w:rFonts w:asciiTheme="minorHAnsi" w:hAnsiTheme="minorHAnsi" w:cstheme="minorHAnsi"/>
          <w:b/>
          <w:w w:val="95"/>
          <w:sz w:val="22"/>
        </w:rPr>
      </w:pPr>
      <w:r w:rsidRPr="00FB1B57">
        <w:rPr>
          <w:rFonts w:asciiTheme="minorHAnsi" w:hAnsiTheme="minorHAnsi" w:cstheme="minorHAnsi"/>
          <w:b/>
          <w:w w:val="95"/>
          <w:sz w:val="22"/>
        </w:rPr>
        <w:t>Natura obbligatoria del conferimento dei dati</w:t>
      </w:r>
    </w:p>
    <w:p w14:paraId="517A677A" w14:textId="77777777" w:rsidR="009D46CB" w:rsidRPr="00FB1B57" w:rsidRDefault="009D46CB" w:rsidP="009D46CB">
      <w:pPr>
        <w:jc w:val="both"/>
        <w:rPr>
          <w:rFonts w:asciiTheme="minorHAnsi" w:eastAsia="Georgia" w:hAnsiTheme="minorHAnsi" w:cstheme="minorHAnsi"/>
          <w:sz w:val="22"/>
          <w:lang w:bidi="en-US"/>
        </w:rPr>
      </w:pPr>
      <w:r w:rsidRPr="00FB1B57">
        <w:rPr>
          <w:rFonts w:asciiTheme="minorHAnsi" w:eastAsia="Georgia" w:hAnsiTheme="minorHAnsi" w:cstheme="minorHAnsi"/>
          <w:sz w:val="22"/>
          <w:lang w:bidi="en-US"/>
        </w:rPr>
        <w:lastRenderedPageBreak/>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FB1B57" w:rsidRDefault="009D46CB" w:rsidP="009D46CB">
      <w:pPr>
        <w:jc w:val="both"/>
        <w:rPr>
          <w:rFonts w:asciiTheme="minorHAnsi" w:eastAsia="Calibri" w:hAnsiTheme="minorHAnsi" w:cstheme="minorHAnsi"/>
          <w:sz w:val="22"/>
        </w:rPr>
      </w:pPr>
    </w:p>
    <w:p w14:paraId="44EA6BB0" w14:textId="77777777" w:rsidR="009D46CB" w:rsidRPr="00FB1B57" w:rsidRDefault="009D46CB" w:rsidP="009D46CB">
      <w:pPr>
        <w:jc w:val="both"/>
        <w:rPr>
          <w:rFonts w:asciiTheme="minorHAnsi" w:eastAsia="Calibri" w:hAnsiTheme="minorHAnsi" w:cstheme="minorHAnsi"/>
          <w:b/>
          <w:sz w:val="22"/>
        </w:rPr>
      </w:pPr>
      <w:r w:rsidRPr="00FB1B57">
        <w:rPr>
          <w:rFonts w:asciiTheme="minorHAnsi" w:eastAsia="Calibri" w:hAnsiTheme="minorHAnsi" w:cstheme="minorHAnsi"/>
          <w:b/>
          <w:sz w:val="22"/>
        </w:rPr>
        <w:t xml:space="preserve">Trasferimento di dati personali verso paesi terzi o organizzazioni internazionali </w:t>
      </w:r>
    </w:p>
    <w:p w14:paraId="70320FC8"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 xml:space="preserve">I dati trattati non saranno oggetto di trasferimento verso paesi o organizzazioni internazionali. </w:t>
      </w:r>
    </w:p>
    <w:p w14:paraId="4B946B7C" w14:textId="77777777" w:rsidR="009D46CB" w:rsidRPr="00FB1B57" w:rsidRDefault="009D46CB" w:rsidP="009D46CB">
      <w:pPr>
        <w:jc w:val="both"/>
        <w:rPr>
          <w:rFonts w:asciiTheme="minorHAnsi" w:eastAsia="Calibri" w:hAnsiTheme="minorHAnsi" w:cstheme="minorHAnsi"/>
          <w:sz w:val="22"/>
        </w:rPr>
      </w:pPr>
    </w:p>
    <w:p w14:paraId="17EC4965"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b/>
          <w:sz w:val="22"/>
        </w:rPr>
        <w:t>Periodo di conservazione dei dati personali</w:t>
      </w:r>
      <w:r w:rsidRPr="00FB1B57">
        <w:rPr>
          <w:rFonts w:asciiTheme="minorHAnsi" w:eastAsia="Calibri" w:hAnsiTheme="minorHAnsi" w:cstheme="minorHAnsi"/>
          <w:sz w:val="22"/>
        </w:rPr>
        <w:t xml:space="preserve"> </w:t>
      </w:r>
    </w:p>
    <w:p w14:paraId="5EC856E5" w14:textId="77777777" w:rsidR="009D46CB" w:rsidRPr="00FB1B57" w:rsidRDefault="009D46CB" w:rsidP="009D46CB">
      <w:pPr>
        <w:jc w:val="both"/>
        <w:rPr>
          <w:rFonts w:asciiTheme="minorHAnsi" w:eastAsia="Georgia" w:hAnsiTheme="minorHAnsi" w:cstheme="minorHAnsi"/>
          <w:sz w:val="22"/>
          <w:lang w:bidi="en-US"/>
        </w:rPr>
      </w:pPr>
      <w:r w:rsidRPr="00FB1B57">
        <w:rPr>
          <w:rFonts w:asciiTheme="minorHAnsi" w:eastAsia="Georgia" w:hAnsiTheme="minorHAnsi" w:cstheme="minorHAnsi"/>
          <w:sz w:val="22"/>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FB1B57" w:rsidRDefault="009D46CB" w:rsidP="009D46CB">
      <w:pPr>
        <w:jc w:val="both"/>
        <w:rPr>
          <w:rFonts w:asciiTheme="minorHAnsi" w:eastAsia="Calibri" w:hAnsiTheme="minorHAnsi" w:cstheme="minorHAnsi"/>
          <w:b/>
          <w:sz w:val="22"/>
        </w:rPr>
      </w:pPr>
    </w:p>
    <w:p w14:paraId="7ADA4CDD" w14:textId="77777777" w:rsidR="009D46CB" w:rsidRPr="00FB1B57" w:rsidRDefault="009D46CB" w:rsidP="009D46CB">
      <w:pPr>
        <w:pStyle w:val="Paragrafoelenco"/>
        <w:tabs>
          <w:tab w:val="left" w:pos="426"/>
        </w:tabs>
        <w:ind w:left="0"/>
        <w:rPr>
          <w:rFonts w:asciiTheme="minorHAnsi" w:hAnsiTheme="minorHAnsi" w:cstheme="minorHAnsi"/>
          <w:b/>
          <w:w w:val="95"/>
          <w:sz w:val="22"/>
        </w:rPr>
      </w:pPr>
      <w:r w:rsidRPr="00FB1B57">
        <w:rPr>
          <w:rFonts w:asciiTheme="minorHAnsi" w:hAnsiTheme="minorHAnsi" w:cstheme="minorHAnsi"/>
          <w:b/>
          <w:w w:val="95"/>
          <w:sz w:val="22"/>
        </w:rPr>
        <w:t>Diritti dell’interessato</w:t>
      </w:r>
    </w:p>
    <w:p w14:paraId="23C3BFE2"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Il Regolamento (UE) 2016/679 attribuisce ai soggetti interessati i seguenti diritti:</w:t>
      </w:r>
    </w:p>
    <w:p w14:paraId="27A515D9"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a) diritto di accesso (art. 15 del Regolamento (UE) 2016/679), ovvero di ottenere in particolare</w:t>
      </w:r>
    </w:p>
    <w:p w14:paraId="0343EA05"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conferma dell’esistenza dei dati personali,</w:t>
      </w:r>
    </w:p>
    <w:p w14:paraId="5F75808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l’indicazione dell’origine e delle categorie di dati personali, della finalità e della modalità del loro trattamento,</w:t>
      </w:r>
    </w:p>
    <w:p w14:paraId="39D0BC86"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logica applicata in caso di trattamento effettuato con l’ausilio di strumenti elettronici,</w:t>
      </w:r>
    </w:p>
    <w:p w14:paraId="17DD265E"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periodo di conservazione,</w:t>
      </w:r>
    </w:p>
    <w:p w14:paraId="48F96BB6"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la rettifica, la cancellazione o la limitazione del trattamento dei dati personali,</w:t>
      </w:r>
    </w:p>
    <w:p w14:paraId="23A601A8"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diritto di opporsi al loro trattamento,</w:t>
      </w:r>
    </w:p>
    <w:p w14:paraId="329A4A05" w14:textId="77777777" w:rsidR="009D46CB" w:rsidRPr="00FB1B57" w:rsidRDefault="009D46CB" w:rsidP="009D46CB">
      <w:pPr>
        <w:pStyle w:val="Paragrafoelenco"/>
        <w:numPr>
          <w:ilvl w:val="0"/>
          <w:numId w:val="20"/>
        </w:numPr>
        <w:jc w:val="both"/>
        <w:rPr>
          <w:rFonts w:asciiTheme="minorHAnsi" w:eastAsia="Calibri" w:hAnsiTheme="minorHAnsi" w:cstheme="minorHAnsi"/>
          <w:sz w:val="22"/>
        </w:rPr>
      </w:pPr>
      <w:r w:rsidRPr="00FB1B57">
        <w:rPr>
          <w:rFonts w:asciiTheme="minorHAnsi" w:eastAsia="Calibri" w:hAnsiTheme="minorHAnsi" w:cstheme="minorHAnsi"/>
          <w:sz w:val="22"/>
        </w:rPr>
        <w:t>il diritto di proporre un reclamo all’Autorità garante per la protezione dei dati personali;</w:t>
      </w:r>
    </w:p>
    <w:p w14:paraId="6416804D"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b) diritto di rettifica (art. 16 del Regolamento (UE) 2016/679);</w:t>
      </w:r>
    </w:p>
    <w:p w14:paraId="4E44E5AF"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c) diritto alla cancellazione (art. 17 del Regolamento (UE) 2016/679);</w:t>
      </w:r>
    </w:p>
    <w:p w14:paraId="442C5100"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d) diritto di limitazione di trattamento (art. 18 del Regolamento (UE) 2016/679);</w:t>
      </w:r>
    </w:p>
    <w:p w14:paraId="732C5273"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e) diritto alla portabilità dei dati (art. 20 del Regolamento (UE) 2016/679);</w:t>
      </w:r>
    </w:p>
    <w:p w14:paraId="066403BC"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f) diritto di opposizione (art. 21 del Regolamento (UE) 2016/679);</w:t>
      </w:r>
    </w:p>
    <w:p w14:paraId="45F003CF"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FB1B57" w:rsidRDefault="009D46CB" w:rsidP="009D46CB">
      <w:pPr>
        <w:jc w:val="both"/>
        <w:rPr>
          <w:rFonts w:asciiTheme="minorHAnsi" w:eastAsia="Calibri" w:hAnsiTheme="minorHAnsi" w:cstheme="minorHAnsi"/>
          <w:sz w:val="22"/>
        </w:rPr>
      </w:pPr>
      <w:r w:rsidRPr="00FB1B57">
        <w:rPr>
          <w:rFonts w:asciiTheme="minorHAnsi" w:eastAsia="Calibri" w:hAnsiTheme="minorHAnsi" w:cstheme="minorHAnsi"/>
          <w:sz w:val="22"/>
        </w:rPr>
        <w:t>In relazione al trattamento dei dati che La riguardano, si potrà rivolgere al Titolare del trattamento per esercitare i Suoi diritti.</w:t>
      </w:r>
    </w:p>
    <w:p w14:paraId="5003E212" w14:textId="77777777" w:rsidR="00B10766" w:rsidRPr="00FB1B57" w:rsidRDefault="00B10766" w:rsidP="009D46CB">
      <w:pPr>
        <w:shd w:val="clear" w:color="auto" w:fill="FFFFFF"/>
        <w:jc w:val="both"/>
        <w:rPr>
          <w:rFonts w:asciiTheme="minorHAnsi" w:eastAsia="Calibri" w:hAnsiTheme="minorHAnsi" w:cstheme="minorHAnsi"/>
          <w:b/>
          <w:sz w:val="22"/>
        </w:rPr>
      </w:pPr>
    </w:p>
    <w:p w14:paraId="17B840C0" w14:textId="31A2DCF8" w:rsidR="009D46CB" w:rsidRPr="00FB1B57" w:rsidRDefault="009D46CB" w:rsidP="009D46CB">
      <w:pPr>
        <w:shd w:val="clear" w:color="auto" w:fill="FFFFFF"/>
        <w:jc w:val="both"/>
        <w:rPr>
          <w:rFonts w:asciiTheme="minorHAnsi" w:eastAsia="Calibri" w:hAnsiTheme="minorHAnsi" w:cstheme="minorHAnsi"/>
          <w:b/>
          <w:sz w:val="22"/>
        </w:rPr>
      </w:pPr>
      <w:r w:rsidRPr="00FB1B57">
        <w:rPr>
          <w:rFonts w:asciiTheme="minorHAnsi" w:eastAsia="Calibri" w:hAnsiTheme="minorHAnsi" w:cstheme="minorHAnsi"/>
          <w:b/>
          <w:sz w:val="22"/>
        </w:rPr>
        <w:t>Diritto di reclamo</w:t>
      </w:r>
    </w:p>
    <w:p w14:paraId="1298D28E" w14:textId="77777777" w:rsidR="009D46CB" w:rsidRPr="00FB1B57" w:rsidRDefault="009D46CB" w:rsidP="009D46CB">
      <w:pPr>
        <w:shd w:val="clear" w:color="auto" w:fill="FFFFFF"/>
        <w:jc w:val="both"/>
        <w:rPr>
          <w:rFonts w:asciiTheme="minorHAnsi" w:eastAsia="Calibri" w:hAnsiTheme="minorHAnsi" w:cstheme="minorHAnsi"/>
          <w:sz w:val="22"/>
        </w:rPr>
      </w:pPr>
      <w:r w:rsidRPr="00FB1B57">
        <w:rPr>
          <w:rFonts w:asciiTheme="minorHAnsi" w:eastAsia="Calibri" w:hAnsiTheme="minorHAnsi" w:cstheme="minorHAnsi"/>
          <w:sz w:val="22"/>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FB1B57" w:rsidRDefault="009D46CB" w:rsidP="009D46CB">
      <w:pPr>
        <w:shd w:val="clear" w:color="auto" w:fill="FFFFFF"/>
        <w:jc w:val="both"/>
        <w:rPr>
          <w:rFonts w:asciiTheme="minorHAnsi" w:eastAsia="Calibri" w:hAnsiTheme="minorHAnsi" w:cstheme="minorHAnsi"/>
          <w:sz w:val="22"/>
        </w:rPr>
      </w:pPr>
    </w:p>
    <w:p w14:paraId="1DBB9C76" w14:textId="77777777" w:rsidR="009D46CB" w:rsidRPr="00FB1B57" w:rsidRDefault="009D46CB" w:rsidP="009D46CB">
      <w:pPr>
        <w:jc w:val="both"/>
        <w:rPr>
          <w:rFonts w:asciiTheme="minorHAnsi" w:eastAsia="Calibri" w:hAnsiTheme="minorHAnsi" w:cstheme="minorHAnsi"/>
          <w:b/>
          <w:sz w:val="22"/>
        </w:rPr>
      </w:pPr>
      <w:r w:rsidRPr="00FB1B57">
        <w:rPr>
          <w:rFonts w:asciiTheme="minorHAnsi" w:eastAsia="Calibri" w:hAnsiTheme="minorHAnsi" w:cstheme="minorHAnsi"/>
          <w:b/>
          <w:sz w:val="22"/>
        </w:rPr>
        <w:t>Processo decisionale automatizzato</w:t>
      </w:r>
    </w:p>
    <w:p w14:paraId="00D8F847" w14:textId="027C769E" w:rsidR="009D46CB" w:rsidRPr="00FB1B57" w:rsidRDefault="009D46CB" w:rsidP="008B5BA2">
      <w:pPr>
        <w:shd w:val="clear" w:color="auto" w:fill="FFFFFF"/>
        <w:jc w:val="both"/>
        <w:rPr>
          <w:rFonts w:asciiTheme="minorHAnsi" w:hAnsiTheme="minorHAnsi" w:cstheme="minorHAnsi"/>
          <w:sz w:val="22"/>
          <w:highlight w:val="yellow"/>
        </w:rPr>
      </w:pPr>
      <w:r w:rsidRPr="00FB1B57">
        <w:rPr>
          <w:rFonts w:asciiTheme="minorHAnsi" w:eastAsia="Georgia" w:hAnsiTheme="minorHAnsi" w:cstheme="minorHAnsi"/>
          <w:sz w:val="22"/>
          <w:lang w:bidi="en-US"/>
        </w:rPr>
        <w:t xml:space="preserve">Il titolare non adotta alcun processo decisionale automatizzato, compresa la profilazione di cui all’art. 22, paragrafi 1 e 4 del Regolamento UE n. 679/2016. </w:t>
      </w:r>
      <w:r w:rsidR="00097425" w:rsidRPr="00FB1B57">
        <w:rPr>
          <w:rFonts w:asciiTheme="minorHAnsi" w:eastAsia="Georgia" w:hAnsiTheme="minorHAnsi" w:cstheme="minorHAnsi"/>
          <w:sz w:val="22"/>
          <w:lang w:bidi="en-US"/>
        </w:rPr>
        <w:t xml:space="preserve"> </w:t>
      </w:r>
    </w:p>
    <w:sectPr w:rsidR="009D46CB" w:rsidRPr="00FB1B57"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0074"/>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490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7FA"/>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754C1"/>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1630"/>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0BD4"/>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47D"/>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8B9"/>
    <w:rsid w:val="00A329BB"/>
    <w:rsid w:val="00A347E4"/>
    <w:rsid w:val="00A3739E"/>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B28AF"/>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1B4D"/>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225"/>
    <w:rsid w:val="00B51A21"/>
    <w:rsid w:val="00B53A83"/>
    <w:rsid w:val="00B54825"/>
    <w:rsid w:val="00B5538F"/>
    <w:rsid w:val="00B57B62"/>
    <w:rsid w:val="00B60F4A"/>
    <w:rsid w:val="00B615E4"/>
    <w:rsid w:val="00B631A8"/>
    <w:rsid w:val="00B71025"/>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6424F"/>
    <w:rsid w:val="00D71282"/>
    <w:rsid w:val="00D71D16"/>
    <w:rsid w:val="00D74D97"/>
    <w:rsid w:val="00D757FD"/>
    <w:rsid w:val="00D762BA"/>
    <w:rsid w:val="00D81BFD"/>
    <w:rsid w:val="00D8489F"/>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67172"/>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5A4"/>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1B57"/>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1734</Words>
  <Characters>9887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Campanini Cristina</cp:lastModifiedBy>
  <cp:revision>11</cp:revision>
  <cp:lastPrinted>2024-08-28T10:13:00Z</cp:lastPrinted>
  <dcterms:created xsi:type="dcterms:W3CDTF">2024-10-18T13:33:00Z</dcterms:created>
  <dcterms:modified xsi:type="dcterms:W3CDTF">2025-02-03T11:28:00Z</dcterms:modified>
</cp:coreProperties>
</file>