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EEFD" w14:textId="77777777" w:rsidR="00D25E75" w:rsidRDefault="00D25E75" w:rsidP="00D25E75">
      <w:p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bCs/>
          <w:kern w:val="28"/>
          <w:lang w:eastAsia="it-IT"/>
        </w:rPr>
      </w:pPr>
    </w:p>
    <w:p w14:paraId="5156E4D6" w14:textId="3B572CE4" w:rsidR="008968D4" w:rsidRPr="00390E17" w:rsidRDefault="006E05F9" w:rsidP="008968D4">
      <w:p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kern w:val="28"/>
          <w:lang w:eastAsia="it-IT"/>
        </w:rPr>
      </w:pPr>
      <w:r w:rsidRPr="00390E17">
        <w:rPr>
          <w:rFonts w:ascii="Garamond" w:eastAsia="Times New Roman" w:hAnsi="Garamond" w:cs="Times New Roman"/>
          <w:b/>
          <w:bCs/>
          <w:kern w:val="28"/>
          <w:lang w:eastAsia="it-IT"/>
        </w:rPr>
        <w:t>REGOLAMENTO</w:t>
      </w:r>
    </w:p>
    <w:p w14:paraId="5809E093" w14:textId="77777777" w:rsidR="00931ECD" w:rsidRPr="00390E17" w:rsidRDefault="00931ECD" w:rsidP="00931ECD">
      <w:p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</w:rPr>
      </w:pPr>
    </w:p>
    <w:p w14:paraId="12931A86" w14:textId="77777777" w:rsidR="0010562F" w:rsidRPr="00390E17" w:rsidRDefault="0010562F" w:rsidP="0010562F">
      <w:p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</w:rPr>
      </w:pPr>
      <w:r w:rsidRPr="00390E17">
        <w:rPr>
          <w:rFonts w:ascii="Garamond" w:hAnsi="Garamond" w:cs="Calibri"/>
          <w:b/>
          <w:bCs/>
          <w:color w:val="000000"/>
        </w:rPr>
        <w:t xml:space="preserve">PROGRAMMA TECNICO </w:t>
      </w:r>
    </w:p>
    <w:p w14:paraId="306D4625" w14:textId="38972456" w:rsidR="0010562F" w:rsidRPr="00390E17" w:rsidRDefault="0010562F" w:rsidP="0010562F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</w:rPr>
      </w:pPr>
      <w:r w:rsidRPr="00390E17">
        <w:rPr>
          <w:rFonts w:ascii="Garamond" w:hAnsi="Garamond" w:cs="Times New Roman"/>
          <w:b/>
          <w:bCs/>
        </w:rPr>
        <w:t xml:space="preserve">Categoria </w:t>
      </w:r>
      <w:r w:rsidR="00390E17" w:rsidRPr="00390E17">
        <w:rPr>
          <w:rFonts w:ascii="Garamond" w:hAnsi="Garamond" w:cs="Times New Roman"/>
          <w:b/>
          <w:bCs/>
        </w:rPr>
        <w:t>Ragazzi</w:t>
      </w:r>
      <w:r w:rsidRPr="00390E17">
        <w:rPr>
          <w:rFonts w:ascii="Garamond" w:hAnsi="Garamond" w:cs="Times New Roman"/>
          <w:b/>
          <w:bCs/>
        </w:rPr>
        <w:t xml:space="preserve">/e, </w:t>
      </w:r>
      <w:r w:rsidRPr="00390E17">
        <w:rPr>
          <w:rFonts w:ascii="Garamond" w:hAnsi="Garamond" w:cs="Times New Roman"/>
        </w:rPr>
        <w:t>nati/e negli anni:</w:t>
      </w:r>
    </w:p>
    <w:p w14:paraId="6B28CD82" w14:textId="767F8841" w:rsidR="0010562F" w:rsidRPr="00390E17" w:rsidRDefault="00390E17" w:rsidP="0010562F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</w:rPr>
      </w:pPr>
      <w:r w:rsidRPr="00390E17">
        <w:rPr>
          <w:rFonts w:ascii="Garamond" w:hAnsi="Garamond" w:cs="Times New Roman"/>
        </w:rPr>
        <w:t>2011 (</w:t>
      </w:r>
      <w:r w:rsidR="0010562F" w:rsidRPr="00390E17">
        <w:rPr>
          <w:rFonts w:ascii="Garamond" w:hAnsi="Garamond" w:cs="Times New Roman"/>
        </w:rPr>
        <w:t>20</w:t>
      </w:r>
      <w:r w:rsidRPr="00390E17">
        <w:rPr>
          <w:rFonts w:ascii="Garamond" w:hAnsi="Garamond" w:cs="Times New Roman"/>
        </w:rPr>
        <w:t>12</w:t>
      </w:r>
      <w:r w:rsidR="0010562F" w:rsidRPr="00390E17">
        <w:rPr>
          <w:rFonts w:ascii="Garamond" w:hAnsi="Garamond" w:cs="Times New Roman"/>
        </w:rPr>
        <w:t xml:space="preserve"> se in anticipo scolastico)</w:t>
      </w:r>
    </w:p>
    <w:p w14:paraId="469066F5" w14:textId="6F0EA037" w:rsidR="0010562F" w:rsidRPr="00390E17" w:rsidRDefault="0010562F" w:rsidP="00390E17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</w:rPr>
      </w:pPr>
    </w:p>
    <w:p w14:paraId="744535C0" w14:textId="77777777" w:rsidR="0010562F" w:rsidRPr="00390E17" w:rsidRDefault="0010562F" w:rsidP="0010562F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 w:rsidRPr="00390E17">
        <w:rPr>
          <w:rFonts w:ascii="Garamond" w:hAnsi="Garamond" w:cs="Times New Roman"/>
          <w:b/>
          <w:bCs/>
          <w:color w:val="000000"/>
        </w:rPr>
        <w:t xml:space="preserve">COMPOSIZIONE SQUADRA </w:t>
      </w:r>
    </w:p>
    <w:p w14:paraId="23DE6B9C" w14:textId="77777777" w:rsidR="00390E17" w:rsidRPr="00390E17" w:rsidRDefault="00390E17" w:rsidP="00390E17">
      <w:pPr>
        <w:spacing w:after="120" w:line="240" w:lineRule="auto"/>
        <w:ind w:firstLine="360"/>
        <w:jc w:val="both"/>
        <w:rPr>
          <w:rFonts w:ascii="Garamond" w:eastAsia="Times New Roman" w:hAnsi="Garamond" w:cs="Times New Roman"/>
          <w:kern w:val="28"/>
          <w:lang w:eastAsia="it-IT"/>
        </w:rPr>
      </w:pPr>
      <w:r w:rsidRPr="00390E17">
        <w:rPr>
          <w:rFonts w:ascii="Garamond" w:eastAsia="Times New Roman" w:hAnsi="Garamond" w:cs="Times New Roman"/>
          <w:kern w:val="28"/>
          <w:lang w:eastAsia="it-IT"/>
        </w:rPr>
        <w:t>La partecipazione è prevista per Squadra che, per poter essere iscritta, dovrà essere composta da non meno di 4 alunni e 4 alunne</w:t>
      </w:r>
    </w:p>
    <w:p w14:paraId="26D31222" w14:textId="77777777" w:rsidR="00390E17" w:rsidRPr="00390E17" w:rsidRDefault="00390E17" w:rsidP="00390E17">
      <w:pPr>
        <w:spacing w:after="120" w:line="240" w:lineRule="auto"/>
        <w:ind w:firstLine="360"/>
        <w:jc w:val="both"/>
        <w:rPr>
          <w:rFonts w:ascii="Garamond" w:hAnsi="Garamond"/>
        </w:rPr>
      </w:pPr>
      <w:r w:rsidRPr="00390E17">
        <w:rPr>
          <w:rFonts w:ascii="Garamond" w:hAnsi="Garamond"/>
        </w:rPr>
        <w:t>Le classifiche per squadre verranno redatte sulla somma di 6 miglior punteggi maschili e 6 femminili (con la possibilità quindi di scartare il punteggio peggiore) più il punteggio della staffetta.</w:t>
      </w:r>
    </w:p>
    <w:p w14:paraId="0A6B6501" w14:textId="77777777" w:rsidR="00390E17" w:rsidRPr="00390E17" w:rsidRDefault="00390E17" w:rsidP="00390E17">
      <w:pPr>
        <w:spacing w:after="120" w:line="240" w:lineRule="auto"/>
        <w:ind w:firstLine="708"/>
        <w:jc w:val="both"/>
        <w:rPr>
          <w:rFonts w:ascii="Garamond" w:hAnsi="Garamond"/>
        </w:rPr>
      </w:pPr>
      <w:r w:rsidRPr="00390E17">
        <w:rPr>
          <w:rFonts w:ascii="Garamond" w:hAnsi="Garamond"/>
        </w:rPr>
        <w:t xml:space="preserve"> La staffetta è obbligatoria per ogni squadra e non fa parte delle 2 gare scelte </w:t>
      </w:r>
      <w:proofErr w:type="gramStart"/>
      <w:r w:rsidRPr="00390E17">
        <w:rPr>
          <w:rFonts w:ascii="Garamond" w:hAnsi="Garamond"/>
        </w:rPr>
        <w:t>dagli alunne</w:t>
      </w:r>
      <w:proofErr w:type="gramEnd"/>
      <w:r w:rsidRPr="00390E17">
        <w:rPr>
          <w:rFonts w:ascii="Garamond" w:hAnsi="Garamond"/>
        </w:rPr>
        <w:t xml:space="preserve">/i. Al primo classificato verrà assegnato 1 punto, al secondo 2 punti, al terzo 3 punti e così a salire fino all’ultimo classificato. In caso di squalifiche, ritiri o non classificati verrà assegnato all'atleta il punteggio dell’ultimo classificato più 1 punto e la gara si intenderà, comunque, coperta. Risulterà vincitore l’istituto che avrà totalizzato meno punti nella somma dei punteggi previsti. </w:t>
      </w:r>
    </w:p>
    <w:p w14:paraId="550E8D7F" w14:textId="77777777" w:rsidR="00390E17" w:rsidRPr="00390E17" w:rsidRDefault="00390E17" w:rsidP="00390E17">
      <w:pPr>
        <w:spacing w:after="0" w:line="240" w:lineRule="auto"/>
        <w:rPr>
          <w:rFonts w:ascii="Garamond" w:eastAsia="Times New Roman" w:hAnsi="Garamond" w:cs="Times New Roman"/>
          <w:b/>
          <w:kern w:val="28"/>
          <w:lang w:eastAsia="it-IT"/>
        </w:rPr>
      </w:pPr>
      <w:r w:rsidRPr="00390E17">
        <w:rPr>
          <w:rFonts w:ascii="Garamond" w:eastAsia="Times New Roman" w:hAnsi="Garamond" w:cs="Times New Roman"/>
          <w:b/>
          <w:kern w:val="28"/>
          <w:lang w:eastAsia="it-IT"/>
        </w:rPr>
        <w:t>NORME SPECIFICHE</w:t>
      </w:r>
    </w:p>
    <w:p w14:paraId="2A573730" w14:textId="3F42D8FC" w:rsidR="00390E17" w:rsidRPr="00390E17" w:rsidRDefault="00390E17" w:rsidP="00390E17">
      <w:pPr>
        <w:spacing w:after="120" w:line="240" w:lineRule="auto"/>
        <w:ind w:firstLine="708"/>
        <w:jc w:val="both"/>
        <w:rPr>
          <w:rFonts w:ascii="Garamond" w:hAnsi="Garamond"/>
        </w:rPr>
      </w:pPr>
      <w:r w:rsidRPr="00390E17">
        <w:rPr>
          <w:rFonts w:ascii="Garamond" w:hAnsi="Garamond"/>
        </w:rPr>
        <w:t xml:space="preserve">In caso di parità tra </w:t>
      </w:r>
      <w:proofErr w:type="gramStart"/>
      <w:r w:rsidRPr="00390E17">
        <w:rPr>
          <w:rFonts w:ascii="Garamond" w:hAnsi="Garamond"/>
        </w:rPr>
        <w:t>2</w:t>
      </w:r>
      <w:proofErr w:type="gramEnd"/>
      <w:r w:rsidRPr="00390E17">
        <w:rPr>
          <w:rFonts w:ascii="Garamond" w:hAnsi="Garamond"/>
        </w:rPr>
        <w:t xml:space="preserve"> o più squadre, verrà classificata prima la squadra che avrà ottenuto il miglior singolo punteggio in assoluto. In caso di ulteriore parità la squadra con gli alunni/e più giovani. Le staffette saranno composte obbligatoriamente da 4 ragazze e 4 ragazze degli alunni facenti parte la squadra. Per i salti in estensione e per i lanci ogni atleta avrà a disposizione </w:t>
      </w:r>
      <w:proofErr w:type="gramStart"/>
      <w:r w:rsidRPr="00390E17">
        <w:rPr>
          <w:rFonts w:ascii="Garamond" w:hAnsi="Garamond"/>
        </w:rPr>
        <w:t>3</w:t>
      </w:r>
      <w:proofErr w:type="gramEnd"/>
      <w:r w:rsidRPr="00390E17">
        <w:rPr>
          <w:rFonts w:ascii="Garamond" w:hAnsi="Garamond"/>
        </w:rPr>
        <w:t xml:space="preserve"> tentativi. Per le gare di corse si adotterà il sistema delle batterie. </w:t>
      </w:r>
    </w:p>
    <w:p w14:paraId="028B2400" w14:textId="53542D13" w:rsidR="00390E17" w:rsidRPr="00390E17" w:rsidRDefault="00390E17" w:rsidP="00390E17">
      <w:pPr>
        <w:spacing w:after="120" w:line="240" w:lineRule="auto"/>
        <w:ind w:firstLine="708"/>
        <w:jc w:val="both"/>
        <w:rPr>
          <w:rFonts w:ascii="Garamond" w:hAnsi="Garamond"/>
        </w:rPr>
      </w:pPr>
      <w:r w:rsidRPr="00390E17">
        <w:rPr>
          <w:rFonts w:ascii="Garamond" w:eastAsia="Times New Roman" w:hAnsi="Garamond" w:cs="Times New Roman"/>
          <w:b/>
          <w:bCs/>
          <w:kern w:val="28"/>
          <w:lang w:eastAsia="it-IT"/>
        </w:rPr>
        <w:t xml:space="preserve">L’Organismo Provinciale, soprattutto in questa fascia di età, propone un’attività multidisciplinare, per cui ogni alunno/a dovrà partecipare necessariamente a </w:t>
      </w:r>
      <w:proofErr w:type="gramStart"/>
      <w:r w:rsidRPr="00390E17">
        <w:rPr>
          <w:rFonts w:ascii="Garamond" w:eastAsia="Times New Roman" w:hAnsi="Garamond" w:cs="Times New Roman"/>
          <w:b/>
          <w:bCs/>
          <w:kern w:val="28"/>
          <w:lang w:eastAsia="it-IT"/>
        </w:rPr>
        <w:t>2</w:t>
      </w:r>
      <w:proofErr w:type="gramEnd"/>
      <w:r w:rsidRPr="00390E17">
        <w:rPr>
          <w:rFonts w:ascii="Garamond" w:eastAsia="Times New Roman" w:hAnsi="Garamond" w:cs="Times New Roman"/>
          <w:b/>
          <w:bCs/>
          <w:kern w:val="28"/>
          <w:lang w:eastAsia="it-IT"/>
        </w:rPr>
        <w:t xml:space="preserve"> specialità non appartenenti allo stesso gruppo</w:t>
      </w:r>
    </w:p>
    <w:p w14:paraId="67521749" w14:textId="77777777" w:rsidR="00390E17" w:rsidRPr="00390E17" w:rsidRDefault="00390E17" w:rsidP="00390E17">
      <w:pPr>
        <w:spacing w:after="120" w:line="240" w:lineRule="auto"/>
        <w:ind w:firstLine="708"/>
        <w:jc w:val="both"/>
        <w:rPr>
          <w:rFonts w:ascii="Garamond" w:hAnsi="Garamond"/>
        </w:rPr>
      </w:pPr>
    </w:p>
    <w:p w14:paraId="67B6EFAE" w14:textId="4501962D" w:rsidR="00390E17" w:rsidRPr="00390E17" w:rsidRDefault="00390E17" w:rsidP="00390E17">
      <w:p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</w:rPr>
      </w:pPr>
      <w:r w:rsidRPr="00390E17">
        <w:rPr>
          <w:rFonts w:ascii="Garamond" w:hAnsi="Garamond" w:cs="Calibri"/>
          <w:b/>
          <w:bCs/>
          <w:color w:val="000000"/>
        </w:rPr>
        <w:t xml:space="preserve">PROGRAMMA TECNICO </w:t>
      </w:r>
      <w:r w:rsidRPr="00390E17">
        <w:rPr>
          <w:rFonts w:ascii="Garamond" w:hAnsi="Garamond" w:cs="Times New Roman"/>
          <w:b/>
          <w:bCs/>
        </w:rPr>
        <w:t xml:space="preserve">Categoria Ragazzi/e: </w:t>
      </w:r>
    </w:p>
    <w:p w14:paraId="7015D960" w14:textId="5A9B1AE1" w:rsidR="00390E17" w:rsidRPr="00390E17" w:rsidRDefault="00390E17" w:rsidP="00390E17">
      <w:pPr>
        <w:pStyle w:val="Paragrafoelenco"/>
        <w:numPr>
          <w:ilvl w:val="0"/>
          <w:numId w:val="26"/>
        </w:numPr>
        <w:tabs>
          <w:tab w:val="left" w:pos="2820"/>
        </w:tabs>
        <w:rPr>
          <w:rFonts w:ascii="Garamond" w:hAnsi="Garamond" w:cs="Times New Roman"/>
        </w:rPr>
      </w:pPr>
      <w:r w:rsidRPr="00390E17">
        <w:rPr>
          <w:rFonts w:ascii="Garamond" w:hAnsi="Garamond" w:cs="Times New Roman"/>
        </w:rPr>
        <w:t>CORSE: 60 mt – 600</w:t>
      </w:r>
      <w:r w:rsidR="00834D68">
        <w:rPr>
          <w:rFonts w:ascii="Garamond" w:hAnsi="Garamond" w:cs="Times New Roman"/>
        </w:rPr>
        <w:t xml:space="preserve"> mt – 60hs</w:t>
      </w:r>
    </w:p>
    <w:p w14:paraId="11412426" w14:textId="68EB2731" w:rsidR="00390E17" w:rsidRPr="00390E17" w:rsidRDefault="00390E17" w:rsidP="00390E17">
      <w:pPr>
        <w:pStyle w:val="Paragrafoelenco"/>
        <w:numPr>
          <w:ilvl w:val="0"/>
          <w:numId w:val="26"/>
        </w:numPr>
        <w:tabs>
          <w:tab w:val="left" w:pos="2820"/>
        </w:tabs>
        <w:rPr>
          <w:rFonts w:ascii="Garamond" w:hAnsi="Garamond" w:cs="Times New Roman"/>
        </w:rPr>
      </w:pPr>
      <w:proofErr w:type="gramStart"/>
      <w:r w:rsidRPr="00390E17">
        <w:rPr>
          <w:rFonts w:ascii="Garamond" w:hAnsi="Garamond" w:cs="Times New Roman"/>
        </w:rPr>
        <w:t>SALTI:  Lungo</w:t>
      </w:r>
      <w:proofErr w:type="gramEnd"/>
      <w:r w:rsidRPr="00390E17">
        <w:rPr>
          <w:rFonts w:ascii="Garamond" w:hAnsi="Garamond" w:cs="Times New Roman"/>
        </w:rPr>
        <w:t xml:space="preserve"> – Alto</w:t>
      </w:r>
    </w:p>
    <w:p w14:paraId="0B148B6B" w14:textId="204B83C1" w:rsidR="00390E17" w:rsidRPr="00390E17" w:rsidRDefault="00390E17" w:rsidP="00390E17">
      <w:pPr>
        <w:pStyle w:val="Paragrafoelenco"/>
        <w:numPr>
          <w:ilvl w:val="0"/>
          <w:numId w:val="26"/>
        </w:numPr>
        <w:tabs>
          <w:tab w:val="left" w:pos="2820"/>
        </w:tabs>
        <w:rPr>
          <w:rFonts w:ascii="Garamond" w:hAnsi="Garamond" w:cs="Times New Roman"/>
        </w:rPr>
      </w:pPr>
      <w:proofErr w:type="gramStart"/>
      <w:r w:rsidRPr="00390E17">
        <w:rPr>
          <w:rFonts w:ascii="Garamond" w:hAnsi="Garamond" w:cs="Times New Roman"/>
        </w:rPr>
        <w:t>LANCI:  Peso</w:t>
      </w:r>
      <w:proofErr w:type="gramEnd"/>
      <w:r w:rsidRPr="00390E17">
        <w:rPr>
          <w:rFonts w:ascii="Garamond" w:hAnsi="Garamond" w:cs="Times New Roman"/>
        </w:rPr>
        <w:t xml:space="preserve"> Kg 2 – Vortex</w:t>
      </w:r>
    </w:p>
    <w:p w14:paraId="2E353188" w14:textId="77777777" w:rsidR="00390E17" w:rsidRPr="00390E17" w:rsidRDefault="00390E17" w:rsidP="00390E17">
      <w:pPr>
        <w:pStyle w:val="Paragrafoelenco"/>
        <w:numPr>
          <w:ilvl w:val="0"/>
          <w:numId w:val="26"/>
        </w:numPr>
        <w:tabs>
          <w:tab w:val="left" w:pos="2820"/>
        </w:tabs>
        <w:rPr>
          <w:rFonts w:ascii="Garamond" w:hAnsi="Garamond" w:cs="Times New Roman"/>
        </w:rPr>
      </w:pPr>
      <w:r w:rsidRPr="00390E17">
        <w:rPr>
          <w:rFonts w:ascii="Garamond" w:hAnsi="Garamond" w:cs="Times New Roman"/>
        </w:rPr>
        <w:t>STAFFETTA 8 x 50 mista cambio libero (4 Ragazzi – 4 Ragazze)</w:t>
      </w:r>
    </w:p>
    <w:p w14:paraId="30D2DB98" w14:textId="77777777" w:rsidR="00390E17" w:rsidRPr="00390E17" w:rsidRDefault="00390E17" w:rsidP="00390E17">
      <w:p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u w:val="single"/>
        </w:rPr>
      </w:pPr>
      <w:r w:rsidRPr="00390E17">
        <w:rPr>
          <w:rFonts w:ascii="Garamond" w:hAnsi="Garamond"/>
          <w:b/>
          <w:bCs/>
          <w:u w:val="single"/>
        </w:rPr>
        <w:t>DISABILITA’</w:t>
      </w:r>
    </w:p>
    <w:p w14:paraId="243F366E" w14:textId="77777777" w:rsidR="00390E17" w:rsidRPr="00390E17" w:rsidRDefault="00390E17" w:rsidP="00390E17">
      <w:pPr>
        <w:spacing w:after="0" w:line="240" w:lineRule="auto"/>
        <w:rPr>
          <w:rFonts w:ascii="Garamond" w:eastAsia="Times New Roman" w:hAnsi="Garamond" w:cs="Times New Roman"/>
          <w:b/>
          <w:kern w:val="28"/>
          <w:lang w:eastAsia="it-IT"/>
        </w:rPr>
      </w:pPr>
      <w:r w:rsidRPr="00390E17">
        <w:rPr>
          <w:rFonts w:ascii="Garamond" w:eastAsia="Times New Roman" w:hAnsi="Garamond" w:cs="Times New Roman"/>
          <w:b/>
          <w:kern w:val="28"/>
          <w:lang w:eastAsia="it-IT"/>
        </w:rPr>
        <w:t xml:space="preserve">Partecipanti </w:t>
      </w:r>
    </w:p>
    <w:p w14:paraId="2817D621" w14:textId="77777777" w:rsidR="00390E17" w:rsidRPr="00390E17" w:rsidRDefault="00390E17" w:rsidP="00390E17">
      <w:pPr>
        <w:pStyle w:val="Default"/>
        <w:rPr>
          <w:rFonts w:ascii="Garamond" w:eastAsiaTheme="minorEastAsia" w:hAnsi="Garamond" w:cs="Times New Roman"/>
          <w:color w:val="auto"/>
          <w:kern w:val="24"/>
          <w:sz w:val="22"/>
          <w:szCs w:val="22"/>
        </w:rPr>
      </w:pPr>
      <w:r w:rsidRPr="00390E17">
        <w:rPr>
          <w:rFonts w:ascii="Garamond" w:hAnsi="Garamond" w:cs="Times New Roman"/>
          <w:b/>
          <w:bCs/>
          <w:color w:val="auto"/>
          <w:sz w:val="22"/>
          <w:szCs w:val="22"/>
        </w:rPr>
        <w:t>Categoria Ragazzi/e</w:t>
      </w:r>
      <w:r w:rsidRPr="00390E17">
        <w:rPr>
          <w:rFonts w:ascii="Garamond" w:hAnsi="Garamond" w:cs="Times New Roman"/>
          <w:color w:val="auto"/>
          <w:sz w:val="22"/>
          <w:szCs w:val="22"/>
        </w:rPr>
        <w:t>, nati/e negli anni:</w:t>
      </w:r>
    </w:p>
    <w:p w14:paraId="5AC8706E" w14:textId="77777777" w:rsidR="00390E17" w:rsidRPr="00390E17" w:rsidRDefault="00390E17" w:rsidP="00390E17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</w:rPr>
      </w:pPr>
      <w:r w:rsidRPr="00390E17">
        <w:rPr>
          <w:rFonts w:ascii="Garamond" w:hAnsi="Garamond" w:cs="Times New Roman"/>
        </w:rPr>
        <w:t>2011 (2012 se in anticipo scolastico)</w:t>
      </w:r>
    </w:p>
    <w:p w14:paraId="51A88521" w14:textId="77777777" w:rsidR="00390E17" w:rsidRPr="00390E17" w:rsidRDefault="00390E17" w:rsidP="00390E17">
      <w:pPr>
        <w:pStyle w:val="Default"/>
        <w:ind w:left="720"/>
        <w:rPr>
          <w:rFonts w:ascii="Garamond" w:eastAsiaTheme="minorEastAsia" w:hAnsi="Garamond" w:cs="Times New Roman"/>
          <w:color w:val="FF0000"/>
          <w:kern w:val="24"/>
          <w:sz w:val="22"/>
          <w:szCs w:val="22"/>
        </w:rPr>
      </w:pPr>
    </w:p>
    <w:p w14:paraId="4908164F" w14:textId="77777777" w:rsidR="00390E17" w:rsidRPr="00390E17" w:rsidRDefault="00390E17" w:rsidP="00390E17">
      <w:p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</w:rPr>
      </w:pPr>
      <w:r w:rsidRPr="00390E17">
        <w:rPr>
          <w:rFonts w:ascii="Garamond" w:hAnsi="Garamond" w:cs="Calibri"/>
          <w:b/>
          <w:bCs/>
          <w:color w:val="000000"/>
        </w:rPr>
        <w:t xml:space="preserve">PROGRAMMA TECNICO </w:t>
      </w:r>
      <w:r w:rsidRPr="00390E17">
        <w:rPr>
          <w:rFonts w:ascii="Garamond" w:hAnsi="Garamond" w:cs="Times New Roman"/>
          <w:b/>
          <w:bCs/>
        </w:rPr>
        <w:t xml:space="preserve">Categoria Ragazzi/e: </w:t>
      </w:r>
    </w:p>
    <w:p w14:paraId="564CADF0" w14:textId="77777777" w:rsidR="00390E17" w:rsidRPr="00390E17" w:rsidRDefault="00390E17" w:rsidP="00390E17">
      <w:pPr>
        <w:pStyle w:val="Paragrafoelenco"/>
        <w:numPr>
          <w:ilvl w:val="0"/>
          <w:numId w:val="25"/>
        </w:num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28"/>
          <w:lang w:eastAsia="it-IT"/>
        </w:rPr>
      </w:pPr>
      <w:r w:rsidRPr="00390E17">
        <w:rPr>
          <w:rFonts w:ascii="Garamond" w:eastAsia="Times New Roman" w:hAnsi="Garamond" w:cs="Times New Roman"/>
          <w:kern w:val="28"/>
          <w:lang w:eastAsia="it-IT"/>
        </w:rPr>
        <w:t xml:space="preserve">Corse 60. </w:t>
      </w:r>
    </w:p>
    <w:p w14:paraId="56B9B6D7" w14:textId="77777777" w:rsidR="00390E17" w:rsidRPr="00390E17" w:rsidRDefault="00390E17" w:rsidP="00390E17">
      <w:pPr>
        <w:pStyle w:val="Paragrafoelenco"/>
        <w:numPr>
          <w:ilvl w:val="0"/>
          <w:numId w:val="25"/>
        </w:num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28"/>
          <w:lang w:eastAsia="it-IT"/>
        </w:rPr>
      </w:pPr>
      <w:r w:rsidRPr="00390E17">
        <w:rPr>
          <w:rFonts w:ascii="Garamond" w:eastAsia="Times New Roman" w:hAnsi="Garamond" w:cs="Times New Roman"/>
          <w:kern w:val="28"/>
          <w:lang w:eastAsia="it-IT"/>
        </w:rPr>
        <w:t>8x50 mista e integrata con cambio libero. Composizione: 4 normodotati (2M+2F) + 4 disabili (senza differenza di categoria e di sesso e senza obbligo di aver partecipato ad altre gare del programma) – gara promozionale</w:t>
      </w:r>
    </w:p>
    <w:p w14:paraId="2DA82A1A" w14:textId="77777777" w:rsidR="00390E17" w:rsidRPr="00390E17" w:rsidRDefault="00390E17" w:rsidP="00390E17">
      <w:pPr>
        <w:pStyle w:val="Paragrafoelenco"/>
        <w:numPr>
          <w:ilvl w:val="0"/>
          <w:numId w:val="25"/>
        </w:num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28"/>
          <w:lang w:eastAsia="it-IT"/>
        </w:rPr>
      </w:pPr>
      <w:r w:rsidRPr="00390E17">
        <w:rPr>
          <w:rFonts w:ascii="Garamond" w:eastAsia="Times New Roman" w:hAnsi="Garamond" w:cs="Times New Roman"/>
          <w:kern w:val="28"/>
          <w:lang w:eastAsia="it-IT"/>
        </w:rPr>
        <w:t>Salti Lungo (ad esclusione della categoria HFC). La battuta, per tutti, avverrà su un’area distacco di mt 1x1,22 (larghezza della corsia) realizzata con gesso o similare e con misurazione dal bordo anteriore dell’impronta del piede di stacco</w:t>
      </w:r>
    </w:p>
    <w:p w14:paraId="2763F2AD" w14:textId="77777777" w:rsidR="00390E17" w:rsidRPr="00390E17" w:rsidRDefault="00390E17" w:rsidP="00390E17">
      <w:pPr>
        <w:pStyle w:val="Paragrafoelenco"/>
        <w:numPr>
          <w:ilvl w:val="0"/>
          <w:numId w:val="25"/>
        </w:numPr>
        <w:tabs>
          <w:tab w:val="left" w:pos="4253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kern w:val="28"/>
          <w:lang w:eastAsia="it-IT"/>
        </w:rPr>
      </w:pPr>
      <w:r w:rsidRPr="00390E17">
        <w:rPr>
          <w:rFonts w:ascii="Garamond" w:eastAsia="Times New Roman" w:hAnsi="Garamond" w:cs="Times New Roman"/>
          <w:kern w:val="28"/>
          <w:lang w:eastAsia="it-IT"/>
        </w:rPr>
        <w:t xml:space="preserve">Lanci Vortex </w:t>
      </w:r>
    </w:p>
    <w:p w14:paraId="40619869" w14:textId="77777777" w:rsidR="00390E17" w:rsidRPr="00390E17" w:rsidRDefault="00390E17" w:rsidP="00390E17">
      <w:pPr>
        <w:spacing w:after="0" w:line="240" w:lineRule="auto"/>
        <w:ind w:firstLine="567"/>
        <w:rPr>
          <w:rFonts w:ascii="Garamond" w:eastAsia="Times New Roman" w:hAnsi="Garamond" w:cs="Times New Roman"/>
          <w:bCs/>
          <w:kern w:val="28"/>
          <w:lang w:eastAsia="it-IT"/>
        </w:rPr>
      </w:pPr>
      <w:r w:rsidRPr="00390E17">
        <w:rPr>
          <w:rFonts w:ascii="Garamond" w:eastAsia="Times New Roman" w:hAnsi="Garamond" w:cs="Times New Roman"/>
          <w:bCs/>
          <w:kern w:val="28"/>
          <w:lang w:eastAsia="it-IT"/>
        </w:rPr>
        <w:lastRenderedPageBreak/>
        <w:t>Per ciascun alunno è consentita la partecipazione ad una sola gara individuale più l’eventuale staffetta.</w:t>
      </w:r>
      <w:r w:rsidRPr="00390E17">
        <w:rPr>
          <w:rFonts w:ascii="Garamond" w:hAnsi="Garamond"/>
        </w:rPr>
        <w:t xml:space="preserve"> </w:t>
      </w:r>
      <w:r w:rsidRPr="00390E17">
        <w:rPr>
          <w:rFonts w:ascii="Garamond" w:eastAsia="Times New Roman" w:hAnsi="Garamond" w:cs="Times New Roman"/>
          <w:bCs/>
          <w:kern w:val="28"/>
          <w:lang w:eastAsia="it-IT"/>
        </w:rPr>
        <w:t>Non sono previste classifiche a squadra.</w:t>
      </w:r>
    </w:p>
    <w:p w14:paraId="2A701C79" w14:textId="77777777" w:rsidR="00390E17" w:rsidRPr="00390E17" w:rsidRDefault="00390E17" w:rsidP="0010562F">
      <w:pPr>
        <w:spacing w:after="0" w:line="240" w:lineRule="auto"/>
        <w:rPr>
          <w:rFonts w:ascii="Garamond" w:eastAsia="Times New Roman" w:hAnsi="Garamond" w:cs="Times New Roman"/>
          <w:b/>
          <w:kern w:val="28"/>
          <w:lang w:eastAsia="it-IT"/>
        </w:rPr>
      </w:pPr>
    </w:p>
    <w:p w14:paraId="26EB2606" w14:textId="5119EF53" w:rsidR="00390E17" w:rsidRPr="00876026" w:rsidRDefault="00390E17" w:rsidP="0087602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Garamond" w:hAnsi="Garamond" w:cs="Times New Roman"/>
          <w:b/>
          <w:bCs/>
          <w:color w:val="000000"/>
        </w:rPr>
      </w:pPr>
      <w:r w:rsidRPr="00390E17">
        <w:rPr>
          <w:rFonts w:ascii="Garamond" w:eastAsia="Times New Roman" w:hAnsi="Garamond" w:cs="Times New Roman"/>
          <w:b/>
          <w:bCs/>
          <w:kern w:val="28"/>
          <w:lang w:eastAsia="it-IT"/>
        </w:rPr>
        <w:t>ORARIO GARE</w:t>
      </w:r>
    </w:p>
    <w:p w14:paraId="6DD88E2A" w14:textId="77777777" w:rsidR="00390E17" w:rsidRPr="00390E17" w:rsidRDefault="00390E17" w:rsidP="00390E17">
      <w:pPr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tbl>
      <w:tblPr>
        <w:tblpPr w:leftFromText="141" w:rightFromText="141" w:vertAnchor="page" w:horzAnchor="margin" w:tblpXSpec="center" w:tblpY="49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730"/>
        <w:gridCol w:w="1843"/>
        <w:gridCol w:w="1843"/>
        <w:gridCol w:w="1843"/>
      </w:tblGrid>
      <w:tr w:rsidR="00D25E75" w:rsidRPr="00390E17" w14:paraId="229C5266" w14:textId="77777777" w:rsidTr="00D25E75">
        <w:trPr>
          <w:trHeight w:hRule="exact" w:val="284"/>
        </w:trPr>
        <w:tc>
          <w:tcPr>
            <w:tcW w:w="1242" w:type="dxa"/>
          </w:tcPr>
          <w:p w14:paraId="6F303299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3573" w:type="dxa"/>
            <w:gridSpan w:val="2"/>
          </w:tcPr>
          <w:p w14:paraId="27120774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CATEGORIE MASCHILI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</w:tcPr>
          <w:p w14:paraId="79B4A7F5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CATEGORIE FEMMINILI</w:t>
            </w:r>
          </w:p>
        </w:tc>
      </w:tr>
      <w:tr w:rsidR="00D25E75" w:rsidRPr="00390E17" w14:paraId="6C524ED4" w14:textId="77777777" w:rsidTr="00D25E75">
        <w:trPr>
          <w:trHeight w:hRule="exact" w:val="284"/>
        </w:trPr>
        <w:tc>
          <w:tcPr>
            <w:tcW w:w="1242" w:type="dxa"/>
          </w:tcPr>
          <w:p w14:paraId="6211D836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ore</w:t>
            </w:r>
          </w:p>
        </w:tc>
        <w:tc>
          <w:tcPr>
            <w:tcW w:w="1730" w:type="dxa"/>
          </w:tcPr>
          <w:p w14:paraId="61A0828E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RAGAZZI</w:t>
            </w:r>
          </w:p>
        </w:tc>
        <w:tc>
          <w:tcPr>
            <w:tcW w:w="1843" w:type="dxa"/>
          </w:tcPr>
          <w:p w14:paraId="65BD73D9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DISABILI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0124C1C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RAGAZZE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8FEA6D0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DISABILI</w:t>
            </w:r>
          </w:p>
        </w:tc>
      </w:tr>
      <w:tr w:rsidR="00D25E75" w:rsidRPr="00390E17" w14:paraId="3ED2EB40" w14:textId="77777777" w:rsidTr="00D25E75">
        <w:trPr>
          <w:trHeight w:hRule="exact" w:val="284"/>
        </w:trPr>
        <w:tc>
          <w:tcPr>
            <w:tcW w:w="1242" w:type="dxa"/>
          </w:tcPr>
          <w:p w14:paraId="2CA70FFB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9.00</w:t>
            </w:r>
          </w:p>
        </w:tc>
        <w:tc>
          <w:tcPr>
            <w:tcW w:w="1730" w:type="dxa"/>
          </w:tcPr>
          <w:p w14:paraId="201CD87E" w14:textId="65566BD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  60 </w:t>
            </w:r>
            <w:proofErr w:type="gramStart"/>
            <w:r w:rsidRPr="00390E17">
              <w:rPr>
                <w:rFonts w:ascii="Garamond" w:hAnsi="Garamond"/>
              </w:rPr>
              <w:t xml:space="preserve">M </w:t>
            </w:r>
            <w:r>
              <w:rPr>
                <w:rFonts w:ascii="Garamond" w:hAnsi="Garamond"/>
              </w:rPr>
              <w:t xml:space="preserve"> HS</w:t>
            </w:r>
            <w:proofErr w:type="gramEnd"/>
          </w:p>
        </w:tc>
        <w:tc>
          <w:tcPr>
            <w:tcW w:w="1843" w:type="dxa"/>
          </w:tcPr>
          <w:p w14:paraId="0DAA181E" w14:textId="5C513644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  60 M</w:t>
            </w:r>
            <w:r>
              <w:rPr>
                <w:rFonts w:ascii="Garamond" w:hAnsi="Garamond"/>
              </w:rPr>
              <w:t xml:space="preserve"> HS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16BEF2B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4C32E45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63439DDC" w14:textId="77777777" w:rsidTr="00D25E75">
        <w:trPr>
          <w:trHeight w:hRule="exact" w:val="284"/>
        </w:trPr>
        <w:tc>
          <w:tcPr>
            <w:tcW w:w="1242" w:type="dxa"/>
          </w:tcPr>
          <w:p w14:paraId="3C97DC74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9.10</w:t>
            </w:r>
          </w:p>
        </w:tc>
        <w:tc>
          <w:tcPr>
            <w:tcW w:w="1730" w:type="dxa"/>
          </w:tcPr>
          <w:p w14:paraId="28F11EB1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453329E4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56DAF581" w14:textId="29F2C1BA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60 </w:t>
            </w:r>
            <w:proofErr w:type="gramStart"/>
            <w:r w:rsidRPr="00390E17">
              <w:rPr>
                <w:rFonts w:ascii="Garamond" w:hAnsi="Garamond"/>
              </w:rPr>
              <w:t xml:space="preserve">M </w:t>
            </w:r>
            <w:r>
              <w:rPr>
                <w:rFonts w:ascii="Garamond" w:hAnsi="Garamond"/>
              </w:rPr>
              <w:t xml:space="preserve"> AS</w:t>
            </w:r>
            <w:proofErr w:type="gramEnd"/>
          </w:p>
        </w:tc>
        <w:tc>
          <w:tcPr>
            <w:tcW w:w="1843" w:type="dxa"/>
            <w:shd w:val="clear" w:color="auto" w:fill="D9D9D9" w:themeFill="background1" w:themeFillShade="D9"/>
          </w:tcPr>
          <w:p w14:paraId="2909425C" w14:textId="5EC02DD0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60 </w:t>
            </w:r>
            <w:r>
              <w:rPr>
                <w:rFonts w:ascii="Garamond" w:hAnsi="Garamond"/>
              </w:rPr>
              <w:t>HS</w:t>
            </w:r>
          </w:p>
        </w:tc>
      </w:tr>
      <w:tr w:rsidR="00D25E75" w:rsidRPr="00390E17" w14:paraId="2512A580" w14:textId="77777777" w:rsidTr="00D25E75">
        <w:trPr>
          <w:trHeight w:hRule="exact" w:val="284"/>
        </w:trPr>
        <w:tc>
          <w:tcPr>
            <w:tcW w:w="1242" w:type="dxa"/>
          </w:tcPr>
          <w:p w14:paraId="2C5B406D" w14:textId="168C8D7C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9.30</w:t>
            </w:r>
          </w:p>
        </w:tc>
        <w:tc>
          <w:tcPr>
            <w:tcW w:w="1730" w:type="dxa"/>
          </w:tcPr>
          <w:p w14:paraId="43C35DD4" w14:textId="425467F1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  60 M </w:t>
            </w:r>
          </w:p>
        </w:tc>
        <w:tc>
          <w:tcPr>
            <w:tcW w:w="1843" w:type="dxa"/>
          </w:tcPr>
          <w:p w14:paraId="38F36BC0" w14:textId="3B246C22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  60 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D798781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A504923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64083B5B" w14:textId="77777777" w:rsidTr="00D25E75">
        <w:trPr>
          <w:trHeight w:hRule="exact" w:val="284"/>
        </w:trPr>
        <w:tc>
          <w:tcPr>
            <w:tcW w:w="1242" w:type="dxa"/>
          </w:tcPr>
          <w:p w14:paraId="5763D48C" w14:textId="5022E160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9.</w:t>
            </w:r>
            <w:r>
              <w:rPr>
                <w:rFonts w:ascii="Garamond" w:hAnsi="Garamond"/>
              </w:rPr>
              <w:t>40</w:t>
            </w:r>
          </w:p>
        </w:tc>
        <w:tc>
          <w:tcPr>
            <w:tcW w:w="1730" w:type="dxa"/>
          </w:tcPr>
          <w:p w14:paraId="2BDDEFC7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7C4474DD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9443EBD" w14:textId="7E67672C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60 M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A27CD9F" w14:textId="5FEE01FC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60 M</w:t>
            </w:r>
          </w:p>
        </w:tc>
      </w:tr>
      <w:tr w:rsidR="00D25E75" w:rsidRPr="00390E17" w14:paraId="3DABB4E5" w14:textId="77777777" w:rsidTr="00D25E75">
        <w:trPr>
          <w:trHeight w:hRule="exact" w:val="284"/>
        </w:trPr>
        <w:tc>
          <w:tcPr>
            <w:tcW w:w="1242" w:type="dxa"/>
          </w:tcPr>
          <w:p w14:paraId="340BE3FA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9.30</w:t>
            </w:r>
          </w:p>
        </w:tc>
        <w:tc>
          <w:tcPr>
            <w:tcW w:w="1730" w:type="dxa"/>
          </w:tcPr>
          <w:p w14:paraId="4735CC9B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LUNGO</w:t>
            </w:r>
          </w:p>
        </w:tc>
        <w:tc>
          <w:tcPr>
            <w:tcW w:w="1843" w:type="dxa"/>
          </w:tcPr>
          <w:p w14:paraId="75F72787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LUNGO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5B4625A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LUNGO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42DD75D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LUNGO</w:t>
            </w:r>
          </w:p>
        </w:tc>
      </w:tr>
      <w:tr w:rsidR="00D25E75" w:rsidRPr="00390E17" w14:paraId="4E22A35F" w14:textId="77777777" w:rsidTr="00D25E75">
        <w:trPr>
          <w:trHeight w:hRule="exact" w:val="284"/>
        </w:trPr>
        <w:tc>
          <w:tcPr>
            <w:tcW w:w="1242" w:type="dxa"/>
          </w:tcPr>
          <w:p w14:paraId="7F47922D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9.45</w:t>
            </w:r>
          </w:p>
        </w:tc>
        <w:tc>
          <w:tcPr>
            <w:tcW w:w="1730" w:type="dxa"/>
          </w:tcPr>
          <w:p w14:paraId="77BFB225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PESO</w:t>
            </w:r>
          </w:p>
        </w:tc>
        <w:tc>
          <w:tcPr>
            <w:tcW w:w="1843" w:type="dxa"/>
          </w:tcPr>
          <w:p w14:paraId="10222191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86E6F5A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VORTEX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FB2819A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VORTEX</w:t>
            </w:r>
          </w:p>
        </w:tc>
      </w:tr>
      <w:tr w:rsidR="00D25E75" w:rsidRPr="00390E17" w14:paraId="3738CCEE" w14:textId="77777777" w:rsidTr="00D25E75">
        <w:trPr>
          <w:trHeight w:hRule="exact" w:val="284"/>
        </w:trPr>
        <w:tc>
          <w:tcPr>
            <w:tcW w:w="1242" w:type="dxa"/>
          </w:tcPr>
          <w:p w14:paraId="21E256B8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10.00</w:t>
            </w:r>
          </w:p>
        </w:tc>
        <w:tc>
          <w:tcPr>
            <w:tcW w:w="1730" w:type="dxa"/>
          </w:tcPr>
          <w:p w14:paraId="03259735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600</w:t>
            </w:r>
          </w:p>
        </w:tc>
        <w:tc>
          <w:tcPr>
            <w:tcW w:w="1843" w:type="dxa"/>
          </w:tcPr>
          <w:p w14:paraId="54266EDF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17837B4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5BFDEB4D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0CA8636A" w14:textId="77777777" w:rsidTr="00D25E75">
        <w:trPr>
          <w:trHeight w:hRule="exact" w:val="284"/>
        </w:trPr>
        <w:tc>
          <w:tcPr>
            <w:tcW w:w="1242" w:type="dxa"/>
          </w:tcPr>
          <w:p w14:paraId="191A85C7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10.20</w:t>
            </w:r>
          </w:p>
        </w:tc>
        <w:tc>
          <w:tcPr>
            <w:tcW w:w="1730" w:type="dxa"/>
          </w:tcPr>
          <w:p w14:paraId="298AE96D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5129D509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4CDE9D53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600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34657F1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295BF33E" w14:textId="77777777" w:rsidTr="00D25E75">
        <w:trPr>
          <w:trHeight w:hRule="exact" w:val="284"/>
        </w:trPr>
        <w:tc>
          <w:tcPr>
            <w:tcW w:w="1242" w:type="dxa"/>
          </w:tcPr>
          <w:p w14:paraId="32FA8917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10.30</w:t>
            </w:r>
          </w:p>
        </w:tc>
        <w:tc>
          <w:tcPr>
            <w:tcW w:w="1730" w:type="dxa"/>
          </w:tcPr>
          <w:p w14:paraId="5069F7F1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ALTO </w:t>
            </w:r>
          </w:p>
        </w:tc>
        <w:tc>
          <w:tcPr>
            <w:tcW w:w="1843" w:type="dxa"/>
          </w:tcPr>
          <w:p w14:paraId="0C59C86C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B6A91FA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ALTO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26F0D3E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2309A66A" w14:textId="77777777" w:rsidTr="00D25E75">
        <w:trPr>
          <w:trHeight w:hRule="exact" w:val="284"/>
        </w:trPr>
        <w:tc>
          <w:tcPr>
            <w:tcW w:w="1242" w:type="dxa"/>
          </w:tcPr>
          <w:p w14:paraId="478F64C5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10.30</w:t>
            </w:r>
          </w:p>
        </w:tc>
        <w:tc>
          <w:tcPr>
            <w:tcW w:w="1730" w:type="dxa"/>
          </w:tcPr>
          <w:p w14:paraId="6319ABD6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VORTEX</w:t>
            </w:r>
          </w:p>
        </w:tc>
        <w:tc>
          <w:tcPr>
            <w:tcW w:w="1843" w:type="dxa"/>
          </w:tcPr>
          <w:p w14:paraId="6AE21B83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VORTEX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F466A92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 PESO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B735827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490C3B07" w14:textId="77777777" w:rsidTr="00D25E75">
        <w:trPr>
          <w:trHeight w:hRule="exact" w:val="284"/>
        </w:trPr>
        <w:tc>
          <w:tcPr>
            <w:tcW w:w="1242" w:type="dxa"/>
          </w:tcPr>
          <w:p w14:paraId="4441E69B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11.15</w:t>
            </w:r>
          </w:p>
        </w:tc>
        <w:tc>
          <w:tcPr>
            <w:tcW w:w="1730" w:type="dxa"/>
          </w:tcPr>
          <w:p w14:paraId="2F38A7B2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 xml:space="preserve">STAFFETTA </w:t>
            </w:r>
          </w:p>
        </w:tc>
        <w:tc>
          <w:tcPr>
            <w:tcW w:w="1843" w:type="dxa"/>
          </w:tcPr>
          <w:p w14:paraId="2B8613E8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51B6869E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2574558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  <w:tr w:rsidR="00D25E75" w:rsidRPr="00390E17" w14:paraId="457BE928" w14:textId="77777777" w:rsidTr="00D25E75">
        <w:trPr>
          <w:trHeight w:hRule="exact" w:val="284"/>
        </w:trPr>
        <w:tc>
          <w:tcPr>
            <w:tcW w:w="1242" w:type="dxa"/>
          </w:tcPr>
          <w:p w14:paraId="75415142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11.30</w:t>
            </w:r>
          </w:p>
        </w:tc>
        <w:tc>
          <w:tcPr>
            <w:tcW w:w="1730" w:type="dxa"/>
          </w:tcPr>
          <w:p w14:paraId="65D74962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0F2730E9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D8C1B3B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  <w:r w:rsidRPr="00390E17">
              <w:rPr>
                <w:rFonts w:ascii="Garamond" w:hAnsi="Garamond"/>
              </w:rPr>
              <w:t>STAFFETTA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2FD964D" w14:textId="77777777" w:rsidR="00D25E75" w:rsidRPr="00390E17" w:rsidRDefault="00D25E75" w:rsidP="00D25E75">
            <w:pPr>
              <w:pStyle w:val="Paragrafoelenco"/>
              <w:ind w:left="0"/>
              <w:jc w:val="center"/>
              <w:rPr>
                <w:rFonts w:ascii="Garamond" w:hAnsi="Garamond"/>
              </w:rPr>
            </w:pPr>
          </w:p>
        </w:tc>
      </w:tr>
    </w:tbl>
    <w:p w14:paraId="5CB0A530" w14:textId="77777777" w:rsidR="00390E17" w:rsidRPr="00390E17" w:rsidRDefault="00390E17" w:rsidP="00390E17">
      <w:pPr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p w14:paraId="36C05EC0" w14:textId="3DAC6D90" w:rsidR="00390E17" w:rsidRDefault="00390E17" w:rsidP="00390E17">
      <w:pPr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p w14:paraId="1AF3F279" w14:textId="77777777" w:rsidR="00D25E75" w:rsidRPr="00390E17" w:rsidRDefault="00D25E75" w:rsidP="00390E17">
      <w:pPr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p w14:paraId="49C5151E" w14:textId="77777777" w:rsidR="00390E17" w:rsidRPr="00390E17" w:rsidRDefault="00390E17" w:rsidP="00390E17">
      <w:pPr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p w14:paraId="187473FA" w14:textId="77777777" w:rsidR="00390E17" w:rsidRPr="00390E17" w:rsidRDefault="00390E17" w:rsidP="00390E17">
      <w:pPr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p w14:paraId="5ACFECE9" w14:textId="77777777" w:rsidR="007E5CB4" w:rsidRPr="00390E17" w:rsidRDefault="007E5CB4" w:rsidP="007E5C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b/>
          <w:kern w:val="28"/>
          <w:lang w:eastAsia="it-IT"/>
        </w:rPr>
      </w:pPr>
    </w:p>
    <w:p w14:paraId="4B80133E" w14:textId="1BC12760" w:rsidR="00021385" w:rsidRPr="00390E17" w:rsidRDefault="00021385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5C104446" w14:textId="77180652" w:rsidR="0010562F" w:rsidRPr="00390E17" w:rsidRDefault="0010562F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6FB77045" w14:textId="23EBAADE" w:rsidR="0010562F" w:rsidRPr="00390E17" w:rsidRDefault="0010562F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2306C584" w14:textId="55D41BA3" w:rsidR="00390E17" w:rsidRPr="00390E17" w:rsidRDefault="00390E17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45352F61" w14:textId="24677D0C" w:rsidR="00390E17" w:rsidRPr="00390E17" w:rsidRDefault="00390E17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313502E9" w14:textId="59BD7E68" w:rsidR="00390E17" w:rsidRPr="00390E17" w:rsidRDefault="00390E17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55A74CD9" w14:textId="0E3BFE59" w:rsidR="00390E17" w:rsidRPr="00390E17" w:rsidRDefault="00390E17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5C9C8ADF" w14:textId="77777777" w:rsidR="00390E17" w:rsidRPr="00390E17" w:rsidRDefault="00390E17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468EDAE5" w14:textId="77777777" w:rsidR="00390E17" w:rsidRPr="00390E17" w:rsidRDefault="00390E17" w:rsidP="00021385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p w14:paraId="23C37840" w14:textId="77777777" w:rsidR="00021385" w:rsidRPr="00390E17" w:rsidRDefault="00021385" w:rsidP="00DC41D7">
      <w:pPr>
        <w:overflowPunct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28"/>
          <w:lang w:eastAsia="it-IT"/>
        </w:rPr>
      </w:pPr>
    </w:p>
    <w:sectPr w:rsidR="00021385" w:rsidRPr="00390E17" w:rsidSect="00A05DD4">
      <w:headerReference w:type="default" r:id="rId8"/>
      <w:footerReference w:type="default" r:id="rId9"/>
      <w:pgSz w:w="11906" w:h="16838"/>
      <w:pgMar w:top="386" w:right="707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6435C" w14:textId="77777777" w:rsidR="007F0C7F" w:rsidRDefault="007F0C7F" w:rsidP="001C0029">
      <w:pPr>
        <w:spacing w:after="0" w:line="240" w:lineRule="auto"/>
      </w:pPr>
      <w:r>
        <w:separator/>
      </w:r>
    </w:p>
  </w:endnote>
  <w:endnote w:type="continuationSeparator" w:id="0">
    <w:p w14:paraId="2CD6D477" w14:textId="77777777" w:rsidR="007F0C7F" w:rsidRDefault="007F0C7F" w:rsidP="001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159" w:type="dxa"/>
      <w:tblInd w:w="-459" w:type="dxa"/>
      <w:tblLook w:val="01E0" w:firstRow="1" w:lastRow="1" w:firstColumn="1" w:lastColumn="1" w:noHBand="0" w:noVBand="0"/>
    </w:tblPr>
    <w:tblGrid>
      <w:gridCol w:w="16375"/>
      <w:gridCol w:w="222"/>
    </w:tblGrid>
    <w:tr w:rsidR="001C0029" w:rsidRPr="00BE788C" w14:paraId="433683A4" w14:textId="77777777" w:rsidTr="00B96F0B">
      <w:trPr>
        <w:trHeight w:val="573"/>
      </w:trPr>
      <w:tc>
        <w:tcPr>
          <w:tcW w:w="10773" w:type="dxa"/>
          <w:shd w:val="clear" w:color="000000" w:fill="auto"/>
        </w:tcPr>
        <w:tbl>
          <w:tblPr>
            <w:tblW w:w="16159" w:type="dxa"/>
            <w:tblLook w:val="01E0" w:firstRow="1" w:lastRow="1" w:firstColumn="1" w:lastColumn="1" w:noHBand="0" w:noVBand="0"/>
          </w:tblPr>
          <w:tblGrid>
            <w:gridCol w:w="10773"/>
            <w:gridCol w:w="5386"/>
          </w:tblGrid>
          <w:tr w:rsidR="001C0029" w:rsidRPr="00D029B9" w14:paraId="433683A1" w14:textId="77777777" w:rsidTr="00D029B9">
            <w:trPr>
              <w:trHeight w:val="573"/>
            </w:trPr>
            <w:tc>
              <w:tcPr>
                <w:tcW w:w="10773" w:type="dxa"/>
                <w:tcBorders>
                  <w:top w:val="single" w:sz="4" w:space="0" w:color="auto"/>
                </w:tcBorders>
                <w:shd w:val="clear" w:color="000000" w:fill="auto"/>
              </w:tcPr>
              <w:p w14:paraId="4336839C" w14:textId="77777777" w:rsidR="001C0029" w:rsidRPr="00D029B9" w:rsidRDefault="001C0029" w:rsidP="00B96F0B">
                <w:pPr>
                  <w:spacing w:after="0" w:line="240" w:lineRule="auto"/>
                  <w:jc w:val="both"/>
                  <w:rPr>
                    <w:bCs/>
                    <w:sz w:val="18"/>
                    <w:szCs w:val="18"/>
                  </w:rPr>
                </w:pPr>
                <w:r w:rsidRPr="00D029B9">
                  <w:rPr>
                    <w:bCs/>
                    <w:sz w:val="18"/>
                    <w:szCs w:val="18"/>
                  </w:rPr>
                  <w:t xml:space="preserve"> </w:t>
                </w:r>
              </w:p>
              <w:p w14:paraId="4336839D" w14:textId="42229E30" w:rsidR="00D029B9" w:rsidRPr="00D029B9" w:rsidRDefault="00D029B9" w:rsidP="00D029B9">
                <w:pPr>
                  <w:spacing w:after="0"/>
                  <w:jc w:val="center"/>
                  <w:rPr>
                    <w:noProof/>
                    <w:sz w:val="18"/>
                    <w:szCs w:val="18"/>
                    <w:lang w:eastAsia="it-IT"/>
                  </w:rPr>
                </w:pP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>Telefono: 0805477</w:t>
                </w:r>
                <w:r w:rsidR="00700E83">
                  <w:rPr>
                    <w:noProof/>
                    <w:sz w:val="18"/>
                    <w:szCs w:val="18"/>
                    <w:lang w:eastAsia="it-IT"/>
                  </w:rPr>
                  <w:t>283</w:t>
                </w: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     Sito internet: </w:t>
                </w:r>
                <w:hyperlink r:id="rId1" w:history="1">
                  <w:r w:rsidR="00845D19" w:rsidRPr="00330FB1">
                    <w:rPr>
                      <w:rStyle w:val="Collegamentoipertestuale"/>
                      <w:noProof/>
                      <w:sz w:val="18"/>
                      <w:szCs w:val="18"/>
                      <w:lang w:eastAsia="it-IT"/>
                    </w:rPr>
                    <w:t>http://www.uspbari.it</w:t>
                  </w:r>
                </w:hyperlink>
                <w:r w:rsidR="00845D19">
                  <w:rPr>
                    <w:noProof/>
                    <w:sz w:val="18"/>
                    <w:szCs w:val="18"/>
                    <w:lang w:eastAsia="it-IT"/>
                  </w:rPr>
                  <w:t xml:space="preserve"> </w:t>
                </w: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Codice fiscale: 80020790723 </w:t>
                </w:r>
              </w:p>
              <w:p w14:paraId="4336839E" w14:textId="77777777" w:rsidR="00D029B9" w:rsidRPr="00D029B9" w:rsidRDefault="00D029B9" w:rsidP="00D029B9">
                <w:pPr>
                  <w:spacing w:after="0"/>
                  <w:jc w:val="center"/>
                  <w:rPr>
                    <w:noProof/>
                    <w:sz w:val="18"/>
                    <w:szCs w:val="18"/>
                    <w:lang w:eastAsia="it-IT"/>
                  </w:rPr>
                </w:pP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Codici univoci per la fatturazione elettronica: contabilità generale R7CREW - contabilità ordinaria Y96HXJ </w:t>
                </w:r>
              </w:p>
              <w:p w14:paraId="4336839F" w14:textId="77777777" w:rsidR="001C0029" w:rsidRPr="00D029B9" w:rsidRDefault="001C0029" w:rsidP="004769BB">
                <w:pPr>
                  <w:pStyle w:val="Pidipagina"/>
                  <w:tabs>
                    <w:tab w:val="clear" w:pos="4819"/>
                    <w:tab w:val="clear" w:pos="9638"/>
                    <w:tab w:val="left" w:pos="8310"/>
                  </w:tabs>
                  <w:ind w:left="-142" w:right="-285"/>
                  <w:jc w:val="both"/>
                  <w:rPr>
                    <w:rFonts w:ascii="Times New Roman" w:hAnsi="Times New Roman" w:cs="Times New Roman"/>
                    <w:color w:val="0000FF" w:themeColor="hyperlink"/>
                    <w:sz w:val="18"/>
                    <w:szCs w:val="18"/>
                    <w:u w:val="single"/>
                  </w:rPr>
                </w:pPr>
              </w:p>
            </w:tc>
            <w:tc>
              <w:tcPr>
                <w:tcW w:w="5386" w:type="dxa"/>
              </w:tcPr>
              <w:p w14:paraId="433683A0" w14:textId="77777777" w:rsidR="001C0029" w:rsidRPr="00D029B9" w:rsidRDefault="001C0029" w:rsidP="00B96F0B">
                <w:pPr>
                  <w:rPr>
                    <w:b/>
                    <w:sz w:val="13"/>
                    <w:szCs w:val="13"/>
                  </w:rPr>
                </w:pPr>
              </w:p>
            </w:tc>
          </w:tr>
        </w:tbl>
        <w:p w14:paraId="433683A2" w14:textId="77777777" w:rsidR="001C0029" w:rsidRPr="009927CB" w:rsidRDefault="001C0029" w:rsidP="00B96F0B">
          <w:pPr>
            <w:pStyle w:val="Pidipagina"/>
            <w:tabs>
              <w:tab w:val="clear" w:pos="9638"/>
              <w:tab w:val="right" w:pos="10348"/>
            </w:tabs>
            <w:ind w:left="-142" w:right="-28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386" w:type="dxa"/>
        </w:tcPr>
        <w:p w14:paraId="433683A3" w14:textId="77777777" w:rsidR="001C0029" w:rsidRPr="00B931DD" w:rsidRDefault="001C0029" w:rsidP="00B96F0B">
          <w:pPr>
            <w:rPr>
              <w:b/>
              <w:sz w:val="13"/>
              <w:szCs w:val="13"/>
            </w:rPr>
          </w:pPr>
        </w:p>
      </w:tc>
    </w:tr>
  </w:tbl>
  <w:p w14:paraId="433683A5" w14:textId="77777777" w:rsidR="001C0029" w:rsidRPr="001C0029" w:rsidRDefault="001C0029" w:rsidP="001C00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36241" w14:textId="77777777" w:rsidR="007F0C7F" w:rsidRDefault="007F0C7F" w:rsidP="001C0029">
      <w:pPr>
        <w:spacing w:after="0" w:line="240" w:lineRule="auto"/>
      </w:pPr>
      <w:r>
        <w:separator/>
      </w:r>
    </w:p>
  </w:footnote>
  <w:footnote w:type="continuationSeparator" w:id="0">
    <w:p w14:paraId="32251DBA" w14:textId="77777777" w:rsidR="007F0C7F" w:rsidRDefault="007F0C7F" w:rsidP="001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8393" w14:textId="77777777" w:rsidR="001C0029" w:rsidRDefault="001C0029" w:rsidP="004769BB">
    <w:pPr>
      <w:tabs>
        <w:tab w:val="center" w:pos="4819"/>
      </w:tabs>
    </w:pPr>
  </w:p>
  <w:p w14:paraId="43368394" w14:textId="77777777" w:rsidR="00CD1EE3" w:rsidRDefault="00CD1EE3" w:rsidP="00CD1EE3">
    <w:pPr>
      <w:spacing w:after="0"/>
      <w:jc w:val="center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433683A6" wp14:editId="433683A7">
          <wp:extent cx="600075" cy="61912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68395" w14:textId="752E70D0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MINISTERO DELL’ISTRUZIONE</w:t>
    </w:r>
    <w:r w:rsidR="00C710BC">
      <w:rPr>
        <w:b/>
        <w:bCs/>
        <w:noProof/>
        <w:lang w:eastAsia="it-IT"/>
      </w:rPr>
      <w:t xml:space="preserve"> E DEL MERITO</w:t>
    </w:r>
  </w:p>
  <w:p w14:paraId="43368396" w14:textId="77777777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Ufficio Scolastico Regionale per la Puglia</w:t>
    </w:r>
  </w:p>
  <w:p w14:paraId="43368397" w14:textId="77777777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UFFICIO III</w:t>
    </w:r>
  </w:p>
  <w:p w14:paraId="43368398" w14:textId="77777777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Ambito Territoriale per la Provincia di Bari</w:t>
    </w:r>
  </w:p>
  <w:p w14:paraId="43368399" w14:textId="77777777" w:rsidR="00CD1EE3" w:rsidRPr="00CD1EE3" w:rsidRDefault="00CD1EE3" w:rsidP="00CD1EE3">
    <w:pPr>
      <w:spacing w:after="0"/>
      <w:jc w:val="center"/>
      <w:rPr>
        <w:noProof/>
        <w:lang w:eastAsia="it-IT"/>
      </w:rPr>
    </w:pPr>
    <w:r w:rsidRPr="00CD1EE3">
      <w:rPr>
        <w:noProof/>
        <w:lang w:eastAsia="it-IT"/>
      </w:rPr>
      <w:t>Via Re David, 178/f - c.a.p. 70125 - Codice iPA: m_pi</w:t>
    </w:r>
  </w:p>
  <w:p w14:paraId="4336839A" w14:textId="77777777" w:rsidR="00CD1EE3" w:rsidRPr="00AD596A" w:rsidRDefault="00CD1EE3" w:rsidP="00D029B9">
    <w:pPr>
      <w:spacing w:after="0" w:line="240" w:lineRule="auto"/>
      <w:jc w:val="center"/>
      <w:rPr>
        <w:noProof/>
        <w:lang w:val="en-US" w:eastAsia="it-IT"/>
      </w:rPr>
    </w:pPr>
    <w:r w:rsidRPr="00AD596A">
      <w:rPr>
        <w:noProof/>
        <w:lang w:val="en-US" w:eastAsia="it-IT"/>
      </w:rPr>
      <w:t xml:space="preserve">PEC: uspba@postacert.istruzione.it  -  PEO: </w:t>
    </w:r>
    <w:hyperlink r:id="rId2" w:history="1">
      <w:r w:rsidR="00D029B9" w:rsidRPr="00AD596A">
        <w:rPr>
          <w:rStyle w:val="Collegamentoipertestuale"/>
          <w:noProof/>
          <w:lang w:val="en-US" w:eastAsia="it-IT"/>
        </w:rPr>
        <w:t>usp.ba@istruzione.it</w:t>
      </w:r>
    </w:hyperlink>
  </w:p>
  <w:p w14:paraId="4336839B" w14:textId="77777777" w:rsidR="00D029B9" w:rsidRPr="00CD1EE3" w:rsidRDefault="00D029B9" w:rsidP="00D029B9">
    <w:pPr>
      <w:spacing w:after="0" w:line="240" w:lineRule="auto"/>
      <w:jc w:val="center"/>
      <w:rPr>
        <w:noProof/>
        <w:lang w:eastAsia="it-IT"/>
      </w:rPr>
    </w:pPr>
    <w:r>
      <w:rPr>
        <w:noProof/>
        <w:lang w:eastAsia="it-IT"/>
      </w:rPr>
      <w:t>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F1E6B"/>
    <w:multiLevelType w:val="hybridMultilevel"/>
    <w:tmpl w:val="46908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D0F52"/>
    <w:multiLevelType w:val="hybridMultilevel"/>
    <w:tmpl w:val="0834F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0A06"/>
    <w:multiLevelType w:val="hybridMultilevel"/>
    <w:tmpl w:val="5414EF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3E3"/>
    <w:multiLevelType w:val="hybridMultilevel"/>
    <w:tmpl w:val="3252F7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22E72"/>
    <w:multiLevelType w:val="hybridMultilevel"/>
    <w:tmpl w:val="038C7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B2293"/>
    <w:multiLevelType w:val="hybridMultilevel"/>
    <w:tmpl w:val="5C441C2C"/>
    <w:lvl w:ilvl="0" w:tplc="4524E7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C4F"/>
    <w:multiLevelType w:val="hybridMultilevel"/>
    <w:tmpl w:val="54CA4D86"/>
    <w:lvl w:ilvl="0" w:tplc="7DFA694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5DA6BFC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en-US"/>
      </w:rPr>
    </w:lvl>
    <w:lvl w:ilvl="2" w:tplc="1D8E4AB8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en-US"/>
      </w:rPr>
    </w:lvl>
    <w:lvl w:ilvl="3" w:tplc="D56C180A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en-US"/>
      </w:rPr>
    </w:lvl>
    <w:lvl w:ilvl="4" w:tplc="BD6200C8">
      <w:numFmt w:val="bullet"/>
      <w:lvlText w:val="•"/>
      <w:lvlJc w:val="left"/>
      <w:pPr>
        <w:ind w:left="4918" w:hanging="360"/>
      </w:pPr>
      <w:rPr>
        <w:rFonts w:hint="default"/>
        <w:lang w:val="en-US" w:eastAsia="en-US" w:bidi="en-US"/>
      </w:rPr>
    </w:lvl>
    <w:lvl w:ilvl="5" w:tplc="6A28103C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en-US"/>
      </w:rPr>
    </w:lvl>
    <w:lvl w:ilvl="6" w:tplc="457AAC76">
      <w:numFmt w:val="bullet"/>
      <w:lvlText w:val="•"/>
      <w:lvlJc w:val="left"/>
      <w:pPr>
        <w:ind w:left="6727" w:hanging="360"/>
      </w:pPr>
      <w:rPr>
        <w:rFonts w:hint="default"/>
        <w:lang w:val="en-US" w:eastAsia="en-US" w:bidi="en-US"/>
      </w:rPr>
    </w:lvl>
    <w:lvl w:ilvl="7" w:tplc="970AF06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  <w:lvl w:ilvl="8" w:tplc="7D14EF0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3774285E"/>
    <w:multiLevelType w:val="hybridMultilevel"/>
    <w:tmpl w:val="941C8E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66293"/>
    <w:multiLevelType w:val="hybridMultilevel"/>
    <w:tmpl w:val="CE0E7C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B305B"/>
    <w:multiLevelType w:val="hybridMultilevel"/>
    <w:tmpl w:val="AE94CF84"/>
    <w:lvl w:ilvl="0" w:tplc="7D827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0267C"/>
    <w:multiLevelType w:val="hybridMultilevel"/>
    <w:tmpl w:val="21BEC9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C10FF"/>
    <w:multiLevelType w:val="hybridMultilevel"/>
    <w:tmpl w:val="94DE71E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EF25755"/>
    <w:multiLevelType w:val="hybridMultilevel"/>
    <w:tmpl w:val="32AC7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85124"/>
    <w:multiLevelType w:val="hybridMultilevel"/>
    <w:tmpl w:val="CC600FB6"/>
    <w:lvl w:ilvl="0" w:tplc="4524E7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85FF6"/>
    <w:multiLevelType w:val="hybridMultilevel"/>
    <w:tmpl w:val="364EE03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92D5A4E"/>
    <w:multiLevelType w:val="hybridMultilevel"/>
    <w:tmpl w:val="785822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C74104"/>
    <w:multiLevelType w:val="hybridMultilevel"/>
    <w:tmpl w:val="0016B8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8CC"/>
    <w:multiLevelType w:val="hybridMultilevel"/>
    <w:tmpl w:val="18748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B5FA5"/>
    <w:multiLevelType w:val="hybridMultilevel"/>
    <w:tmpl w:val="0A6AF716"/>
    <w:lvl w:ilvl="0" w:tplc="7D827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70EDC"/>
    <w:multiLevelType w:val="hybridMultilevel"/>
    <w:tmpl w:val="7ECCC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BD1"/>
    <w:multiLevelType w:val="hybridMultilevel"/>
    <w:tmpl w:val="58923CD4"/>
    <w:lvl w:ilvl="0" w:tplc="C5E21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800F5"/>
    <w:multiLevelType w:val="hybridMultilevel"/>
    <w:tmpl w:val="B72C9B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568F6"/>
    <w:multiLevelType w:val="hybridMultilevel"/>
    <w:tmpl w:val="055842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20EE8"/>
    <w:multiLevelType w:val="hybridMultilevel"/>
    <w:tmpl w:val="A0824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C84ACE"/>
    <w:multiLevelType w:val="hybridMultilevel"/>
    <w:tmpl w:val="20E451F8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A154508"/>
    <w:multiLevelType w:val="hybridMultilevel"/>
    <w:tmpl w:val="331E641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33203734">
    <w:abstractNumId w:val="11"/>
  </w:num>
  <w:num w:numId="2" w16cid:durableId="616063371">
    <w:abstractNumId w:val="6"/>
  </w:num>
  <w:num w:numId="3" w16cid:durableId="848566537">
    <w:abstractNumId w:val="17"/>
  </w:num>
  <w:num w:numId="4" w16cid:durableId="795028286">
    <w:abstractNumId w:val="1"/>
  </w:num>
  <w:num w:numId="5" w16cid:durableId="199174733">
    <w:abstractNumId w:val="10"/>
  </w:num>
  <w:num w:numId="6" w16cid:durableId="129298040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3259025">
    <w:abstractNumId w:val="12"/>
  </w:num>
  <w:num w:numId="8" w16cid:durableId="880437127">
    <w:abstractNumId w:val="23"/>
  </w:num>
  <w:num w:numId="9" w16cid:durableId="1423065575">
    <w:abstractNumId w:val="20"/>
  </w:num>
  <w:num w:numId="10" w16cid:durableId="1460340518">
    <w:abstractNumId w:val="13"/>
  </w:num>
  <w:num w:numId="11" w16cid:durableId="1570337799">
    <w:abstractNumId w:val="25"/>
  </w:num>
  <w:num w:numId="12" w16cid:durableId="377511932">
    <w:abstractNumId w:val="5"/>
  </w:num>
  <w:num w:numId="13" w16cid:durableId="886113608">
    <w:abstractNumId w:val="21"/>
  </w:num>
  <w:num w:numId="14" w16cid:durableId="436370205">
    <w:abstractNumId w:val="22"/>
  </w:num>
  <w:num w:numId="15" w16cid:durableId="543103623">
    <w:abstractNumId w:val="3"/>
  </w:num>
  <w:num w:numId="16" w16cid:durableId="472479627">
    <w:abstractNumId w:val="2"/>
  </w:num>
  <w:num w:numId="17" w16cid:durableId="2141335386">
    <w:abstractNumId w:val="0"/>
  </w:num>
  <w:num w:numId="18" w16cid:durableId="1810241933">
    <w:abstractNumId w:val="19"/>
  </w:num>
  <w:num w:numId="19" w16cid:durableId="854149891">
    <w:abstractNumId w:val="8"/>
  </w:num>
  <w:num w:numId="20" w16cid:durableId="1676151082">
    <w:abstractNumId w:val="16"/>
  </w:num>
  <w:num w:numId="21" w16cid:durableId="1908808227">
    <w:abstractNumId w:val="7"/>
  </w:num>
  <w:num w:numId="22" w16cid:durableId="401104640">
    <w:abstractNumId w:val="4"/>
  </w:num>
  <w:num w:numId="23" w16cid:durableId="1568108456">
    <w:abstractNumId w:val="14"/>
  </w:num>
  <w:num w:numId="24" w16cid:durableId="1013535498">
    <w:abstractNumId w:val="24"/>
  </w:num>
  <w:num w:numId="25" w16cid:durableId="1176110183">
    <w:abstractNumId w:val="9"/>
  </w:num>
  <w:num w:numId="26" w16cid:durableId="3607146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9"/>
    <w:rsid w:val="00001354"/>
    <w:rsid w:val="000020CA"/>
    <w:rsid w:val="00005594"/>
    <w:rsid w:val="00007677"/>
    <w:rsid w:val="00010465"/>
    <w:rsid w:val="00011923"/>
    <w:rsid w:val="00012505"/>
    <w:rsid w:val="00020DFF"/>
    <w:rsid w:val="00021385"/>
    <w:rsid w:val="0002487F"/>
    <w:rsid w:val="00026B7A"/>
    <w:rsid w:val="000425A4"/>
    <w:rsid w:val="0004497A"/>
    <w:rsid w:val="000472B0"/>
    <w:rsid w:val="00047A16"/>
    <w:rsid w:val="00054B69"/>
    <w:rsid w:val="000579C6"/>
    <w:rsid w:val="000579FC"/>
    <w:rsid w:val="000609AA"/>
    <w:rsid w:val="00063D4E"/>
    <w:rsid w:val="00063D64"/>
    <w:rsid w:val="000646BB"/>
    <w:rsid w:val="00064A5D"/>
    <w:rsid w:val="0006711F"/>
    <w:rsid w:val="00067D75"/>
    <w:rsid w:val="00080A2F"/>
    <w:rsid w:val="00090C0C"/>
    <w:rsid w:val="000932CB"/>
    <w:rsid w:val="0009380C"/>
    <w:rsid w:val="00097CF3"/>
    <w:rsid w:val="000A0BD6"/>
    <w:rsid w:val="000B5F49"/>
    <w:rsid w:val="000B6B8E"/>
    <w:rsid w:val="000B7931"/>
    <w:rsid w:val="000C1AEC"/>
    <w:rsid w:val="000C3724"/>
    <w:rsid w:val="000C524B"/>
    <w:rsid w:val="000D3936"/>
    <w:rsid w:val="000E13D7"/>
    <w:rsid w:val="000E7F45"/>
    <w:rsid w:val="000F0925"/>
    <w:rsid w:val="000F264A"/>
    <w:rsid w:val="000F6C47"/>
    <w:rsid w:val="00100B4B"/>
    <w:rsid w:val="00103AED"/>
    <w:rsid w:val="0010562F"/>
    <w:rsid w:val="00106113"/>
    <w:rsid w:val="0011648C"/>
    <w:rsid w:val="00124E4D"/>
    <w:rsid w:val="00126A6A"/>
    <w:rsid w:val="00127892"/>
    <w:rsid w:val="0013239B"/>
    <w:rsid w:val="00136F23"/>
    <w:rsid w:val="00137424"/>
    <w:rsid w:val="001433B5"/>
    <w:rsid w:val="0014340A"/>
    <w:rsid w:val="00143FD0"/>
    <w:rsid w:val="001466A6"/>
    <w:rsid w:val="00153DAF"/>
    <w:rsid w:val="001613A6"/>
    <w:rsid w:val="00161770"/>
    <w:rsid w:val="0016186A"/>
    <w:rsid w:val="00164F1D"/>
    <w:rsid w:val="00171B00"/>
    <w:rsid w:val="001746B4"/>
    <w:rsid w:val="0017525B"/>
    <w:rsid w:val="00175FD5"/>
    <w:rsid w:val="00176645"/>
    <w:rsid w:val="001771FD"/>
    <w:rsid w:val="00180AC8"/>
    <w:rsid w:val="001841AA"/>
    <w:rsid w:val="00187E73"/>
    <w:rsid w:val="00187FEC"/>
    <w:rsid w:val="001953BF"/>
    <w:rsid w:val="001A0F50"/>
    <w:rsid w:val="001B25DA"/>
    <w:rsid w:val="001C0029"/>
    <w:rsid w:val="001C021E"/>
    <w:rsid w:val="001C7A28"/>
    <w:rsid w:val="001D405F"/>
    <w:rsid w:val="001F09D0"/>
    <w:rsid w:val="001F22DD"/>
    <w:rsid w:val="001F34A5"/>
    <w:rsid w:val="001F6F10"/>
    <w:rsid w:val="00200856"/>
    <w:rsid w:val="00200A0D"/>
    <w:rsid w:val="00210DF5"/>
    <w:rsid w:val="002214AD"/>
    <w:rsid w:val="00222632"/>
    <w:rsid w:val="002304A0"/>
    <w:rsid w:val="00233D12"/>
    <w:rsid w:val="00234D2B"/>
    <w:rsid w:val="00235DB3"/>
    <w:rsid w:val="002401D2"/>
    <w:rsid w:val="00241A64"/>
    <w:rsid w:val="00254822"/>
    <w:rsid w:val="002613FF"/>
    <w:rsid w:val="00262700"/>
    <w:rsid w:val="002732C2"/>
    <w:rsid w:val="00273D83"/>
    <w:rsid w:val="00281A08"/>
    <w:rsid w:val="002830AD"/>
    <w:rsid w:val="002908DF"/>
    <w:rsid w:val="002973A1"/>
    <w:rsid w:val="00297ECB"/>
    <w:rsid w:val="002A39C9"/>
    <w:rsid w:val="002A40EA"/>
    <w:rsid w:val="002B17F2"/>
    <w:rsid w:val="002B42CA"/>
    <w:rsid w:val="002C1DF8"/>
    <w:rsid w:val="002C3380"/>
    <w:rsid w:val="002C511A"/>
    <w:rsid w:val="002E5752"/>
    <w:rsid w:val="002E577C"/>
    <w:rsid w:val="002F0BFE"/>
    <w:rsid w:val="002F0ED6"/>
    <w:rsid w:val="0030068B"/>
    <w:rsid w:val="00301A8D"/>
    <w:rsid w:val="003026F7"/>
    <w:rsid w:val="00310150"/>
    <w:rsid w:val="003149E6"/>
    <w:rsid w:val="00316E3D"/>
    <w:rsid w:val="003247E5"/>
    <w:rsid w:val="00325E41"/>
    <w:rsid w:val="0033449C"/>
    <w:rsid w:val="003366CC"/>
    <w:rsid w:val="00336A40"/>
    <w:rsid w:val="003504D3"/>
    <w:rsid w:val="00350D3D"/>
    <w:rsid w:val="0035330D"/>
    <w:rsid w:val="003543DD"/>
    <w:rsid w:val="00362A71"/>
    <w:rsid w:val="00362C22"/>
    <w:rsid w:val="00367E0D"/>
    <w:rsid w:val="00373971"/>
    <w:rsid w:val="00374888"/>
    <w:rsid w:val="00390E17"/>
    <w:rsid w:val="00393FF3"/>
    <w:rsid w:val="003941D2"/>
    <w:rsid w:val="003A1474"/>
    <w:rsid w:val="003A2727"/>
    <w:rsid w:val="003B3948"/>
    <w:rsid w:val="003C27A0"/>
    <w:rsid w:val="003C662B"/>
    <w:rsid w:val="003D5A23"/>
    <w:rsid w:val="003D721E"/>
    <w:rsid w:val="003D79CA"/>
    <w:rsid w:val="003E1D0B"/>
    <w:rsid w:val="003E51E9"/>
    <w:rsid w:val="003F1F32"/>
    <w:rsid w:val="003F291E"/>
    <w:rsid w:val="003F2D2F"/>
    <w:rsid w:val="003F734E"/>
    <w:rsid w:val="0040384C"/>
    <w:rsid w:val="004041E0"/>
    <w:rsid w:val="00406854"/>
    <w:rsid w:val="00407DCA"/>
    <w:rsid w:val="004219B2"/>
    <w:rsid w:val="00424C7B"/>
    <w:rsid w:val="00430DD1"/>
    <w:rsid w:val="00433647"/>
    <w:rsid w:val="0043411E"/>
    <w:rsid w:val="0043414A"/>
    <w:rsid w:val="0043436A"/>
    <w:rsid w:val="00434C77"/>
    <w:rsid w:val="00437F95"/>
    <w:rsid w:val="00441B74"/>
    <w:rsid w:val="0046210F"/>
    <w:rsid w:val="00462816"/>
    <w:rsid w:val="00470780"/>
    <w:rsid w:val="004769BB"/>
    <w:rsid w:val="00481AF8"/>
    <w:rsid w:val="00486FAE"/>
    <w:rsid w:val="00492885"/>
    <w:rsid w:val="004945B0"/>
    <w:rsid w:val="00495F6D"/>
    <w:rsid w:val="004A056A"/>
    <w:rsid w:val="004A19FE"/>
    <w:rsid w:val="004A3CA8"/>
    <w:rsid w:val="004B01EC"/>
    <w:rsid w:val="004B3F51"/>
    <w:rsid w:val="004B494D"/>
    <w:rsid w:val="004B5128"/>
    <w:rsid w:val="004B58CE"/>
    <w:rsid w:val="004B5C93"/>
    <w:rsid w:val="004C03B8"/>
    <w:rsid w:val="004C3033"/>
    <w:rsid w:val="004C34DA"/>
    <w:rsid w:val="004C4A0C"/>
    <w:rsid w:val="004D23AE"/>
    <w:rsid w:val="004D2A42"/>
    <w:rsid w:val="004D3985"/>
    <w:rsid w:val="004E0F32"/>
    <w:rsid w:val="004E3E2E"/>
    <w:rsid w:val="004E6670"/>
    <w:rsid w:val="004F27FF"/>
    <w:rsid w:val="004F5287"/>
    <w:rsid w:val="005028A3"/>
    <w:rsid w:val="00507DDB"/>
    <w:rsid w:val="005122E6"/>
    <w:rsid w:val="00515E6F"/>
    <w:rsid w:val="00515FAF"/>
    <w:rsid w:val="00516892"/>
    <w:rsid w:val="00521711"/>
    <w:rsid w:val="0052792E"/>
    <w:rsid w:val="00535B2E"/>
    <w:rsid w:val="0053611C"/>
    <w:rsid w:val="00537FD6"/>
    <w:rsid w:val="0054003B"/>
    <w:rsid w:val="005411F7"/>
    <w:rsid w:val="00546160"/>
    <w:rsid w:val="00550C4D"/>
    <w:rsid w:val="00570AC7"/>
    <w:rsid w:val="0057144A"/>
    <w:rsid w:val="005770B8"/>
    <w:rsid w:val="00581E7D"/>
    <w:rsid w:val="005849B9"/>
    <w:rsid w:val="005872C8"/>
    <w:rsid w:val="005904F0"/>
    <w:rsid w:val="005A6B08"/>
    <w:rsid w:val="005B1DD7"/>
    <w:rsid w:val="005B504E"/>
    <w:rsid w:val="005B61F5"/>
    <w:rsid w:val="005C6EE1"/>
    <w:rsid w:val="005C73D0"/>
    <w:rsid w:val="005C7D64"/>
    <w:rsid w:val="005D1DC7"/>
    <w:rsid w:val="005D31E8"/>
    <w:rsid w:val="005D7DAE"/>
    <w:rsid w:val="005E0F0A"/>
    <w:rsid w:val="005E2B11"/>
    <w:rsid w:val="005E4CEE"/>
    <w:rsid w:val="005F0CBA"/>
    <w:rsid w:val="005F0E47"/>
    <w:rsid w:val="005F2FD1"/>
    <w:rsid w:val="005F5F5B"/>
    <w:rsid w:val="005F6DF1"/>
    <w:rsid w:val="0060014A"/>
    <w:rsid w:val="00605E34"/>
    <w:rsid w:val="006110AA"/>
    <w:rsid w:val="006151E9"/>
    <w:rsid w:val="00615796"/>
    <w:rsid w:val="00615F8F"/>
    <w:rsid w:val="00620B1C"/>
    <w:rsid w:val="006216AD"/>
    <w:rsid w:val="00623E01"/>
    <w:rsid w:val="00625BCC"/>
    <w:rsid w:val="00626D46"/>
    <w:rsid w:val="00630CDB"/>
    <w:rsid w:val="00650E21"/>
    <w:rsid w:val="00655487"/>
    <w:rsid w:val="00660387"/>
    <w:rsid w:val="00660EB6"/>
    <w:rsid w:val="00660FA2"/>
    <w:rsid w:val="006615ED"/>
    <w:rsid w:val="006642B7"/>
    <w:rsid w:val="00666C1C"/>
    <w:rsid w:val="00667B8F"/>
    <w:rsid w:val="00670FD4"/>
    <w:rsid w:val="006727FC"/>
    <w:rsid w:val="006750E7"/>
    <w:rsid w:val="00680BA3"/>
    <w:rsid w:val="00682FD9"/>
    <w:rsid w:val="0068353C"/>
    <w:rsid w:val="006879AC"/>
    <w:rsid w:val="00687D13"/>
    <w:rsid w:val="00692F36"/>
    <w:rsid w:val="0069383B"/>
    <w:rsid w:val="00695DB5"/>
    <w:rsid w:val="006A2D00"/>
    <w:rsid w:val="006A5F4A"/>
    <w:rsid w:val="006B7123"/>
    <w:rsid w:val="006C033B"/>
    <w:rsid w:val="006C189A"/>
    <w:rsid w:val="006C1EBC"/>
    <w:rsid w:val="006C2C5A"/>
    <w:rsid w:val="006C72E8"/>
    <w:rsid w:val="006C7A30"/>
    <w:rsid w:val="006D23FA"/>
    <w:rsid w:val="006D2CC5"/>
    <w:rsid w:val="006D3BD2"/>
    <w:rsid w:val="006E05F9"/>
    <w:rsid w:val="006E497A"/>
    <w:rsid w:val="006E6F11"/>
    <w:rsid w:val="006F0F9A"/>
    <w:rsid w:val="006F2DFB"/>
    <w:rsid w:val="00700E83"/>
    <w:rsid w:val="00701C0E"/>
    <w:rsid w:val="00701FF7"/>
    <w:rsid w:val="00702406"/>
    <w:rsid w:val="00704BA4"/>
    <w:rsid w:val="007054E2"/>
    <w:rsid w:val="00714400"/>
    <w:rsid w:val="0071676F"/>
    <w:rsid w:val="0072137B"/>
    <w:rsid w:val="00721551"/>
    <w:rsid w:val="0072317A"/>
    <w:rsid w:val="0072592D"/>
    <w:rsid w:val="0073003E"/>
    <w:rsid w:val="00733163"/>
    <w:rsid w:val="0073425C"/>
    <w:rsid w:val="00736CAB"/>
    <w:rsid w:val="0073775E"/>
    <w:rsid w:val="00743194"/>
    <w:rsid w:val="00743AE7"/>
    <w:rsid w:val="00746111"/>
    <w:rsid w:val="0075755D"/>
    <w:rsid w:val="00762426"/>
    <w:rsid w:val="0076559F"/>
    <w:rsid w:val="0077132D"/>
    <w:rsid w:val="00786137"/>
    <w:rsid w:val="00786EB3"/>
    <w:rsid w:val="00794B66"/>
    <w:rsid w:val="00797654"/>
    <w:rsid w:val="007A70AE"/>
    <w:rsid w:val="007B2264"/>
    <w:rsid w:val="007B3A06"/>
    <w:rsid w:val="007C23B0"/>
    <w:rsid w:val="007C34B2"/>
    <w:rsid w:val="007C40EC"/>
    <w:rsid w:val="007D0022"/>
    <w:rsid w:val="007D71AA"/>
    <w:rsid w:val="007E5CB4"/>
    <w:rsid w:val="007F0C7F"/>
    <w:rsid w:val="00802601"/>
    <w:rsid w:val="00804962"/>
    <w:rsid w:val="008169A0"/>
    <w:rsid w:val="00831570"/>
    <w:rsid w:val="00833926"/>
    <w:rsid w:val="00834D68"/>
    <w:rsid w:val="00842C90"/>
    <w:rsid w:val="00842DDD"/>
    <w:rsid w:val="00844900"/>
    <w:rsid w:val="00845D19"/>
    <w:rsid w:val="008615DF"/>
    <w:rsid w:val="00864966"/>
    <w:rsid w:val="00871DE1"/>
    <w:rsid w:val="00872C55"/>
    <w:rsid w:val="008757B4"/>
    <w:rsid w:val="00876026"/>
    <w:rsid w:val="0087694A"/>
    <w:rsid w:val="00880DAD"/>
    <w:rsid w:val="00887C7D"/>
    <w:rsid w:val="008968D4"/>
    <w:rsid w:val="00896E42"/>
    <w:rsid w:val="008A0481"/>
    <w:rsid w:val="008B5308"/>
    <w:rsid w:val="008B670C"/>
    <w:rsid w:val="008C0E71"/>
    <w:rsid w:val="008C200E"/>
    <w:rsid w:val="008D3757"/>
    <w:rsid w:val="008D380E"/>
    <w:rsid w:val="008D492F"/>
    <w:rsid w:val="008D6C14"/>
    <w:rsid w:val="008E1CDA"/>
    <w:rsid w:val="008E3622"/>
    <w:rsid w:val="008E36A2"/>
    <w:rsid w:val="008E3FAC"/>
    <w:rsid w:val="008E4A38"/>
    <w:rsid w:val="008F11F0"/>
    <w:rsid w:val="008F27CF"/>
    <w:rsid w:val="008F7A28"/>
    <w:rsid w:val="00900182"/>
    <w:rsid w:val="009105DB"/>
    <w:rsid w:val="00914267"/>
    <w:rsid w:val="0091798B"/>
    <w:rsid w:val="00920B9A"/>
    <w:rsid w:val="00923EC8"/>
    <w:rsid w:val="009244C7"/>
    <w:rsid w:val="0092784A"/>
    <w:rsid w:val="00931ECD"/>
    <w:rsid w:val="00937046"/>
    <w:rsid w:val="009540AB"/>
    <w:rsid w:val="0095650C"/>
    <w:rsid w:val="00956E99"/>
    <w:rsid w:val="00957B1C"/>
    <w:rsid w:val="00966CE8"/>
    <w:rsid w:val="009753B6"/>
    <w:rsid w:val="0097630E"/>
    <w:rsid w:val="00977808"/>
    <w:rsid w:val="00986C3D"/>
    <w:rsid w:val="009921E8"/>
    <w:rsid w:val="009964C2"/>
    <w:rsid w:val="009A3D08"/>
    <w:rsid w:val="009B1CE7"/>
    <w:rsid w:val="009B3309"/>
    <w:rsid w:val="009B4ECE"/>
    <w:rsid w:val="009B7B1F"/>
    <w:rsid w:val="009B7B30"/>
    <w:rsid w:val="009C1113"/>
    <w:rsid w:val="009C25D7"/>
    <w:rsid w:val="009C3E84"/>
    <w:rsid w:val="009C4CBD"/>
    <w:rsid w:val="009C5B05"/>
    <w:rsid w:val="009C7595"/>
    <w:rsid w:val="009C7B1E"/>
    <w:rsid w:val="009C7F8E"/>
    <w:rsid w:val="009E480E"/>
    <w:rsid w:val="009E6298"/>
    <w:rsid w:val="009E6303"/>
    <w:rsid w:val="009F0783"/>
    <w:rsid w:val="009F1128"/>
    <w:rsid w:val="009F2777"/>
    <w:rsid w:val="009F51F8"/>
    <w:rsid w:val="009F53ED"/>
    <w:rsid w:val="00A00023"/>
    <w:rsid w:val="00A0112B"/>
    <w:rsid w:val="00A05DD4"/>
    <w:rsid w:val="00A07F17"/>
    <w:rsid w:val="00A10547"/>
    <w:rsid w:val="00A138FF"/>
    <w:rsid w:val="00A22401"/>
    <w:rsid w:val="00A22B69"/>
    <w:rsid w:val="00A25944"/>
    <w:rsid w:val="00A26DF0"/>
    <w:rsid w:val="00A372E0"/>
    <w:rsid w:val="00A401E6"/>
    <w:rsid w:val="00A423DF"/>
    <w:rsid w:val="00A443D1"/>
    <w:rsid w:val="00A478FF"/>
    <w:rsid w:val="00A516F8"/>
    <w:rsid w:val="00A52985"/>
    <w:rsid w:val="00A567EF"/>
    <w:rsid w:val="00A60BD3"/>
    <w:rsid w:val="00A62B81"/>
    <w:rsid w:val="00A66469"/>
    <w:rsid w:val="00A674F0"/>
    <w:rsid w:val="00A67A4D"/>
    <w:rsid w:val="00A72BF5"/>
    <w:rsid w:val="00A762DD"/>
    <w:rsid w:val="00A84C31"/>
    <w:rsid w:val="00A85A18"/>
    <w:rsid w:val="00A93065"/>
    <w:rsid w:val="00AA776A"/>
    <w:rsid w:val="00AB2E19"/>
    <w:rsid w:val="00AB42B4"/>
    <w:rsid w:val="00AB4461"/>
    <w:rsid w:val="00AB6412"/>
    <w:rsid w:val="00AB75C1"/>
    <w:rsid w:val="00AC5934"/>
    <w:rsid w:val="00AC6C3A"/>
    <w:rsid w:val="00AC6ED2"/>
    <w:rsid w:val="00AD4AD2"/>
    <w:rsid w:val="00AD5204"/>
    <w:rsid w:val="00AD5606"/>
    <w:rsid w:val="00AD596A"/>
    <w:rsid w:val="00AD6DAF"/>
    <w:rsid w:val="00AE078D"/>
    <w:rsid w:val="00AF7408"/>
    <w:rsid w:val="00B046C0"/>
    <w:rsid w:val="00B10C31"/>
    <w:rsid w:val="00B12CC7"/>
    <w:rsid w:val="00B13B46"/>
    <w:rsid w:val="00B16590"/>
    <w:rsid w:val="00B16734"/>
    <w:rsid w:val="00B21961"/>
    <w:rsid w:val="00B22734"/>
    <w:rsid w:val="00B30680"/>
    <w:rsid w:val="00B30F64"/>
    <w:rsid w:val="00B31A77"/>
    <w:rsid w:val="00B325E2"/>
    <w:rsid w:val="00B36042"/>
    <w:rsid w:val="00B46FFE"/>
    <w:rsid w:val="00B51021"/>
    <w:rsid w:val="00B523B2"/>
    <w:rsid w:val="00B5399C"/>
    <w:rsid w:val="00B551A4"/>
    <w:rsid w:val="00B61482"/>
    <w:rsid w:val="00B62C59"/>
    <w:rsid w:val="00B7114A"/>
    <w:rsid w:val="00B7296A"/>
    <w:rsid w:val="00B80D8E"/>
    <w:rsid w:val="00B83D4B"/>
    <w:rsid w:val="00B925FA"/>
    <w:rsid w:val="00B93E01"/>
    <w:rsid w:val="00B974C5"/>
    <w:rsid w:val="00BA5828"/>
    <w:rsid w:val="00BB2B8C"/>
    <w:rsid w:val="00BB2D01"/>
    <w:rsid w:val="00BB4FF4"/>
    <w:rsid w:val="00BB7677"/>
    <w:rsid w:val="00BB7E49"/>
    <w:rsid w:val="00BC1F3C"/>
    <w:rsid w:val="00BC4263"/>
    <w:rsid w:val="00BC66BC"/>
    <w:rsid w:val="00BD32CB"/>
    <w:rsid w:val="00BD56FF"/>
    <w:rsid w:val="00BD59E9"/>
    <w:rsid w:val="00BD66F0"/>
    <w:rsid w:val="00BE2A09"/>
    <w:rsid w:val="00BF16D2"/>
    <w:rsid w:val="00BF240B"/>
    <w:rsid w:val="00BF3075"/>
    <w:rsid w:val="00BF46D8"/>
    <w:rsid w:val="00BF57AE"/>
    <w:rsid w:val="00BF69BA"/>
    <w:rsid w:val="00BF7F88"/>
    <w:rsid w:val="00C02CCE"/>
    <w:rsid w:val="00C0371D"/>
    <w:rsid w:val="00C03853"/>
    <w:rsid w:val="00C105EC"/>
    <w:rsid w:val="00C13D37"/>
    <w:rsid w:val="00C20318"/>
    <w:rsid w:val="00C22B9C"/>
    <w:rsid w:val="00C2341B"/>
    <w:rsid w:val="00C25E16"/>
    <w:rsid w:val="00C2767F"/>
    <w:rsid w:val="00C306C3"/>
    <w:rsid w:val="00C35580"/>
    <w:rsid w:val="00C53890"/>
    <w:rsid w:val="00C53FF6"/>
    <w:rsid w:val="00C54888"/>
    <w:rsid w:val="00C5654D"/>
    <w:rsid w:val="00C568D1"/>
    <w:rsid w:val="00C60C5C"/>
    <w:rsid w:val="00C643F5"/>
    <w:rsid w:val="00C67AF0"/>
    <w:rsid w:val="00C702D1"/>
    <w:rsid w:val="00C70AEA"/>
    <w:rsid w:val="00C710BC"/>
    <w:rsid w:val="00C71369"/>
    <w:rsid w:val="00C731E0"/>
    <w:rsid w:val="00C74BF8"/>
    <w:rsid w:val="00C7574F"/>
    <w:rsid w:val="00C763C7"/>
    <w:rsid w:val="00C81D10"/>
    <w:rsid w:val="00C863BC"/>
    <w:rsid w:val="00C90C79"/>
    <w:rsid w:val="00C9185D"/>
    <w:rsid w:val="00C967E5"/>
    <w:rsid w:val="00CA083B"/>
    <w:rsid w:val="00CA091B"/>
    <w:rsid w:val="00CA0B52"/>
    <w:rsid w:val="00CB1FFE"/>
    <w:rsid w:val="00CB4F01"/>
    <w:rsid w:val="00CC1F47"/>
    <w:rsid w:val="00CC616F"/>
    <w:rsid w:val="00CD1EE3"/>
    <w:rsid w:val="00CD32E5"/>
    <w:rsid w:val="00CD444A"/>
    <w:rsid w:val="00CD6F19"/>
    <w:rsid w:val="00CE6218"/>
    <w:rsid w:val="00CE7025"/>
    <w:rsid w:val="00CF1EB2"/>
    <w:rsid w:val="00CF2F1C"/>
    <w:rsid w:val="00CF6134"/>
    <w:rsid w:val="00D0024A"/>
    <w:rsid w:val="00D01570"/>
    <w:rsid w:val="00D029B9"/>
    <w:rsid w:val="00D071EF"/>
    <w:rsid w:val="00D12D59"/>
    <w:rsid w:val="00D13C69"/>
    <w:rsid w:val="00D25E75"/>
    <w:rsid w:val="00D33703"/>
    <w:rsid w:val="00D37536"/>
    <w:rsid w:val="00D44F8D"/>
    <w:rsid w:val="00D52F87"/>
    <w:rsid w:val="00D53A4E"/>
    <w:rsid w:val="00D55F76"/>
    <w:rsid w:val="00D564CD"/>
    <w:rsid w:val="00D57717"/>
    <w:rsid w:val="00D617F7"/>
    <w:rsid w:val="00D661EA"/>
    <w:rsid w:val="00D715F8"/>
    <w:rsid w:val="00D80729"/>
    <w:rsid w:val="00D83725"/>
    <w:rsid w:val="00D83D55"/>
    <w:rsid w:val="00D86095"/>
    <w:rsid w:val="00D87ED7"/>
    <w:rsid w:val="00D913B6"/>
    <w:rsid w:val="00D96A0F"/>
    <w:rsid w:val="00D96F5B"/>
    <w:rsid w:val="00DA0713"/>
    <w:rsid w:val="00DA2342"/>
    <w:rsid w:val="00DA5DEA"/>
    <w:rsid w:val="00DB12CD"/>
    <w:rsid w:val="00DB3506"/>
    <w:rsid w:val="00DB6EAC"/>
    <w:rsid w:val="00DC0C0B"/>
    <w:rsid w:val="00DC41D7"/>
    <w:rsid w:val="00DC41E5"/>
    <w:rsid w:val="00DC5B52"/>
    <w:rsid w:val="00DD1F78"/>
    <w:rsid w:val="00DD27BE"/>
    <w:rsid w:val="00DD2886"/>
    <w:rsid w:val="00DD5B34"/>
    <w:rsid w:val="00DF580C"/>
    <w:rsid w:val="00DF79D4"/>
    <w:rsid w:val="00E05B11"/>
    <w:rsid w:val="00E07CDD"/>
    <w:rsid w:val="00E12311"/>
    <w:rsid w:val="00E12F7C"/>
    <w:rsid w:val="00E1325F"/>
    <w:rsid w:val="00E15306"/>
    <w:rsid w:val="00E21CF5"/>
    <w:rsid w:val="00E31CDE"/>
    <w:rsid w:val="00E430A0"/>
    <w:rsid w:val="00E509B7"/>
    <w:rsid w:val="00E5143F"/>
    <w:rsid w:val="00E535B2"/>
    <w:rsid w:val="00E57A2A"/>
    <w:rsid w:val="00E6274B"/>
    <w:rsid w:val="00E66245"/>
    <w:rsid w:val="00E67225"/>
    <w:rsid w:val="00E72AEE"/>
    <w:rsid w:val="00E739BA"/>
    <w:rsid w:val="00E818E5"/>
    <w:rsid w:val="00E83DD5"/>
    <w:rsid w:val="00E87511"/>
    <w:rsid w:val="00E905CA"/>
    <w:rsid w:val="00E97324"/>
    <w:rsid w:val="00E97F91"/>
    <w:rsid w:val="00EA483A"/>
    <w:rsid w:val="00EA5B9D"/>
    <w:rsid w:val="00EA628E"/>
    <w:rsid w:val="00EA72EE"/>
    <w:rsid w:val="00EB030D"/>
    <w:rsid w:val="00EB41D7"/>
    <w:rsid w:val="00EB42CE"/>
    <w:rsid w:val="00EB465B"/>
    <w:rsid w:val="00EB4D1A"/>
    <w:rsid w:val="00ED01AF"/>
    <w:rsid w:val="00ED4EEC"/>
    <w:rsid w:val="00ED79A9"/>
    <w:rsid w:val="00EE5AB4"/>
    <w:rsid w:val="00EF4922"/>
    <w:rsid w:val="00EF6A6A"/>
    <w:rsid w:val="00F04321"/>
    <w:rsid w:val="00F05D18"/>
    <w:rsid w:val="00F125C5"/>
    <w:rsid w:val="00F125FD"/>
    <w:rsid w:val="00F14829"/>
    <w:rsid w:val="00F16EB0"/>
    <w:rsid w:val="00F32073"/>
    <w:rsid w:val="00F3516A"/>
    <w:rsid w:val="00F44B24"/>
    <w:rsid w:val="00F44F5B"/>
    <w:rsid w:val="00F51140"/>
    <w:rsid w:val="00F52B92"/>
    <w:rsid w:val="00F533DB"/>
    <w:rsid w:val="00F5578E"/>
    <w:rsid w:val="00F57180"/>
    <w:rsid w:val="00F62176"/>
    <w:rsid w:val="00F653BB"/>
    <w:rsid w:val="00F73CF0"/>
    <w:rsid w:val="00F75B4B"/>
    <w:rsid w:val="00F76C55"/>
    <w:rsid w:val="00F867B2"/>
    <w:rsid w:val="00F9109C"/>
    <w:rsid w:val="00F91399"/>
    <w:rsid w:val="00FA1F03"/>
    <w:rsid w:val="00FA2656"/>
    <w:rsid w:val="00FA6827"/>
    <w:rsid w:val="00FB2056"/>
    <w:rsid w:val="00FB6939"/>
    <w:rsid w:val="00FC35AC"/>
    <w:rsid w:val="00FC458E"/>
    <w:rsid w:val="00FC6D30"/>
    <w:rsid w:val="00FC779A"/>
    <w:rsid w:val="00FD34F0"/>
    <w:rsid w:val="00FE2104"/>
    <w:rsid w:val="00FF29F8"/>
    <w:rsid w:val="00FF2EDD"/>
    <w:rsid w:val="00FF4DF0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68252"/>
  <w15:docId w15:val="{17011035-52BB-4E6A-8E57-53C99D0B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734"/>
  </w:style>
  <w:style w:type="paragraph" w:styleId="Titolo1">
    <w:name w:val="heading 1"/>
    <w:basedOn w:val="Normale"/>
    <w:next w:val="Normale"/>
    <w:link w:val="Titolo1Carattere"/>
    <w:uiPriority w:val="9"/>
    <w:qFormat/>
    <w:rsid w:val="00C8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F32073"/>
    <w:pPr>
      <w:widowControl w:val="0"/>
      <w:autoSpaceDE w:val="0"/>
      <w:autoSpaceDN w:val="0"/>
      <w:spacing w:after="0" w:line="240" w:lineRule="auto"/>
      <w:ind w:right="129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029"/>
  </w:style>
  <w:style w:type="paragraph" w:styleId="Pidipagina">
    <w:name w:val="footer"/>
    <w:basedOn w:val="Normale"/>
    <w:link w:val="Pidipagina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029"/>
  </w:style>
  <w:style w:type="paragraph" w:customStyle="1" w:styleId="Default">
    <w:name w:val="Default"/>
    <w:rsid w:val="001C002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02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0029"/>
    <w:rPr>
      <w:color w:val="0000FF" w:themeColor="hyperlink"/>
      <w:u w:val="single"/>
    </w:rPr>
  </w:style>
  <w:style w:type="paragraph" w:styleId="Paragrafoelenco">
    <w:name w:val="List Paragraph"/>
    <w:basedOn w:val="Normale"/>
    <w:qFormat/>
    <w:rsid w:val="002C338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1"/>
    <w:rsid w:val="00F32073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paragraph" w:styleId="Corpotesto">
    <w:name w:val="Body Text"/>
    <w:basedOn w:val="Normale"/>
    <w:link w:val="CorpotestoCarattere"/>
    <w:uiPriority w:val="1"/>
    <w:qFormat/>
    <w:rsid w:val="00F3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20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C81D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table" w:customStyle="1" w:styleId="TableNormal">
    <w:name w:val="Table Normal"/>
    <w:uiPriority w:val="2"/>
    <w:semiHidden/>
    <w:qFormat/>
    <w:rsid w:val="00C81D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21">
    <w:name w:val="Corpo del testo 21"/>
    <w:basedOn w:val="Normale"/>
    <w:rsid w:val="0087694A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table" w:customStyle="1" w:styleId="Tabellagriglia1chiara1">
    <w:name w:val="Tabella griglia 1 chiara1"/>
    <w:basedOn w:val="Tabellanormale"/>
    <w:uiPriority w:val="46"/>
    <w:rsid w:val="001278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424C7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80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67B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157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57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57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57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5796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C710BC"/>
    <w:pPr>
      <w:spacing w:after="0" w:line="240" w:lineRule="auto"/>
    </w:pPr>
    <w:rPr>
      <w:rFonts w:ascii="Times New Roman" w:hAnsi="Times New Roman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pbar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a@istruzione.it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3A7A0-4EFB-407B-BB5A-8D07734D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2</cp:revision>
  <cp:lastPrinted>2018-09-05T08:36:00Z</cp:lastPrinted>
  <dcterms:created xsi:type="dcterms:W3CDTF">2023-03-14T11:28:00Z</dcterms:created>
  <dcterms:modified xsi:type="dcterms:W3CDTF">2023-03-14T11:28:00Z</dcterms:modified>
</cp:coreProperties>
</file>