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A8E" w:rsidRPr="00BA1A8E" w:rsidRDefault="00BA1A8E" w:rsidP="00BA1A8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970000"/>
          <w:sz w:val="62"/>
          <w:szCs w:val="62"/>
          <w:lang w:eastAsia="it-IT"/>
        </w:rPr>
      </w:pPr>
      <w:r w:rsidRPr="00BA1A8E">
        <w:rPr>
          <w:rFonts w:ascii="Times New Roman" w:eastAsia="Times New Roman" w:hAnsi="Times New Roman" w:cs="Times New Roman"/>
          <w:color w:val="970000"/>
          <w:sz w:val="62"/>
          <w:szCs w:val="62"/>
          <w:lang w:eastAsia="it-IT"/>
        </w:rPr>
        <w:t>LE DOLOMITI LUCANE</w: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FFFF00"/>
          <w:sz w:val="31"/>
          <w:szCs w:val="31"/>
          <w:lang w:eastAsia="it-IT"/>
        </w:rPr>
        <w:t>__________________________________________________________________________</w: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t> </w: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Benvenuto!  </w:t>
      </w:r>
      <w:r w:rsidRPr="00BA1A8E">
        <w:rPr>
          <w:rFonts w:ascii="Lucida Sans Unicode" w:eastAsia="Times New Roman" w:hAnsi="Lucida Sans Unicode" w:cs="Lucida Sans Unicode"/>
          <w:b/>
          <w:bCs/>
          <w:color w:val="A9A9A9"/>
          <w:sz w:val="31"/>
          <w:szCs w:val="31"/>
          <w:lang w:eastAsia="it-IT"/>
        </w:rPr>
        <w:t>Questo sito è dedicato alle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DOLOMITI LUCANE </w:t>
      </w:r>
      <w:r w:rsidRPr="00BA1A8E">
        <w:rPr>
          <w:rFonts w:ascii="Lucida Sans Unicode" w:eastAsia="Times New Roman" w:hAnsi="Lucida Sans Unicode" w:cs="Lucida Sans Unicode"/>
          <w:b/>
          <w:bCs/>
          <w:color w:val="A9A9A9"/>
          <w:sz w:val="31"/>
          <w:szCs w:val="31"/>
          <w:lang w:eastAsia="it-IT"/>
        </w:rPr>
        <w:t>ed alla loro bellezza.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 </w:t>
      </w:r>
    </w:p>
    <w:p w:rsidR="00BA1A8E" w:rsidRPr="00BA1A8E" w:rsidRDefault="00BA1A8E" w:rsidP="00BA1A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pict>
          <v:rect id="_x0000_i1025" style="width:0;height:1.5pt" o:hralign="center" o:hrstd="t" o:hr="t" fillcolor="#a0a0a0" stroked="f"/>
        </w:pic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8" type="#_x0000_t75" style="width:123.6pt;height:93.6pt" o:ole="">
            <v:imagedata r:id="rId5" o:title=""/>
          </v:shape>
          <w:control r:id="rId6" w:name="DefaultOcxName" w:shapeid="_x0000_i1068"/>
        </w:object>
      </w: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object w:dxaOrig="1440" w:dyaOrig="1440">
          <v:shape id="_x0000_i1067" type="#_x0000_t75" style="width:123.6pt;height:93.6pt" o:ole="">
            <v:imagedata r:id="rId5" o:title=""/>
          </v:shape>
          <w:control r:id="rId7" w:name="DefaultOcxName1" w:shapeid="_x0000_i1067"/>
        </w:object>
      </w: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object w:dxaOrig="1440" w:dyaOrig="1440">
          <v:shape id="_x0000_i1066" type="#_x0000_t75" style="width:123.6pt;height:93.6pt" o:ole="">
            <v:imagedata r:id="rId5" o:title=""/>
          </v:shape>
          <w:control r:id="rId8" w:name="DefaultOcxName2" w:shapeid="_x0000_i1066"/>
        </w:objec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t> 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(Per </w:t>
      </w:r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visitare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 in </w:t>
      </w:r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anteprima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 le </w:t>
      </w:r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DOLOMITI LUCANE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15"/>
          <w:szCs w:val="15"/>
          <w:lang w:eastAsia="it-IT"/>
        </w:rPr>
        <w:t>clicca sulle frecce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 e trascina le foto. </w:t>
      </w:r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Dolomitilucane.it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 utilizza </w:t>
      </w:r>
      <w:proofErr w:type="spellStart"/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GiamcoVirtualtour</w:t>
      </w:r>
      <w:proofErr w:type="spellEnd"/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)</w: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t> </w: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t> </w: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Le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DOLOMITI LUCANE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rientrano nel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Parco Naturale Regionale di Gallipoli Cognato Piccole Dolomiti Lucane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 xml:space="preserve">. </w:t>
      </w:r>
      <w:proofErr w:type="spellStart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Rappresenatano</w:t>
      </w:r>
      <w:proofErr w:type="spellEnd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 xml:space="preserve"> un luogo ideale per fare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trekking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ed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escursionismo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 xml:space="preserve">. Durante tutto l'anno per gli esperti, meno esperti ed aspiranti escursionisti è possibile </w:t>
      </w:r>
      <w:proofErr w:type="spellStart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parteciapare</w:t>
      </w:r>
      <w:proofErr w:type="spellEnd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 xml:space="preserve"> ad escursioni di vario genere e difficoltà. Sono così chiamate per la loro somiglianza con le Dolomiti Trentine. La loro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forma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così</w:t>
      </w:r>
    </w:p>
    <w:p w:rsidR="00BA1A8E" w:rsidRPr="00BA1A8E" w:rsidRDefault="00BA1A8E" w:rsidP="00BA1A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pict>
          <v:rect id="_x0000_i1026" style="width:0;height:1.5pt" o:hralign="center" o:hrstd="t" o:hr="t" fillcolor="#a0a0a0" stroked="f"/>
        </w:pic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t> </w: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object w:dxaOrig="1440" w:dyaOrig="1440">
          <v:shape id="_x0000_i1065" type="#_x0000_t75" style="width:123.6pt;height:93.6pt" o:ole="">
            <v:imagedata r:id="rId5" o:title=""/>
          </v:shape>
          <w:control r:id="rId9" w:name="DefaultOcxName3" w:shapeid="_x0000_i1065"/>
        </w:object>
      </w: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object w:dxaOrig="1440" w:dyaOrig="1440">
          <v:shape id="_x0000_i1064" type="#_x0000_t75" style="width:123.6pt;height:93.6pt" o:ole="">
            <v:imagedata r:id="rId5" o:title=""/>
          </v:shape>
          <w:control r:id="rId10" w:name="DefaultOcxName4" w:shapeid="_x0000_i1064"/>
        </w:object>
      </w: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object w:dxaOrig="1440" w:dyaOrig="1440">
          <v:shape id="_x0000_i1063" type="#_x0000_t75" style="width:123.6pt;height:93.6pt" o:ole="">
            <v:imagedata r:id="rId5" o:title=""/>
          </v:shape>
          <w:control r:id="rId11" w:name="DefaultOcxName5" w:shapeid="_x0000_i1063"/>
        </w:objec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object w:dxaOrig="1440" w:dyaOrig="1440">
          <v:shape id="_x0000_i1062" type="#_x0000_t75" style="width:123.6pt;height:93.6pt" o:ole="">
            <v:imagedata r:id="rId5" o:title=""/>
          </v:shape>
          <w:control r:id="rId12" w:name="DefaultOcxName6" w:shapeid="_x0000_i1062"/>
        </w:object>
      </w: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object w:dxaOrig="1440" w:dyaOrig="1440">
          <v:shape id="_x0000_i1061" type="#_x0000_t75" style="width:123.6pt;height:93.6pt" o:ole="">
            <v:imagedata r:id="rId5" o:title=""/>
          </v:shape>
          <w:control r:id="rId13" w:name="DefaultOcxName7" w:shapeid="_x0000_i1061"/>
        </w:object>
      </w: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object w:dxaOrig="1440" w:dyaOrig="1440">
          <v:shape id="_x0000_i1060" type="#_x0000_t75" style="width:123.6pt;height:93.6pt" o:ole="">
            <v:imagedata r:id="rId5" o:title=""/>
          </v:shape>
          <w:control r:id="rId14" w:name="DefaultOcxName8" w:shapeid="_x0000_i1060"/>
        </w:objec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t> 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(Per </w:t>
      </w:r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visitare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 in </w:t>
      </w:r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anteprima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 le </w:t>
      </w:r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DOLOMITI LUCANE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 xml:space="preserve"> clicca </w:t>
      </w:r>
      <w:proofErr w:type="spellStart"/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sullfrecce</w:t>
      </w:r>
      <w:proofErr w:type="spellEnd"/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 xml:space="preserve"> e trascina le foto. </w:t>
      </w:r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Dolomitilucane.it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 utilizza </w:t>
      </w:r>
      <w:proofErr w:type="spellStart"/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GiamcoVirtualtour</w:t>
      </w:r>
      <w:proofErr w:type="spellEnd"/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)</w:t>
      </w:r>
    </w:p>
    <w:p w:rsidR="00BA1A8E" w:rsidRPr="00BA1A8E" w:rsidRDefault="00BA1A8E" w:rsidP="00BA1A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lastRenderedPageBreak/>
        <w:pict>
          <v:rect id="_x0000_i1027" style="width:0;height:1.5pt" o:hralign="center" o:hrstd="t" o:hr="t" fillcolor="#a0a0a0" stroked="f"/>
        </w:pic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singolare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e affascinante è il risultato dell''erosione atmosferica. Tra le guglie più rappresentative, frutto di quest'erosione, annoveriamo la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Pietra del Corvo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, il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 xml:space="preserve">Becco della </w:t>
      </w:r>
      <w:proofErr w:type="spellStart"/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Civettà</w:t>
      </w:r>
      <w:proofErr w:type="spellEnd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, la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Bocca del Leone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e cosi via. Le </w:t>
      </w: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t>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DOLOMITI LUCANE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vi aspettano per una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vacanza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all'insegna della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natura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, dello </w:t>
      </w:r>
      <w:r w:rsidRPr="00BA1A8E">
        <w:rPr>
          <w:rFonts w:ascii="Lucida Sans Unicode" w:eastAsia="Times New Roman" w:hAnsi="Lucida Sans Unicode" w:cs="Lucida Sans Unicode"/>
          <w:b/>
          <w:bCs/>
          <w:color w:val="808080"/>
          <w:sz w:val="31"/>
          <w:szCs w:val="31"/>
          <w:lang w:eastAsia="it-IT"/>
        </w:rPr>
        <w:t>sport 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e del </w:t>
      </w:r>
      <w:r w:rsidRPr="00BA1A8E">
        <w:rPr>
          <w:rFonts w:ascii="Lucida Sans Unicode" w:eastAsia="Times New Roman" w:hAnsi="Lucida Sans Unicode" w:cs="Lucida Sans Unicode"/>
          <w:b/>
          <w:bCs/>
          <w:color w:val="808080"/>
          <w:sz w:val="31"/>
          <w:szCs w:val="31"/>
          <w:lang w:eastAsia="it-IT"/>
        </w:rPr>
        <w:t>relax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. Da non sottovalutare la componente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storica archeologica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ed </w:t>
      </w:r>
      <w:r w:rsidRPr="00BA1A8E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enogastronomica</w:t>
      </w:r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 xml:space="preserve">. Numerose ed </w:t>
      </w:r>
      <w:proofErr w:type="spellStart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antichiessime</w:t>
      </w:r>
      <w:proofErr w:type="spellEnd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 xml:space="preserve"> sono </w:t>
      </w:r>
      <w:proofErr w:type="spellStart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le</w:t>
      </w:r>
      <w:r w:rsidRPr="00BA1A8E">
        <w:rPr>
          <w:rFonts w:ascii="Lucida Sans Unicode" w:eastAsia="Times New Roman" w:hAnsi="Lucida Sans Unicode" w:cs="Lucida Sans Unicode"/>
          <w:b/>
          <w:bCs/>
          <w:color w:val="808080"/>
          <w:sz w:val="31"/>
          <w:szCs w:val="31"/>
          <w:lang w:eastAsia="it-IT"/>
        </w:rPr>
        <w:t>tradizioni</w:t>
      </w:r>
      <w:proofErr w:type="spellEnd"/>
      <w:r w:rsidRPr="00BA1A8E">
        <w:rPr>
          <w:rFonts w:ascii="Lucida Sans Unicode" w:eastAsia="Times New Roman" w:hAnsi="Lucida Sans Unicode" w:cs="Lucida Sans Unicode"/>
          <w:color w:val="808080"/>
          <w:sz w:val="31"/>
          <w:szCs w:val="31"/>
          <w:lang w:eastAsia="it-IT"/>
        </w:rPr>
        <w:t> che legano gli abitanti al territorio. Questo stretto ed antico legame, sopravvive tuttora nelle tipiche ricette, nei piatti e nei prodotti tipici, nei culti arborei.  </w:t>
      </w:r>
    </w:p>
    <w:p w:rsidR="00BA1A8E" w:rsidRPr="00BA1A8E" w:rsidRDefault="00BA1A8E" w:rsidP="00BA1A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pict>
          <v:rect id="_x0000_i1028" style="width:0;height:1.5pt" o:hralign="center" o:hrstd="t" o:hr="t" fillcolor="#a0a0a0" stroked="f"/>
        </w:pic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t> </w: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object w:dxaOrig="1440" w:dyaOrig="1440">
          <v:shape id="_x0000_i1059" type="#_x0000_t75" style="width:123.6pt;height:93.6pt" o:ole="">
            <v:imagedata r:id="rId5" o:title=""/>
          </v:shape>
          <w:control r:id="rId15" w:name="DefaultOcxName9" w:shapeid="_x0000_i1059"/>
        </w:object>
      </w: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object w:dxaOrig="1440" w:dyaOrig="1440">
          <v:shape id="_x0000_i1058" type="#_x0000_t75" style="width:123.6pt;height:93.6pt" o:ole="">
            <v:imagedata r:id="rId5" o:title=""/>
          </v:shape>
          <w:control r:id="rId16" w:name="DefaultOcxName10" w:shapeid="_x0000_i1058"/>
        </w:object>
      </w: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object w:dxaOrig="1440" w:dyaOrig="1440">
          <v:shape id="_x0000_i1057" type="#_x0000_t75" style="width:123.6pt;height:93.6pt" o:ole="">
            <v:imagedata r:id="rId5" o:title=""/>
          </v:shape>
          <w:control r:id="rId17" w:name="DefaultOcxName11" w:shapeid="_x0000_i1057"/>
        </w:object>
      </w: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t> 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(Per </w:t>
      </w:r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visitare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 in </w:t>
      </w:r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anteprima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 le </w:t>
      </w:r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DOLOMITI LUCANE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 xml:space="preserve"> clicca </w:t>
      </w:r>
      <w:proofErr w:type="spellStart"/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sullfrecce</w:t>
      </w:r>
      <w:proofErr w:type="spellEnd"/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 xml:space="preserve"> e trascina le foto. </w:t>
      </w:r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Dolomitilucane.it</w:t>
      </w:r>
      <w:r w:rsidRPr="00BA1A8E">
        <w:rPr>
          <w:rFonts w:ascii="Lucida Sans Unicode" w:eastAsia="Times New Roman" w:hAnsi="Lucida Sans Unicode" w:cs="Lucida Sans Unicode"/>
          <w:color w:val="808080"/>
          <w:sz w:val="15"/>
          <w:szCs w:val="15"/>
          <w:lang w:eastAsia="it-IT"/>
        </w:rPr>
        <w:t> utilizza </w:t>
      </w:r>
      <w:proofErr w:type="spellStart"/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GiamcoVirtualtour</w:t>
      </w:r>
      <w:proofErr w:type="spellEnd"/>
      <w:r w:rsidRPr="00BA1A8E">
        <w:rPr>
          <w:rFonts w:ascii="Lucida Sans Unicode" w:eastAsia="Times New Roman" w:hAnsi="Lucida Sans Unicode" w:cs="Lucida Sans Unicode"/>
          <w:color w:val="0000FF"/>
          <w:sz w:val="15"/>
          <w:szCs w:val="15"/>
          <w:lang w:eastAsia="it-IT"/>
        </w:rPr>
        <w:t>)</w:t>
      </w:r>
    </w:p>
    <w:p w:rsidR="00BA1A8E" w:rsidRPr="00BA1A8E" w:rsidRDefault="00BA1A8E" w:rsidP="00BA1A8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BA1A8E">
        <w:rPr>
          <w:rFonts w:ascii="Arial" w:eastAsia="Times New Roman" w:hAnsi="Arial" w:cs="Arial"/>
          <w:color w:val="222222"/>
          <w:sz w:val="31"/>
          <w:szCs w:val="31"/>
          <w:lang w:eastAsia="it-IT"/>
        </w:rPr>
        <w:t> </w:t>
      </w:r>
    </w:p>
    <w:p w:rsidR="007660D8" w:rsidRDefault="007660D8">
      <w:bookmarkStart w:id="0" w:name="_GoBack"/>
      <w:bookmarkEnd w:id="0"/>
    </w:p>
    <w:sectPr w:rsidR="007660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8E"/>
    <w:rsid w:val="007660D8"/>
    <w:rsid w:val="00BA1A8E"/>
    <w:rsid w:val="00DA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BA1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A1A8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A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A1A8E"/>
    <w:rPr>
      <w:b/>
      <w:bCs/>
    </w:rPr>
  </w:style>
  <w:style w:type="character" w:customStyle="1" w:styleId="apple-converted-space">
    <w:name w:val="apple-converted-space"/>
    <w:basedOn w:val="Carpredefinitoparagrafo"/>
    <w:rsid w:val="00BA1A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BA1A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A1A8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A1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A1A8E"/>
    <w:rPr>
      <w:b/>
      <w:bCs/>
    </w:rPr>
  </w:style>
  <w:style w:type="character" w:customStyle="1" w:styleId="apple-converted-space">
    <w:name w:val="apple-converted-space"/>
    <w:basedOn w:val="Carpredefinitoparagrafo"/>
    <w:rsid w:val="00BA1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2016-02-24T10:18:00Z</dcterms:created>
  <dcterms:modified xsi:type="dcterms:W3CDTF">2016-02-24T10:18:00Z</dcterms:modified>
</cp:coreProperties>
</file>