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089" w:rsidRPr="007A5089" w:rsidRDefault="007A5089" w:rsidP="007A508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</w:pPr>
      <w:r w:rsidRPr="007A5089">
        <w:rPr>
          <w:rFonts w:ascii="Times New Roman" w:eastAsia="Times New Roman" w:hAnsi="Times New Roman" w:cs="Times New Roman"/>
          <w:color w:val="970000"/>
          <w:sz w:val="62"/>
          <w:szCs w:val="62"/>
          <w:lang w:eastAsia="it-IT"/>
        </w:rPr>
        <w:t>ESCURSIONI e TREKKING</w:t>
      </w:r>
    </w:p>
    <w:p w:rsidR="007A5089" w:rsidRPr="007A5089" w:rsidRDefault="007A5089" w:rsidP="007A50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Lucida Sans Unicode" w:eastAsia="Times New Roman" w:hAnsi="Lucida Sans Unicode" w:cs="Lucida Sans Unicode"/>
          <w:color w:val="0000FF"/>
          <w:sz w:val="31"/>
          <w:szCs w:val="31"/>
          <w:lang w:eastAsia="it-IT"/>
        </w:rPr>
        <w:t>   </w:t>
      </w: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18"/>
          <w:szCs w:val="18"/>
          <w:u w:val="single"/>
          <w:lang w:eastAsia="it-IT"/>
        </w:rPr>
        <w:t>BENVENUTI</w:t>
      </w:r>
      <w:r w:rsidRPr="007A5089">
        <w:rPr>
          <w:rFonts w:ascii="Lucida Sans Unicode" w:eastAsia="Times New Roman" w:hAnsi="Lucida Sans Unicode" w:cs="Lucida Sans Unicode"/>
          <w:b/>
          <w:bCs/>
          <w:i/>
          <w:iCs/>
          <w:color w:val="0000FF"/>
          <w:sz w:val="18"/>
          <w:szCs w:val="18"/>
          <w:lang w:eastAsia="it-IT"/>
        </w:rPr>
        <w:t> </w:t>
      </w:r>
      <w:r w:rsidRPr="007A5089">
        <w:rPr>
          <w:rFonts w:ascii="Lucida Sans Unicode" w:eastAsia="Times New Roman" w:hAnsi="Lucida Sans Unicode" w:cs="Lucida Sans Unicode"/>
          <w:color w:val="696969"/>
          <w:sz w:val="18"/>
          <w:szCs w:val="18"/>
          <w:lang w:eastAsia="it-IT"/>
        </w:rPr>
        <w:t>su</w:t>
      </w:r>
      <w:r w:rsidRPr="007A5089">
        <w:rPr>
          <w:rFonts w:ascii="Lucida Sans Unicode" w:eastAsia="Times New Roman" w:hAnsi="Lucida Sans Unicode" w:cs="Lucida Sans Unicode"/>
          <w:color w:val="222222"/>
          <w:sz w:val="18"/>
          <w:szCs w:val="18"/>
          <w:lang w:eastAsia="it-IT"/>
        </w:rPr>
        <w:t> </w:t>
      </w: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18"/>
          <w:szCs w:val="18"/>
          <w:lang w:eastAsia="it-IT"/>
        </w:rPr>
        <w:t>ESCURSIONI &amp; TREKKING! </w:t>
      </w:r>
    </w:p>
    <w:p w:rsidR="007A5089" w:rsidRPr="007A5089" w:rsidRDefault="007A5089" w:rsidP="007A50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18"/>
          <w:szCs w:val="18"/>
          <w:lang w:eastAsia="it-IT"/>
        </w:rPr>
        <w:t>V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i presento alcune escursioni naturalistiche che organizzo e conduco. </w:t>
      </w: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Buona lettura!</w:t>
      </w:r>
    </w:p>
    <w:p w:rsidR="007A5089" w:rsidRPr="007A5089" w:rsidRDefault="007A5089" w:rsidP="007A50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25" style="width:0;height:1.5pt" o:hralign="center" o:hrstd="t" o:hr="t" fillcolor="#a0a0a0" stroked="f"/>
        </w:pict>
      </w:r>
    </w:p>
    <w:p w:rsidR="007A5089" w:rsidRPr="007A5089" w:rsidRDefault="007A5089" w:rsidP="007A50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18"/>
          <w:szCs w:val="18"/>
          <w:lang w:eastAsia="it-IT"/>
        </w:rPr>
        <w:br/>
        <w:t>    LE DOLOMITI LUCANE : UN LUOGO IDEALE PER ESCURSIONI &amp; TREKKING</w:t>
      </w:r>
      <w:r w:rsidRPr="007A5089">
        <w:rPr>
          <w:rFonts w:ascii="Lucida Sans Unicode" w:eastAsia="Times New Roman" w:hAnsi="Lucida Sans Unicode" w:cs="Lucida Sans Unicode"/>
          <w:b/>
          <w:bCs/>
          <w:i/>
          <w:iCs/>
          <w:color w:val="0000FF"/>
          <w:sz w:val="18"/>
          <w:szCs w:val="18"/>
          <w:lang w:eastAsia="it-IT"/>
        </w:rPr>
        <w:t>       </w:t>
      </w:r>
    </w:p>
    <w:p w:rsidR="007A5089" w:rsidRPr="007A5089" w:rsidRDefault="007A5089" w:rsidP="007A5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Durante tutto l'anno, in modo diverso a seconda dei periodi, organizzo </w:t>
      </w: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escursioni e trekking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 naturalistici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 xml:space="preserve"> semplici, di media difficoltà ed </w:t>
      </w:r>
      <w:proofErr w:type="spellStart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impegnatii</w:t>
      </w:r>
      <w:proofErr w:type="spellEnd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 xml:space="preserve"> su percorsi di varia natura caratterizzati da interessanti aspetti naturalistici, geologici e storici. Tra le singolari guglie </w:t>
      </w:r>
      <w:proofErr w:type="spellStart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roccisoe</w:t>
      </w:r>
      <w:proofErr w:type="spellEnd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 xml:space="preserve"> delle Dolomiti, tra i pianori d'alta quota del Parco, lungo bellissimi sentieri trekking ed escursioni assumono una particolare bellezza. I </w:t>
      </w: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31"/>
          <w:szCs w:val="31"/>
          <w:lang w:eastAsia="it-IT"/>
        </w:rPr>
        <w:t>numerosi percorsi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 permettono di 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mettersi alla prova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 xml:space="preserve"> ed allo stesso tempo di scorgere </w:t>
      </w:r>
      <w:proofErr w:type="spellStart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specie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arboree</w:t>
      </w:r>
      <w:proofErr w:type="spellEnd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, 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arbustive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, 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piante officinali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, specie 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faunistiche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 ed 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avifaunistiche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 comuni e rare. E' possibile percorrere gli stessi itinerari  facendo del </w:t>
      </w:r>
      <w:hyperlink r:id="rId6" w:history="1">
        <w:r w:rsidRPr="007A5089">
          <w:rPr>
            <w:rFonts w:ascii="Lucida Sans Unicode" w:eastAsia="Times New Roman" w:hAnsi="Lucida Sans Unicode" w:cs="Lucida Sans Unicode"/>
            <w:b/>
            <w:bCs/>
            <w:color w:val="664422"/>
            <w:sz w:val="31"/>
            <w:szCs w:val="31"/>
            <w:u w:val="single"/>
            <w:lang w:eastAsia="it-IT"/>
          </w:rPr>
          <w:t>trekking someggiato</w:t>
        </w:r>
      </w:hyperlink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, in compagnia dell'</w:t>
      </w:r>
      <w:r w:rsidRPr="007A5089">
        <w:rPr>
          <w:rFonts w:ascii="Lucida Sans Unicode" w:eastAsia="Times New Roman" w:hAnsi="Lucida Sans Unicode" w:cs="Lucida Sans Unicode"/>
          <w:b/>
          <w:bCs/>
          <w:color w:val="A9A9A9"/>
          <w:sz w:val="31"/>
          <w:szCs w:val="31"/>
          <w:lang w:eastAsia="it-IT"/>
        </w:rPr>
        <w:t>asino della Murgia</w:t>
      </w:r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 xml:space="preserve"> o nel caso in cui ci siano ragazzi con un'età </w:t>
      </w:r>
      <w:proofErr w:type="spellStart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>conpresa</w:t>
      </w:r>
      <w:proofErr w:type="spellEnd"/>
      <w:r w:rsidRPr="007A5089">
        <w:rPr>
          <w:rFonts w:ascii="Lucida Sans Unicode" w:eastAsia="Times New Roman" w:hAnsi="Lucida Sans Unicode" w:cs="Lucida Sans Unicode"/>
          <w:color w:val="A9A9A9"/>
          <w:sz w:val="31"/>
          <w:szCs w:val="31"/>
          <w:lang w:eastAsia="it-IT"/>
        </w:rPr>
        <w:t xml:space="preserve"> tra i 4 e gli 8 anni con di pony di taglia piccola..   </w:t>
      </w:r>
    </w:p>
    <w:p w:rsidR="007A5089" w:rsidRPr="007A5089" w:rsidRDefault="007A5089" w:rsidP="007A50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26" style="width:0;height:1.5pt" o:hralign="center" o:hrstd="t" o:hr="t" fillcolor="#a0a0a0" stroked="f"/>
        </w:pict>
      </w:r>
    </w:p>
    <w:p w:rsidR="007A5089" w:rsidRPr="007A5089" w:rsidRDefault="007A5089" w:rsidP="007A508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Lucida Sans Unicode" w:eastAsia="Times New Roman" w:hAnsi="Lucida Sans Unicode" w:cs="Lucida Sans Unicode"/>
          <w:color w:val="A9A9A9"/>
          <w:sz w:val="14"/>
          <w:szCs w:val="14"/>
          <w:lang w:eastAsia="it-IT"/>
        </w:rPr>
        <w:t>ESCURSIONI E TREKKING IN BASILICATA / ESCURSINI E TREKKING A MATERA / TREKKING NATURALISTICI / TREKKING URBANI / TREKKING ARCHEOLOGICI / TREKKNG PESAGGISTICI / TREKKING DIDATTICI / ESCURSIONI E TREKKING IN AREE PROTETTE / ESCURSIONI NATURALISTICHE SEMPLICI / ESCURSIONI NATURALISTICHE MEDIE / ESCURSIONI NATUALISTICHE DIFFICILI / ESCURSIONI DIDATTICHE / ESCURSIONI AMBIENTALI / ESCURSIONI SPORTIVE / ESCURSIONI ESTREME / ESCURSIONI SPORT &amp; AMBIENTE / ESCURSIONI IN MTB</w:t>
      </w:r>
    </w:p>
    <w:p w:rsidR="007A5089" w:rsidRPr="007A5089" w:rsidRDefault="007A5089" w:rsidP="007A50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Arial" w:eastAsia="Times New Roman" w:hAnsi="Arial" w:cs="Arial"/>
          <w:color w:val="222222"/>
          <w:sz w:val="31"/>
          <w:szCs w:val="31"/>
          <w:lang w:eastAsia="it-IT"/>
        </w:rPr>
        <w:pict>
          <v:rect id="_x0000_i1027" style="width:0;height:1.5pt" o:hralign="center" o:hrstd="t" o:hr="t" fillcolor="#a0a0a0" stroked="f"/>
        </w:pict>
      </w:r>
    </w:p>
    <w:p w:rsidR="007A5089" w:rsidRPr="007A5089" w:rsidRDefault="007A5089" w:rsidP="007A50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31"/>
          <w:szCs w:val="31"/>
          <w:lang w:eastAsia="it-IT"/>
        </w:rPr>
      </w:pPr>
      <w:r w:rsidRPr="007A5089">
        <w:rPr>
          <w:rFonts w:ascii="Lucida Sans Unicode" w:eastAsia="Times New Roman" w:hAnsi="Lucida Sans Unicode" w:cs="Lucida Sans Unicode"/>
          <w:b/>
          <w:bCs/>
          <w:color w:val="0000FF"/>
          <w:sz w:val="17"/>
          <w:szCs w:val="17"/>
          <w:lang w:eastAsia="it-IT"/>
        </w:rPr>
        <w:t>ESCURSIONI E TREKKING NATURALISTICI SUI MONTI DELLA LUCANIA</w:t>
      </w:r>
    </w:p>
    <w:p w:rsidR="007A5089" w:rsidRPr="007A5089" w:rsidRDefault="007A5089" w:rsidP="007A5089">
      <w:pPr>
        <w:numPr>
          <w:ilvl w:val="0"/>
          <w:numId w:val="1"/>
        </w:numPr>
        <w:shd w:val="clear" w:color="auto" w:fill="FBF9F4"/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/>
          <w:bCs/>
          <w:color w:val="970000"/>
          <w:sz w:val="16"/>
          <w:szCs w:val="16"/>
          <w:lang w:eastAsia="it-IT"/>
        </w:rPr>
      </w:pPr>
      <w:hyperlink r:id="rId7" w:history="1">
        <w:r w:rsidRPr="007A5089">
          <w:rPr>
            <w:rFonts w:ascii="Times New Roman" w:eastAsia="Times New Roman" w:hAnsi="Times New Roman" w:cs="Times New Roman"/>
            <w:b/>
            <w:bCs/>
            <w:color w:val="970000"/>
            <w:sz w:val="19"/>
            <w:szCs w:val="19"/>
            <w:u w:val="single"/>
            <w:lang w:eastAsia="it-IT"/>
          </w:rPr>
          <w:t>ESCURSIONI &amp; TREKKING IN BASILICATA....NEL BOSCO DI GALLIPOLI COGNATO</w:t>
        </w:r>
      </w:hyperlink>
    </w:p>
    <w:p w:rsidR="007A5089" w:rsidRPr="007A5089" w:rsidRDefault="007A5089" w:rsidP="007A5089">
      <w:pPr>
        <w:shd w:val="clear" w:color="auto" w:fill="FBF9F4"/>
        <w:spacing w:after="0" w:line="240" w:lineRule="auto"/>
        <w:outlineLvl w:val="5"/>
        <w:rPr>
          <w:rFonts w:ascii="Arial" w:eastAsia="Times New Roman" w:hAnsi="Arial" w:cs="Arial"/>
          <w:color w:val="222222"/>
          <w:sz w:val="14"/>
          <w:szCs w:val="14"/>
          <w:lang w:eastAsia="it-IT"/>
        </w:rPr>
      </w:pPr>
      <w:r w:rsidRPr="007A5089">
        <w:rPr>
          <w:rFonts w:ascii="Lucida Sans Unicode" w:eastAsia="Times New Roman" w:hAnsi="Lucida Sans Unicode" w:cs="Lucida Sans Unicode"/>
          <w:color w:val="A9A9A9"/>
          <w:sz w:val="15"/>
          <w:szCs w:val="15"/>
          <w:lang w:eastAsia="it-IT"/>
        </w:rPr>
        <w:t>BOSCO GALLIPOLI COGNATO / MONTE CROCCIA / CRESTA LA ROSSA</w:t>
      </w:r>
    </w:p>
    <w:p w:rsidR="007A5089" w:rsidRPr="007A5089" w:rsidRDefault="007A5089" w:rsidP="007A5089">
      <w:pPr>
        <w:numPr>
          <w:ilvl w:val="0"/>
          <w:numId w:val="1"/>
        </w:numPr>
        <w:shd w:val="clear" w:color="auto" w:fill="FBF9F4"/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/>
          <w:bCs/>
          <w:color w:val="970000"/>
          <w:sz w:val="16"/>
          <w:szCs w:val="16"/>
          <w:lang w:eastAsia="it-IT"/>
        </w:rPr>
      </w:pPr>
      <w:hyperlink r:id="rId8" w:history="1">
        <w:r w:rsidRPr="007A5089">
          <w:rPr>
            <w:rFonts w:ascii="Times New Roman" w:eastAsia="Times New Roman" w:hAnsi="Times New Roman" w:cs="Times New Roman"/>
            <w:b/>
            <w:bCs/>
            <w:color w:val="970000"/>
            <w:sz w:val="19"/>
            <w:szCs w:val="19"/>
            <w:u w:val="single"/>
            <w:lang w:eastAsia="it-IT"/>
          </w:rPr>
          <w:t>ESCURSIONI &amp; TREKKING IN BASILICATA....SULLE DOLOMITI LUCANE</w:t>
        </w:r>
      </w:hyperlink>
    </w:p>
    <w:p w:rsidR="007A5089" w:rsidRPr="007A5089" w:rsidRDefault="007A5089" w:rsidP="007A5089">
      <w:pPr>
        <w:shd w:val="clear" w:color="auto" w:fill="FBF9F4"/>
        <w:spacing w:after="0" w:line="240" w:lineRule="auto"/>
        <w:outlineLvl w:val="5"/>
        <w:rPr>
          <w:rFonts w:ascii="Arial" w:eastAsia="Times New Roman" w:hAnsi="Arial" w:cs="Arial"/>
          <w:color w:val="222222"/>
          <w:sz w:val="14"/>
          <w:szCs w:val="14"/>
          <w:lang w:eastAsia="it-IT"/>
        </w:rPr>
      </w:pPr>
      <w:r w:rsidRPr="007A5089">
        <w:rPr>
          <w:rFonts w:ascii="Lucida Sans Unicode" w:eastAsia="Times New Roman" w:hAnsi="Lucida Sans Unicode" w:cs="Lucida Sans Unicode"/>
          <w:color w:val="A9A9A9"/>
          <w:sz w:val="15"/>
          <w:szCs w:val="15"/>
          <w:lang w:eastAsia="it-IT"/>
        </w:rPr>
        <w:t>DOLOMITI LUCANE / CRSTA S. MARTINO / MONTE IMPISO / RIO DI CAPERRINO / MONTE CAPERRINO</w:t>
      </w:r>
    </w:p>
    <w:p w:rsidR="007A5089" w:rsidRPr="007A5089" w:rsidRDefault="007A5089" w:rsidP="007A5089">
      <w:pPr>
        <w:numPr>
          <w:ilvl w:val="0"/>
          <w:numId w:val="1"/>
        </w:numPr>
        <w:shd w:val="clear" w:color="auto" w:fill="FBF9F4"/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/>
          <w:bCs/>
          <w:color w:val="970000"/>
          <w:sz w:val="16"/>
          <w:szCs w:val="16"/>
          <w:lang w:eastAsia="it-IT"/>
        </w:rPr>
      </w:pPr>
      <w:hyperlink r:id="rId9" w:history="1">
        <w:r w:rsidRPr="007A5089">
          <w:rPr>
            <w:rFonts w:ascii="Times New Roman" w:eastAsia="Times New Roman" w:hAnsi="Times New Roman" w:cs="Times New Roman"/>
            <w:b/>
            <w:bCs/>
            <w:color w:val="970000"/>
            <w:sz w:val="19"/>
            <w:szCs w:val="19"/>
            <w:u w:val="single"/>
            <w:lang w:eastAsia="it-IT"/>
          </w:rPr>
          <w:t>ESCURSIONI E TREKKING IN BASILICATA... SUL MONTE VULTURE</w:t>
        </w:r>
      </w:hyperlink>
    </w:p>
    <w:p w:rsidR="007A5089" w:rsidRPr="007A5089" w:rsidRDefault="007A5089" w:rsidP="007A5089">
      <w:pPr>
        <w:shd w:val="clear" w:color="auto" w:fill="FBF9F4"/>
        <w:spacing w:after="0" w:line="240" w:lineRule="auto"/>
        <w:outlineLvl w:val="5"/>
        <w:rPr>
          <w:rFonts w:ascii="Arial" w:eastAsia="Times New Roman" w:hAnsi="Arial" w:cs="Arial"/>
          <w:color w:val="222222"/>
          <w:sz w:val="14"/>
          <w:szCs w:val="14"/>
          <w:lang w:eastAsia="it-IT"/>
        </w:rPr>
      </w:pPr>
      <w:r w:rsidRPr="007A5089">
        <w:rPr>
          <w:rFonts w:ascii="Lucida Sans Unicode" w:eastAsia="Times New Roman" w:hAnsi="Lucida Sans Unicode" w:cs="Lucida Sans Unicode"/>
          <w:color w:val="A9A9A9"/>
          <w:sz w:val="15"/>
          <w:szCs w:val="15"/>
          <w:lang w:eastAsia="it-IT"/>
        </w:rPr>
        <w:t>MONTE VULTURE  /  LAGHI DI MONTICCHIO</w:t>
      </w:r>
    </w:p>
    <w:p w:rsidR="007A5089" w:rsidRPr="007A5089" w:rsidRDefault="007A5089" w:rsidP="007A5089">
      <w:pPr>
        <w:numPr>
          <w:ilvl w:val="0"/>
          <w:numId w:val="1"/>
        </w:numPr>
        <w:shd w:val="clear" w:color="auto" w:fill="FBF9F4"/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/>
          <w:bCs/>
          <w:color w:val="970000"/>
          <w:sz w:val="16"/>
          <w:szCs w:val="16"/>
          <w:lang w:eastAsia="it-IT"/>
        </w:rPr>
      </w:pPr>
      <w:hyperlink r:id="rId10" w:history="1">
        <w:r w:rsidRPr="007A5089">
          <w:rPr>
            <w:rFonts w:ascii="Times New Roman" w:eastAsia="Times New Roman" w:hAnsi="Times New Roman" w:cs="Times New Roman"/>
            <w:b/>
            <w:bCs/>
            <w:color w:val="970000"/>
            <w:sz w:val="19"/>
            <w:szCs w:val="19"/>
            <w:u w:val="single"/>
            <w:lang w:eastAsia="it-IT"/>
          </w:rPr>
          <w:t>ESCURSIONE &amp; TREKKING IN BASILICATA.... SULLA MURGIA MATERANA</w:t>
        </w:r>
      </w:hyperlink>
    </w:p>
    <w:p w:rsidR="007A5089" w:rsidRPr="007A5089" w:rsidRDefault="007A5089" w:rsidP="007A5089">
      <w:pPr>
        <w:numPr>
          <w:ilvl w:val="0"/>
          <w:numId w:val="1"/>
        </w:numPr>
        <w:shd w:val="clear" w:color="auto" w:fill="FBF9F4"/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/>
          <w:bCs/>
          <w:color w:val="970000"/>
          <w:sz w:val="16"/>
          <w:szCs w:val="16"/>
          <w:lang w:eastAsia="it-IT"/>
        </w:rPr>
      </w:pPr>
      <w:hyperlink r:id="rId11" w:history="1">
        <w:r w:rsidRPr="007A5089">
          <w:rPr>
            <w:rFonts w:ascii="Times New Roman" w:eastAsia="Times New Roman" w:hAnsi="Times New Roman" w:cs="Times New Roman"/>
            <w:b/>
            <w:bCs/>
            <w:color w:val="970000"/>
            <w:sz w:val="19"/>
            <w:szCs w:val="19"/>
            <w:u w:val="single"/>
            <w:lang w:eastAsia="it-IT"/>
          </w:rPr>
          <w:t>ESCURSIONE &amp; TREKKING IN BASILICATA.... LUNGO LA GRAVINA DI MATERA</w:t>
        </w:r>
      </w:hyperlink>
    </w:p>
    <w:p w:rsidR="007A5089" w:rsidRPr="007A5089" w:rsidRDefault="007A5089" w:rsidP="007A5089">
      <w:pPr>
        <w:numPr>
          <w:ilvl w:val="0"/>
          <w:numId w:val="1"/>
        </w:numPr>
        <w:shd w:val="clear" w:color="auto" w:fill="FBF9F4"/>
        <w:spacing w:after="0" w:line="240" w:lineRule="auto"/>
        <w:ind w:left="0"/>
        <w:outlineLvl w:val="3"/>
        <w:rPr>
          <w:rFonts w:ascii="Times New Roman" w:eastAsia="Times New Roman" w:hAnsi="Times New Roman" w:cs="Times New Roman"/>
          <w:b/>
          <w:bCs/>
          <w:color w:val="970000"/>
          <w:sz w:val="16"/>
          <w:szCs w:val="16"/>
          <w:lang w:eastAsia="it-IT"/>
        </w:rPr>
      </w:pPr>
      <w:hyperlink r:id="rId12" w:history="1">
        <w:r w:rsidRPr="007A5089">
          <w:rPr>
            <w:rFonts w:ascii="Times New Roman" w:eastAsia="Times New Roman" w:hAnsi="Times New Roman" w:cs="Times New Roman"/>
            <w:b/>
            <w:bCs/>
            <w:color w:val="970000"/>
            <w:sz w:val="19"/>
            <w:szCs w:val="19"/>
            <w:u w:val="single"/>
            <w:lang w:eastAsia="it-IT"/>
          </w:rPr>
          <w:t>ESCURSIONE &amp; TREKKING IN BASILICATA... SUI SENTIERI DELLA TRANSUMANZA</w:t>
        </w:r>
      </w:hyperlink>
    </w:p>
    <w:p w:rsidR="007660D8" w:rsidRDefault="007660D8">
      <w:bookmarkStart w:id="0" w:name="_GoBack"/>
      <w:bookmarkEnd w:id="0"/>
    </w:p>
    <w:sectPr w:rsidR="00766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31A7D"/>
    <w:multiLevelType w:val="multilevel"/>
    <w:tmpl w:val="B4C8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89"/>
    <w:rsid w:val="006D08FC"/>
    <w:rsid w:val="007660D8"/>
    <w:rsid w:val="007A5089"/>
    <w:rsid w:val="00DA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7A50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7A50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A508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A508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A5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style-span">
    <w:name w:val="apple-style-span"/>
    <w:basedOn w:val="Carpredefinitoparagrafo"/>
    <w:rsid w:val="007A5089"/>
  </w:style>
  <w:style w:type="character" w:styleId="Enfasigrassetto">
    <w:name w:val="Strong"/>
    <w:basedOn w:val="Carpredefinitoparagrafo"/>
    <w:uiPriority w:val="22"/>
    <w:qFormat/>
    <w:rsid w:val="007A5089"/>
    <w:rPr>
      <w:b/>
      <w:bCs/>
    </w:rPr>
  </w:style>
  <w:style w:type="character" w:styleId="Enfasicorsivo">
    <w:name w:val="Emphasis"/>
    <w:basedOn w:val="Carpredefinitoparagrafo"/>
    <w:uiPriority w:val="20"/>
    <w:qFormat/>
    <w:rsid w:val="007A5089"/>
    <w:rPr>
      <w:i/>
      <w:iCs/>
    </w:rPr>
  </w:style>
  <w:style w:type="character" w:customStyle="1" w:styleId="apple-converted-space">
    <w:name w:val="apple-converted-space"/>
    <w:basedOn w:val="Carpredefinitoparagrafo"/>
    <w:rsid w:val="007A5089"/>
  </w:style>
  <w:style w:type="character" w:styleId="Collegamentoipertestuale">
    <w:name w:val="Hyperlink"/>
    <w:basedOn w:val="Carpredefinitoparagrafo"/>
    <w:uiPriority w:val="99"/>
    <w:semiHidden/>
    <w:unhideWhenUsed/>
    <w:rsid w:val="007A50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7A50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7A50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A508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A508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A5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style-span">
    <w:name w:val="apple-style-span"/>
    <w:basedOn w:val="Carpredefinitoparagrafo"/>
    <w:rsid w:val="007A5089"/>
  </w:style>
  <w:style w:type="character" w:styleId="Enfasigrassetto">
    <w:name w:val="Strong"/>
    <w:basedOn w:val="Carpredefinitoparagrafo"/>
    <w:uiPriority w:val="22"/>
    <w:qFormat/>
    <w:rsid w:val="007A5089"/>
    <w:rPr>
      <w:b/>
      <w:bCs/>
    </w:rPr>
  </w:style>
  <w:style w:type="character" w:styleId="Enfasicorsivo">
    <w:name w:val="Emphasis"/>
    <w:basedOn w:val="Carpredefinitoparagrafo"/>
    <w:uiPriority w:val="20"/>
    <w:qFormat/>
    <w:rsid w:val="007A5089"/>
    <w:rPr>
      <w:i/>
      <w:iCs/>
    </w:rPr>
  </w:style>
  <w:style w:type="character" w:customStyle="1" w:styleId="apple-converted-space">
    <w:name w:val="apple-converted-space"/>
    <w:basedOn w:val="Carpredefinitoparagrafo"/>
    <w:rsid w:val="007A5089"/>
  </w:style>
  <w:style w:type="character" w:styleId="Collegamentoipertestuale">
    <w:name w:val="Hyperlink"/>
    <w:basedOn w:val="Carpredefinitoparagrafo"/>
    <w:uiPriority w:val="99"/>
    <w:semiHidden/>
    <w:unhideWhenUsed/>
    <w:rsid w:val="007A50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4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lomitilucane.it/?escursioni-trekking-in-basilicata....sulle-dolomiti-lucane,91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olomitilucane.it/?escursioni-trekking-in-basilicata....nel-bosco-di-gallipoli-cognato,93" TargetMode="External"/><Relationship Id="rId12" Type="http://schemas.openxmlformats.org/officeDocument/2006/relationships/hyperlink" Target="http://www.dolomitilucane.it/?escursione-trekking-in-basilicata...-sui-sentieri-della-transumanza,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sitaisassidimatera.it/?trekking-someggiato,60" TargetMode="External"/><Relationship Id="rId11" Type="http://schemas.openxmlformats.org/officeDocument/2006/relationships/hyperlink" Target="http://www.dolomitilucane.it/?escursione-trekking-in-basilicata....-lungo-la-gravina-di-matera,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olomitilucane.it/?escursione-trekking-in-basilicata....-sulla-murgia-materana,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omitilucane.it/?escursioni-e-trekking-in-basilicata...-sul-monte-vulture,8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2016-02-24T10:21:00Z</dcterms:created>
  <dcterms:modified xsi:type="dcterms:W3CDTF">2016-02-24T10:21:00Z</dcterms:modified>
</cp:coreProperties>
</file>