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735" w:rsidRDefault="00FC3735" w:rsidP="00986F73">
      <w:pPr>
        <w:ind w:right="-82"/>
        <w:jc w:val="center"/>
        <w:rPr>
          <w:rFonts w:ascii="Tahoma" w:hAnsi="Tahoma" w:cs="Tahoma"/>
          <w:sz w:val="32"/>
          <w:szCs w:val="32"/>
        </w:rPr>
      </w:pPr>
      <w:r>
        <w:rPr>
          <w:rFonts w:ascii="BernhardTango BT" w:hAnsi="BernhardTango BT"/>
          <w:b/>
          <w:i/>
          <w:noProof/>
        </w:rPr>
        <w:drawing>
          <wp:inline distT="0" distB="0" distL="0" distR="0">
            <wp:extent cx="420897" cy="477556"/>
            <wp:effectExtent l="19050" t="0" r="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41" cy="4786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3735" w:rsidRPr="008D1A25" w:rsidRDefault="00FC3735" w:rsidP="00986F73">
      <w:pPr>
        <w:ind w:right="-82"/>
        <w:jc w:val="center"/>
        <w:rPr>
          <w:bCs/>
          <w:sz w:val="24"/>
          <w:szCs w:val="24"/>
        </w:rPr>
      </w:pPr>
      <w:r w:rsidRPr="008D1A25">
        <w:rPr>
          <w:rFonts w:ascii="Book Antiqua" w:hAnsi="Book Antiqua" w:cs="Book Antiqua"/>
          <w:bCs/>
          <w:i/>
          <w:iCs/>
          <w:sz w:val="24"/>
          <w:szCs w:val="24"/>
        </w:rPr>
        <w:t>Ministero dell’istruzione, dell’università e della ricerca</w:t>
      </w:r>
    </w:p>
    <w:p w:rsidR="00FC3735" w:rsidRPr="00387762" w:rsidRDefault="00FC3735" w:rsidP="00986F73">
      <w:pPr>
        <w:tabs>
          <w:tab w:val="left" w:pos="1985"/>
        </w:tabs>
        <w:ind w:right="-82"/>
        <w:jc w:val="center"/>
        <w:rPr>
          <w:sz w:val="22"/>
          <w:szCs w:val="24"/>
        </w:rPr>
      </w:pPr>
      <w:r w:rsidRPr="00387762">
        <w:rPr>
          <w:sz w:val="22"/>
          <w:szCs w:val="24"/>
        </w:rPr>
        <w:t>Ufficio Scolastico Regionale per la Puglia</w:t>
      </w:r>
    </w:p>
    <w:p w:rsidR="00700E4C" w:rsidRPr="00FC3735" w:rsidRDefault="00FC3735" w:rsidP="00986F73">
      <w:pPr>
        <w:tabs>
          <w:tab w:val="left" w:pos="1985"/>
        </w:tabs>
        <w:ind w:right="-82"/>
        <w:jc w:val="center"/>
        <w:rPr>
          <w:sz w:val="22"/>
          <w:szCs w:val="24"/>
        </w:rPr>
      </w:pPr>
      <w:r w:rsidRPr="00387762">
        <w:rPr>
          <w:sz w:val="22"/>
          <w:szCs w:val="24"/>
        </w:rPr>
        <w:t>Direzione Generale</w:t>
      </w:r>
    </w:p>
    <w:p w:rsidR="00700E4C" w:rsidRPr="00766275" w:rsidRDefault="00700E4C" w:rsidP="00986F73">
      <w:pPr>
        <w:tabs>
          <w:tab w:val="left" w:pos="1701"/>
          <w:tab w:val="left" w:pos="9540"/>
        </w:tabs>
        <w:ind w:right="-82"/>
        <w:jc w:val="center"/>
        <w:rPr>
          <w:rFonts w:ascii="Tahoma" w:hAnsi="Tahoma" w:cs="Tahoma"/>
          <w:iCs/>
          <w:sz w:val="18"/>
          <w:szCs w:val="18"/>
        </w:rPr>
      </w:pPr>
    </w:p>
    <w:p w:rsidR="00990BD5" w:rsidRPr="00990BD5" w:rsidRDefault="00990BD5" w:rsidP="00986F73">
      <w:pPr>
        <w:tabs>
          <w:tab w:val="left" w:pos="426"/>
        </w:tabs>
        <w:ind w:right="-82"/>
        <w:jc w:val="center"/>
        <w:rPr>
          <w:rFonts w:ascii="Tahoma" w:hAnsi="Tahoma" w:cs="Tahoma"/>
          <w:szCs w:val="18"/>
        </w:rPr>
      </w:pPr>
      <w:r w:rsidRPr="00990BD5">
        <w:rPr>
          <w:rFonts w:ascii="Tahoma" w:hAnsi="Tahoma" w:cs="Tahoma"/>
          <w:sz w:val="22"/>
        </w:rPr>
        <w:t>Attività Sportiva Scolastica</w:t>
      </w:r>
      <w:r w:rsidRPr="00990BD5">
        <w:rPr>
          <w:rFonts w:ascii="Tahoma" w:hAnsi="Tahoma" w:cs="Tahoma"/>
          <w:szCs w:val="18"/>
        </w:rPr>
        <w:t xml:space="preserve"> - Campionati Studenteschi 2015/16</w:t>
      </w:r>
    </w:p>
    <w:p w:rsidR="006F1E8D" w:rsidRPr="00990BD5" w:rsidRDefault="006F1E8D" w:rsidP="00986F73">
      <w:pPr>
        <w:ind w:right="-82"/>
        <w:jc w:val="center"/>
        <w:rPr>
          <w:rFonts w:ascii="Tahoma" w:hAnsi="Tahoma" w:cs="Tahoma"/>
          <w:szCs w:val="22"/>
        </w:rPr>
      </w:pPr>
      <w:r w:rsidRPr="00990BD5">
        <w:rPr>
          <w:rFonts w:ascii="Tahoma" w:hAnsi="Tahoma" w:cs="Tahoma"/>
          <w:szCs w:val="22"/>
        </w:rPr>
        <w:t>Scuola  Secondaria di</w:t>
      </w:r>
      <w:r w:rsidR="00700E4C" w:rsidRPr="00990BD5">
        <w:rPr>
          <w:rFonts w:ascii="Tahoma" w:hAnsi="Tahoma" w:cs="Tahoma"/>
          <w:szCs w:val="22"/>
        </w:rPr>
        <w:t xml:space="preserve"> 1°/2° G</w:t>
      </w:r>
      <w:r w:rsidRPr="00990BD5">
        <w:rPr>
          <w:rFonts w:ascii="Tahoma" w:hAnsi="Tahoma" w:cs="Tahoma"/>
          <w:szCs w:val="22"/>
        </w:rPr>
        <w:t>rado “Linee Guida”</w:t>
      </w:r>
    </w:p>
    <w:p w:rsidR="00700E4C" w:rsidRPr="00700E4C" w:rsidRDefault="00700E4C" w:rsidP="00986F73">
      <w:pPr>
        <w:tabs>
          <w:tab w:val="left" w:pos="426"/>
        </w:tabs>
        <w:ind w:right="-82"/>
        <w:rPr>
          <w:rFonts w:ascii="Tahoma" w:hAnsi="Tahoma" w:cs="Tahoma"/>
          <w:sz w:val="18"/>
          <w:szCs w:val="18"/>
        </w:rPr>
      </w:pPr>
    </w:p>
    <w:p w:rsidR="00E62812" w:rsidRPr="00E62812" w:rsidRDefault="00233880" w:rsidP="00986F73">
      <w:pPr>
        <w:tabs>
          <w:tab w:val="left" w:pos="567"/>
        </w:tabs>
        <w:spacing w:line="276" w:lineRule="auto"/>
        <w:ind w:right="-82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</w:rPr>
        <w:tab/>
      </w:r>
      <w:r w:rsidR="00F3682C" w:rsidRPr="00E62812">
        <w:rPr>
          <w:rFonts w:ascii="Tahoma" w:hAnsi="Tahoma" w:cs="Tahoma"/>
          <w:bCs/>
          <w:sz w:val="18"/>
          <w:szCs w:val="18"/>
        </w:rPr>
        <w:t>I Campionati Studenteschi</w:t>
      </w:r>
      <w:r w:rsidR="00E62812" w:rsidRPr="00E62812">
        <w:rPr>
          <w:rFonts w:ascii="Tahoma" w:hAnsi="Tahoma" w:cs="Tahoma"/>
          <w:bCs/>
          <w:sz w:val="18"/>
          <w:szCs w:val="18"/>
        </w:rPr>
        <w:t xml:space="preserve"> (CS)</w:t>
      </w:r>
      <w:r w:rsidR="005A25C0">
        <w:rPr>
          <w:rFonts w:ascii="Tahoma" w:hAnsi="Tahoma" w:cs="Tahoma"/>
          <w:bCs/>
          <w:sz w:val="18"/>
          <w:szCs w:val="18"/>
        </w:rPr>
        <w:t xml:space="preserve"> </w:t>
      </w:r>
      <w:r w:rsidR="003C5EAA">
        <w:rPr>
          <w:rFonts w:ascii="Tahoma" w:hAnsi="Tahoma" w:cs="Tahoma"/>
          <w:bCs/>
          <w:sz w:val="18"/>
          <w:szCs w:val="18"/>
        </w:rPr>
        <w:t>sono promossi ed organizzati dal MIUR e dal CONI, in collaborazione con il CIP e le Federazioni Sportive Nazionali, le Regioni e gli Enti locali. S</w:t>
      </w:r>
      <w:r w:rsidR="00F3682C" w:rsidRPr="00E62812">
        <w:rPr>
          <w:rFonts w:ascii="Tahoma" w:hAnsi="Tahoma" w:cs="Tahoma"/>
          <w:bCs/>
          <w:sz w:val="18"/>
          <w:szCs w:val="18"/>
        </w:rPr>
        <w:t xml:space="preserve">ono riservati agli studenti delle </w:t>
      </w:r>
      <w:r w:rsidR="00700E4C" w:rsidRPr="00E62812">
        <w:rPr>
          <w:rFonts w:ascii="Tahoma" w:hAnsi="Tahoma" w:cs="Tahoma"/>
          <w:bCs/>
          <w:sz w:val="18"/>
          <w:szCs w:val="18"/>
        </w:rPr>
        <w:t>Istituzioni Scolastiche</w:t>
      </w:r>
      <w:r w:rsidR="00F3682C" w:rsidRPr="00E62812">
        <w:rPr>
          <w:rFonts w:ascii="Tahoma" w:hAnsi="Tahoma" w:cs="Tahoma"/>
          <w:bCs/>
          <w:sz w:val="18"/>
          <w:szCs w:val="18"/>
        </w:rPr>
        <w:t xml:space="preserve"> statali e paritarie </w:t>
      </w:r>
      <w:r w:rsidR="00700E4C" w:rsidRPr="00E62812">
        <w:rPr>
          <w:rFonts w:ascii="Tahoma" w:hAnsi="Tahoma" w:cs="Tahoma"/>
          <w:bCs/>
          <w:sz w:val="18"/>
          <w:szCs w:val="18"/>
        </w:rPr>
        <w:t xml:space="preserve">Secondarie </w:t>
      </w:r>
      <w:r w:rsidR="00F3682C" w:rsidRPr="00E62812">
        <w:rPr>
          <w:rFonts w:ascii="Tahoma" w:hAnsi="Tahoma" w:cs="Tahoma"/>
          <w:bCs/>
          <w:sz w:val="18"/>
          <w:szCs w:val="18"/>
        </w:rPr>
        <w:t xml:space="preserve">di </w:t>
      </w:r>
      <w:r w:rsidR="00700E4C" w:rsidRPr="00E62812">
        <w:rPr>
          <w:rFonts w:ascii="Tahoma" w:hAnsi="Tahoma" w:cs="Tahoma"/>
          <w:bCs/>
          <w:sz w:val="18"/>
          <w:szCs w:val="18"/>
        </w:rPr>
        <w:t>1° e 2°</w:t>
      </w:r>
      <w:r w:rsidR="00F3682C" w:rsidRPr="00E62812">
        <w:rPr>
          <w:rFonts w:ascii="Tahoma" w:hAnsi="Tahoma" w:cs="Tahoma"/>
          <w:bCs/>
          <w:sz w:val="18"/>
          <w:szCs w:val="18"/>
        </w:rPr>
        <w:t xml:space="preserve"> grado, regolarmente iscritti e frequentanti e si pongono in prosecuzione del lavoro svolto nell’insegnamento curriculare dai docenti di educazione fisica.</w:t>
      </w:r>
    </w:p>
    <w:p w:rsidR="00E62812" w:rsidRPr="00E62812" w:rsidRDefault="00E62812" w:rsidP="00986F73">
      <w:pPr>
        <w:tabs>
          <w:tab w:val="left" w:pos="567"/>
        </w:tabs>
        <w:spacing w:line="276" w:lineRule="auto"/>
        <w:ind w:right="-82"/>
        <w:jc w:val="both"/>
        <w:rPr>
          <w:rFonts w:ascii="Tahoma" w:hAnsi="Tahoma" w:cs="Tahoma"/>
          <w:bCs/>
          <w:sz w:val="18"/>
          <w:szCs w:val="18"/>
        </w:rPr>
      </w:pPr>
      <w:r w:rsidRPr="00E62812">
        <w:rPr>
          <w:rFonts w:ascii="Tahoma" w:hAnsi="Tahoma" w:cs="Tahoma"/>
          <w:bCs/>
          <w:sz w:val="18"/>
          <w:szCs w:val="18"/>
        </w:rPr>
        <w:tab/>
      </w:r>
    </w:p>
    <w:p w:rsidR="008A4155" w:rsidRDefault="00E62812" w:rsidP="00986F73">
      <w:pPr>
        <w:tabs>
          <w:tab w:val="left" w:pos="567"/>
        </w:tabs>
        <w:spacing w:line="276" w:lineRule="auto"/>
        <w:ind w:right="-82"/>
        <w:jc w:val="both"/>
        <w:rPr>
          <w:rFonts w:ascii="Tahoma" w:hAnsi="Tahoma" w:cs="Tahoma"/>
          <w:bCs/>
          <w:sz w:val="18"/>
          <w:szCs w:val="18"/>
        </w:rPr>
      </w:pPr>
      <w:r w:rsidRPr="00E62812">
        <w:rPr>
          <w:rFonts w:ascii="Tahoma" w:hAnsi="Tahoma" w:cs="Tahoma"/>
          <w:bCs/>
          <w:sz w:val="18"/>
          <w:szCs w:val="18"/>
        </w:rPr>
        <w:tab/>
      </w:r>
      <w:r w:rsidR="003C5EAA">
        <w:rPr>
          <w:rFonts w:ascii="Tahoma" w:hAnsi="Tahoma" w:cs="Tahoma"/>
          <w:bCs/>
          <w:sz w:val="18"/>
          <w:szCs w:val="18"/>
        </w:rPr>
        <w:t>L’ adesione ai Campionati Stude</w:t>
      </w:r>
      <w:r w:rsidR="008A4155">
        <w:rPr>
          <w:rFonts w:ascii="Tahoma" w:hAnsi="Tahoma" w:cs="Tahoma"/>
          <w:bCs/>
          <w:sz w:val="18"/>
          <w:szCs w:val="18"/>
        </w:rPr>
        <w:t>nteschi (CS) è subordinata:</w:t>
      </w:r>
    </w:p>
    <w:p w:rsidR="00902122" w:rsidRPr="00902122" w:rsidRDefault="00902122" w:rsidP="00986F73">
      <w:pPr>
        <w:tabs>
          <w:tab w:val="left" w:pos="567"/>
        </w:tabs>
        <w:spacing w:line="276" w:lineRule="auto"/>
        <w:ind w:right="-82"/>
        <w:jc w:val="both"/>
        <w:rPr>
          <w:rFonts w:ascii="Tahoma" w:hAnsi="Tahoma" w:cs="Tahoma"/>
          <w:bCs/>
          <w:sz w:val="8"/>
          <w:szCs w:val="8"/>
        </w:rPr>
      </w:pPr>
    </w:p>
    <w:p w:rsidR="008A4155" w:rsidRDefault="008A4155" w:rsidP="00986F73">
      <w:pPr>
        <w:tabs>
          <w:tab w:val="left" w:pos="426"/>
          <w:tab w:val="left" w:pos="567"/>
        </w:tabs>
        <w:spacing w:line="276" w:lineRule="auto"/>
        <w:ind w:right="-82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ab/>
        <w:t>-</w:t>
      </w:r>
      <w:r>
        <w:rPr>
          <w:rFonts w:ascii="Tahoma" w:hAnsi="Tahoma" w:cs="Tahoma"/>
          <w:bCs/>
          <w:sz w:val="18"/>
          <w:szCs w:val="18"/>
        </w:rPr>
        <w:tab/>
        <w:t>C</w:t>
      </w:r>
      <w:r w:rsidR="003C5EAA">
        <w:rPr>
          <w:rFonts w:ascii="Tahoma" w:hAnsi="Tahoma" w:cs="Tahoma"/>
          <w:bCs/>
          <w:sz w:val="18"/>
          <w:szCs w:val="18"/>
        </w:rPr>
        <w:t>ostituzione dei Centri Sportivi Scolastici (CSS) con apposita deli</w:t>
      </w:r>
      <w:r>
        <w:rPr>
          <w:rFonts w:ascii="Tahoma" w:hAnsi="Tahoma" w:cs="Tahoma"/>
          <w:bCs/>
          <w:sz w:val="18"/>
          <w:szCs w:val="18"/>
        </w:rPr>
        <w:t>bera degli organi collegiali (inserimento nel POF)</w:t>
      </w:r>
    </w:p>
    <w:p w:rsidR="008A4155" w:rsidRDefault="008A4155" w:rsidP="00986F73">
      <w:pPr>
        <w:tabs>
          <w:tab w:val="left" w:pos="426"/>
          <w:tab w:val="left" w:pos="567"/>
        </w:tabs>
        <w:spacing w:line="276" w:lineRule="auto"/>
        <w:ind w:right="-82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ab/>
        <w:t>-</w:t>
      </w:r>
      <w:r>
        <w:rPr>
          <w:rFonts w:ascii="Tahoma" w:hAnsi="Tahoma" w:cs="Tahoma"/>
          <w:bCs/>
          <w:sz w:val="18"/>
          <w:szCs w:val="18"/>
        </w:rPr>
        <w:tab/>
        <w:t>R</w:t>
      </w:r>
      <w:r w:rsidR="006A3C4B" w:rsidRPr="00E62812">
        <w:rPr>
          <w:rFonts w:ascii="Tahoma" w:hAnsi="Tahoma" w:cs="Tahoma"/>
          <w:bCs/>
          <w:sz w:val="18"/>
          <w:szCs w:val="18"/>
        </w:rPr>
        <w:t>eali possibilità finanziarie (trasporto)</w:t>
      </w:r>
    </w:p>
    <w:p w:rsidR="008A4155" w:rsidRDefault="008A4155" w:rsidP="00986F73">
      <w:pPr>
        <w:tabs>
          <w:tab w:val="left" w:pos="426"/>
          <w:tab w:val="left" w:pos="567"/>
        </w:tabs>
        <w:spacing w:line="276" w:lineRule="auto"/>
        <w:ind w:right="-82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ab/>
        <w:t>-</w:t>
      </w:r>
      <w:r>
        <w:rPr>
          <w:rFonts w:ascii="Tahoma" w:hAnsi="Tahoma" w:cs="Tahoma"/>
          <w:bCs/>
          <w:sz w:val="18"/>
          <w:szCs w:val="18"/>
        </w:rPr>
        <w:tab/>
        <w:t>P</w:t>
      </w:r>
      <w:r w:rsidR="00700E4C" w:rsidRPr="00E62812">
        <w:rPr>
          <w:rFonts w:ascii="Tahoma" w:hAnsi="Tahoma" w:cs="Tahoma"/>
          <w:bCs/>
          <w:sz w:val="18"/>
          <w:szCs w:val="18"/>
        </w:rPr>
        <w:t>ossibilità di fruire di idonei spazi ed attrezzature</w:t>
      </w:r>
    </w:p>
    <w:p w:rsidR="00967451" w:rsidRPr="00E62812" w:rsidRDefault="008A4155" w:rsidP="00986F73">
      <w:pPr>
        <w:tabs>
          <w:tab w:val="left" w:pos="426"/>
          <w:tab w:val="left" w:pos="567"/>
        </w:tabs>
        <w:spacing w:line="276" w:lineRule="auto"/>
        <w:ind w:right="-82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ab/>
        <w:t>-</w:t>
      </w:r>
      <w:r>
        <w:rPr>
          <w:rFonts w:ascii="Tahoma" w:hAnsi="Tahoma" w:cs="Tahoma"/>
          <w:bCs/>
          <w:sz w:val="18"/>
          <w:szCs w:val="18"/>
        </w:rPr>
        <w:tab/>
        <w:t>O</w:t>
      </w:r>
      <w:r w:rsidR="006A3C4B" w:rsidRPr="00E62812">
        <w:rPr>
          <w:rFonts w:ascii="Tahoma" w:hAnsi="Tahoma" w:cs="Tahoma"/>
          <w:bCs/>
          <w:sz w:val="18"/>
          <w:szCs w:val="18"/>
        </w:rPr>
        <w:t xml:space="preserve">pportunità di svolgere </w:t>
      </w:r>
      <w:r w:rsidR="00700E4C" w:rsidRPr="00E62812">
        <w:rPr>
          <w:rFonts w:ascii="Tahoma" w:hAnsi="Tahoma" w:cs="Tahoma"/>
          <w:bCs/>
          <w:sz w:val="18"/>
          <w:szCs w:val="18"/>
        </w:rPr>
        <w:t>un sufficiente lavoro di preparazione</w:t>
      </w:r>
      <w:r w:rsidR="006A3C4B" w:rsidRPr="00E62812">
        <w:rPr>
          <w:rFonts w:ascii="Tahoma" w:hAnsi="Tahoma" w:cs="Tahoma"/>
          <w:bCs/>
          <w:sz w:val="18"/>
          <w:szCs w:val="18"/>
        </w:rPr>
        <w:t xml:space="preserve"> di base con il coinvolgiment</w:t>
      </w:r>
      <w:r>
        <w:rPr>
          <w:rFonts w:ascii="Tahoma" w:hAnsi="Tahoma" w:cs="Tahoma"/>
          <w:bCs/>
          <w:sz w:val="18"/>
          <w:szCs w:val="18"/>
        </w:rPr>
        <w:t>o degli studenti con disabilità</w:t>
      </w:r>
    </w:p>
    <w:p w:rsidR="00E62812" w:rsidRPr="00E62812" w:rsidRDefault="00E62812" w:rsidP="00986F73">
      <w:pPr>
        <w:tabs>
          <w:tab w:val="left" w:pos="567"/>
        </w:tabs>
        <w:spacing w:line="276" w:lineRule="auto"/>
        <w:ind w:right="-82"/>
        <w:jc w:val="both"/>
        <w:rPr>
          <w:rFonts w:ascii="Tahoma" w:hAnsi="Tahoma" w:cs="Tahoma"/>
          <w:bCs/>
          <w:sz w:val="18"/>
          <w:szCs w:val="18"/>
        </w:rPr>
      </w:pPr>
    </w:p>
    <w:p w:rsidR="00E62812" w:rsidRPr="00967451" w:rsidRDefault="00E62812" w:rsidP="00986F73">
      <w:pPr>
        <w:tabs>
          <w:tab w:val="left" w:pos="567"/>
        </w:tabs>
        <w:spacing w:line="276" w:lineRule="auto"/>
        <w:ind w:right="-82"/>
        <w:jc w:val="both"/>
        <w:rPr>
          <w:rFonts w:ascii="Tahoma" w:hAnsi="Tahoma" w:cs="Tahoma"/>
          <w:bCs/>
          <w:sz w:val="16"/>
          <w:szCs w:val="18"/>
        </w:rPr>
      </w:pPr>
      <w:r w:rsidRPr="00E62812">
        <w:rPr>
          <w:rFonts w:ascii="Tahoma" w:hAnsi="Tahoma" w:cs="Tahoma"/>
          <w:bCs/>
          <w:sz w:val="18"/>
          <w:szCs w:val="18"/>
        </w:rPr>
        <w:tab/>
      </w:r>
      <w:r w:rsidR="00967451">
        <w:rPr>
          <w:rFonts w:ascii="Tahoma" w:hAnsi="Tahoma" w:cs="Tahoma"/>
          <w:bCs/>
          <w:sz w:val="18"/>
          <w:szCs w:val="18"/>
        </w:rPr>
        <w:t>Le Istituzioni Scolastiche sono invitate a fare sistema (Rete)</w:t>
      </w:r>
      <w:r w:rsidRPr="00E62812">
        <w:rPr>
          <w:rFonts w:ascii="Tahoma" w:hAnsi="Tahoma" w:cs="Tahoma"/>
          <w:bCs/>
          <w:sz w:val="18"/>
          <w:szCs w:val="18"/>
        </w:rPr>
        <w:t xml:space="preserve">, in modo da ottimizzare le risorse </w:t>
      </w:r>
      <w:r w:rsidR="00967451" w:rsidRPr="00967451">
        <w:rPr>
          <w:rFonts w:ascii="Tahoma" w:hAnsi="Tahoma" w:cs="Tahoma"/>
          <w:bCs/>
          <w:sz w:val="18"/>
          <w:szCs w:val="18"/>
        </w:rPr>
        <w:t>(finanziarie e strutturali)</w:t>
      </w:r>
    </w:p>
    <w:p w:rsidR="00DD093F" w:rsidRPr="00E62812" w:rsidRDefault="00DD093F" w:rsidP="00986F73">
      <w:pPr>
        <w:tabs>
          <w:tab w:val="left" w:pos="567"/>
        </w:tabs>
        <w:spacing w:line="276" w:lineRule="auto"/>
        <w:ind w:right="-82"/>
        <w:jc w:val="both"/>
        <w:rPr>
          <w:rFonts w:ascii="Tahoma" w:hAnsi="Tahoma" w:cs="Tahoma"/>
          <w:bCs/>
          <w:sz w:val="18"/>
          <w:szCs w:val="18"/>
        </w:rPr>
      </w:pPr>
    </w:p>
    <w:p w:rsidR="00902122" w:rsidRDefault="00DD093F" w:rsidP="00986F73">
      <w:pPr>
        <w:tabs>
          <w:tab w:val="left" w:pos="567"/>
        </w:tabs>
        <w:spacing w:line="276" w:lineRule="auto"/>
        <w:ind w:right="-82"/>
        <w:jc w:val="both"/>
        <w:rPr>
          <w:rFonts w:ascii="Tahoma" w:hAnsi="Tahoma" w:cs="Tahoma"/>
          <w:bCs/>
          <w:sz w:val="18"/>
          <w:szCs w:val="18"/>
        </w:rPr>
      </w:pPr>
      <w:r w:rsidRPr="00E62812">
        <w:rPr>
          <w:rFonts w:ascii="Tahoma" w:hAnsi="Tahoma" w:cs="Tahoma"/>
          <w:bCs/>
          <w:sz w:val="18"/>
          <w:szCs w:val="18"/>
        </w:rPr>
        <w:tab/>
      </w:r>
      <w:r w:rsidR="00751C5A" w:rsidRPr="00A74E15">
        <w:rPr>
          <w:rFonts w:ascii="Tahoma" w:hAnsi="Tahoma" w:cs="Tahoma"/>
          <w:bCs/>
          <w:sz w:val="18"/>
          <w:szCs w:val="18"/>
        </w:rPr>
        <w:t>Sport</w:t>
      </w:r>
      <w:r w:rsidR="009963A0" w:rsidRPr="00A74E15">
        <w:rPr>
          <w:rFonts w:ascii="Tahoma" w:hAnsi="Tahoma" w:cs="Tahoma"/>
          <w:bCs/>
          <w:sz w:val="18"/>
          <w:szCs w:val="18"/>
        </w:rPr>
        <w:t xml:space="preserve"> di </w:t>
      </w:r>
      <w:r w:rsidR="00E62812" w:rsidRPr="00A74E15">
        <w:rPr>
          <w:rFonts w:ascii="Tahoma" w:hAnsi="Tahoma" w:cs="Tahoma"/>
          <w:bCs/>
          <w:sz w:val="18"/>
          <w:szCs w:val="18"/>
        </w:rPr>
        <w:t>S</w:t>
      </w:r>
      <w:r w:rsidR="009963A0" w:rsidRPr="00A74E15">
        <w:rPr>
          <w:rFonts w:ascii="Tahoma" w:hAnsi="Tahoma" w:cs="Tahoma"/>
          <w:bCs/>
          <w:sz w:val="18"/>
          <w:szCs w:val="18"/>
        </w:rPr>
        <w:t>quadra</w:t>
      </w:r>
      <w:r w:rsidR="00751C5A" w:rsidRPr="00A74E15">
        <w:rPr>
          <w:rFonts w:ascii="Tahoma" w:hAnsi="Tahoma" w:cs="Tahoma"/>
          <w:bCs/>
          <w:sz w:val="18"/>
          <w:szCs w:val="18"/>
        </w:rPr>
        <w:t>:</w:t>
      </w:r>
    </w:p>
    <w:p w:rsidR="00902122" w:rsidRDefault="00902122" w:rsidP="00986F73">
      <w:pPr>
        <w:tabs>
          <w:tab w:val="left" w:pos="426"/>
          <w:tab w:val="left" w:pos="567"/>
        </w:tabs>
        <w:spacing w:line="276" w:lineRule="auto"/>
        <w:ind w:right="-8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ab/>
        <w:t>-</w:t>
      </w:r>
      <w:r>
        <w:rPr>
          <w:rFonts w:ascii="Tahoma" w:hAnsi="Tahoma" w:cs="Tahoma"/>
          <w:bCs/>
          <w:sz w:val="18"/>
          <w:szCs w:val="18"/>
        </w:rPr>
        <w:tab/>
        <w:t>O</w:t>
      </w:r>
      <w:r w:rsidR="00233880" w:rsidRPr="00E62812">
        <w:rPr>
          <w:rFonts w:ascii="Tahoma" w:hAnsi="Tahoma" w:cs="Tahoma"/>
          <w:sz w:val="18"/>
          <w:szCs w:val="18"/>
        </w:rPr>
        <w:t>bbligo</w:t>
      </w:r>
      <w:r w:rsidR="009963A0" w:rsidRPr="00E62812">
        <w:rPr>
          <w:rFonts w:ascii="Tahoma" w:hAnsi="Tahoma" w:cs="Tahoma"/>
          <w:sz w:val="18"/>
          <w:szCs w:val="18"/>
        </w:rPr>
        <w:t xml:space="preserve"> della partecipazione alla gara di tutti gli iscritti a referto</w:t>
      </w:r>
      <w:r>
        <w:rPr>
          <w:rFonts w:ascii="Tahoma" w:hAnsi="Tahoma" w:cs="Tahoma"/>
          <w:sz w:val="18"/>
          <w:szCs w:val="18"/>
        </w:rPr>
        <w:t xml:space="preserve"> per almeno un’ intera frazione di gioco (tempo, set, ..)</w:t>
      </w:r>
    </w:p>
    <w:p w:rsidR="00902122" w:rsidRDefault="00902122" w:rsidP="00986F73">
      <w:pPr>
        <w:tabs>
          <w:tab w:val="left" w:pos="426"/>
          <w:tab w:val="left" w:pos="567"/>
        </w:tabs>
        <w:spacing w:line="276" w:lineRule="auto"/>
        <w:ind w:right="-8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  <w:t>-</w:t>
      </w:r>
      <w:r>
        <w:rPr>
          <w:rFonts w:ascii="Tahoma" w:hAnsi="Tahoma" w:cs="Tahoma"/>
          <w:sz w:val="18"/>
          <w:szCs w:val="18"/>
        </w:rPr>
        <w:tab/>
        <w:t>S</w:t>
      </w:r>
      <w:r w:rsidR="009963A0" w:rsidRPr="00E62812">
        <w:rPr>
          <w:rFonts w:ascii="Tahoma" w:hAnsi="Tahoma" w:cs="Tahoma"/>
          <w:sz w:val="18"/>
          <w:szCs w:val="18"/>
        </w:rPr>
        <w:t xml:space="preserve">quadre in difetto del </w:t>
      </w:r>
      <w:r>
        <w:rPr>
          <w:rFonts w:ascii="Tahoma" w:hAnsi="Tahoma" w:cs="Tahoma"/>
          <w:sz w:val="18"/>
          <w:szCs w:val="18"/>
        </w:rPr>
        <w:t>n°</w:t>
      </w:r>
      <w:r w:rsidR="009963A0" w:rsidRPr="00E62812">
        <w:rPr>
          <w:rFonts w:ascii="Tahoma" w:hAnsi="Tahoma" w:cs="Tahoma"/>
          <w:sz w:val="18"/>
          <w:szCs w:val="18"/>
        </w:rPr>
        <w:t xml:space="preserve"> dei partecipanti</w:t>
      </w:r>
      <w:r>
        <w:rPr>
          <w:rFonts w:ascii="Tahoma" w:hAnsi="Tahoma" w:cs="Tahoma"/>
          <w:sz w:val="18"/>
          <w:szCs w:val="18"/>
        </w:rPr>
        <w:t>:</w:t>
      </w:r>
      <w:r w:rsidR="009963A0" w:rsidRPr="00E62812">
        <w:rPr>
          <w:rFonts w:ascii="Tahoma" w:hAnsi="Tahoma" w:cs="Tahoma"/>
          <w:sz w:val="18"/>
          <w:szCs w:val="18"/>
        </w:rPr>
        <w:t xml:space="preserve"> sarà permesso di disputare l’incontro, ma sarà </w:t>
      </w:r>
      <w:r>
        <w:rPr>
          <w:rFonts w:ascii="Tahoma" w:hAnsi="Tahoma" w:cs="Tahoma"/>
          <w:sz w:val="18"/>
          <w:szCs w:val="18"/>
        </w:rPr>
        <w:t>as</w:t>
      </w:r>
      <w:r w:rsidR="009963A0" w:rsidRPr="00E62812">
        <w:rPr>
          <w:rFonts w:ascii="Tahoma" w:hAnsi="Tahoma" w:cs="Tahoma"/>
          <w:sz w:val="18"/>
          <w:szCs w:val="18"/>
        </w:rPr>
        <w:t>se</w:t>
      </w:r>
      <w:r>
        <w:rPr>
          <w:rFonts w:ascii="Tahoma" w:hAnsi="Tahoma" w:cs="Tahoma"/>
          <w:sz w:val="18"/>
          <w:szCs w:val="18"/>
        </w:rPr>
        <w:t>gnata la perdita della partita</w:t>
      </w:r>
    </w:p>
    <w:p w:rsidR="00E62812" w:rsidRDefault="00902122" w:rsidP="00986F73">
      <w:pPr>
        <w:tabs>
          <w:tab w:val="left" w:pos="426"/>
          <w:tab w:val="left" w:pos="567"/>
        </w:tabs>
        <w:spacing w:line="276" w:lineRule="auto"/>
        <w:ind w:right="-82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  <w:t>-</w:t>
      </w:r>
      <w:r>
        <w:rPr>
          <w:rFonts w:ascii="Tahoma" w:hAnsi="Tahoma" w:cs="Tahoma"/>
          <w:sz w:val="18"/>
          <w:szCs w:val="18"/>
        </w:rPr>
        <w:tab/>
        <w:t>Numero dei giocatori: Schede T</w:t>
      </w:r>
      <w:r w:rsidR="009963A0" w:rsidRPr="00E62812">
        <w:rPr>
          <w:rFonts w:ascii="Tahoma" w:hAnsi="Tahoma" w:cs="Tahoma"/>
          <w:sz w:val="18"/>
          <w:szCs w:val="18"/>
        </w:rPr>
        <w:t>ecniche delle singole</w:t>
      </w:r>
      <w:r w:rsidR="00233880" w:rsidRPr="00E62812">
        <w:rPr>
          <w:rFonts w:ascii="Tahoma" w:hAnsi="Tahoma" w:cs="Tahoma"/>
          <w:sz w:val="18"/>
          <w:szCs w:val="18"/>
        </w:rPr>
        <w:t xml:space="preserve"> </w:t>
      </w:r>
      <w:r w:rsidR="009963A0" w:rsidRPr="00E62812">
        <w:rPr>
          <w:rFonts w:ascii="Tahoma" w:hAnsi="Tahoma" w:cs="Tahoma"/>
          <w:sz w:val="18"/>
          <w:szCs w:val="18"/>
        </w:rPr>
        <w:t xml:space="preserve">discipline sportive </w:t>
      </w:r>
      <w:r>
        <w:rPr>
          <w:rFonts w:ascii="Tahoma" w:hAnsi="Tahoma" w:cs="Tahoma"/>
          <w:sz w:val="18"/>
          <w:szCs w:val="18"/>
        </w:rPr>
        <w:t>(S</w:t>
      </w:r>
      <w:r w:rsidR="009963A0" w:rsidRPr="00E62812">
        <w:rPr>
          <w:rFonts w:ascii="Tahoma" w:hAnsi="Tahoma" w:cs="Tahoma"/>
          <w:sz w:val="18"/>
          <w:szCs w:val="18"/>
        </w:rPr>
        <w:t xml:space="preserve">ito dei </w:t>
      </w:r>
      <w:r w:rsidR="00E62812">
        <w:rPr>
          <w:rFonts w:ascii="Tahoma" w:hAnsi="Tahoma" w:cs="Tahoma"/>
          <w:sz w:val="18"/>
          <w:szCs w:val="18"/>
        </w:rPr>
        <w:t>CS:</w:t>
      </w:r>
      <w:r>
        <w:rPr>
          <w:rFonts w:ascii="Tahoma" w:hAnsi="Tahoma" w:cs="Tahoma"/>
          <w:sz w:val="18"/>
          <w:szCs w:val="18"/>
        </w:rPr>
        <w:t xml:space="preserve"> </w:t>
      </w:r>
      <w:hyperlink r:id="rId8" w:history="1">
        <w:r w:rsidR="00E62812" w:rsidRPr="00F41698">
          <w:rPr>
            <w:rStyle w:val="Collegamentoipertestuale"/>
            <w:rFonts w:ascii="Tahoma" w:hAnsi="Tahoma" w:cs="Tahoma"/>
            <w:sz w:val="18"/>
            <w:szCs w:val="18"/>
          </w:rPr>
          <w:t>www.campionatistudenteschi.it</w:t>
        </w:r>
      </w:hyperlink>
      <w:r>
        <w:rPr>
          <w:rFonts w:ascii="Tahoma" w:hAnsi="Tahoma" w:cs="Tahoma"/>
          <w:bCs/>
          <w:sz w:val="18"/>
          <w:szCs w:val="18"/>
        </w:rPr>
        <w:t>)</w:t>
      </w:r>
    </w:p>
    <w:p w:rsidR="00E601AF" w:rsidRPr="00766275" w:rsidRDefault="00233880" w:rsidP="00986F73">
      <w:pPr>
        <w:tabs>
          <w:tab w:val="left" w:pos="567"/>
        </w:tabs>
        <w:spacing w:line="276" w:lineRule="auto"/>
        <w:ind w:right="-82"/>
        <w:jc w:val="both"/>
        <w:rPr>
          <w:rFonts w:ascii="Tahoma" w:hAnsi="Tahoma" w:cs="Tahoma"/>
          <w:bCs/>
          <w:sz w:val="18"/>
          <w:szCs w:val="18"/>
        </w:rPr>
      </w:pPr>
      <w:r w:rsidRPr="00E62812">
        <w:rPr>
          <w:rFonts w:ascii="Tahoma" w:hAnsi="Tahoma" w:cs="Tahoma"/>
          <w:bCs/>
          <w:sz w:val="18"/>
          <w:szCs w:val="18"/>
        </w:rPr>
        <w:t xml:space="preserve"> </w:t>
      </w:r>
    </w:p>
    <w:p w:rsidR="00766275" w:rsidRDefault="00233880" w:rsidP="00986F73">
      <w:pPr>
        <w:tabs>
          <w:tab w:val="left" w:pos="567"/>
        </w:tabs>
        <w:spacing w:line="276" w:lineRule="auto"/>
        <w:ind w:right="-82"/>
        <w:jc w:val="both"/>
        <w:rPr>
          <w:rFonts w:ascii="Tahoma" w:hAnsi="Tahoma" w:cs="Tahoma"/>
          <w:sz w:val="18"/>
          <w:szCs w:val="18"/>
        </w:rPr>
      </w:pPr>
      <w:r w:rsidRPr="00E62812">
        <w:rPr>
          <w:rFonts w:ascii="Tahoma" w:hAnsi="Tahoma" w:cs="Tahoma"/>
          <w:sz w:val="18"/>
          <w:szCs w:val="18"/>
        </w:rPr>
        <w:tab/>
      </w:r>
      <w:r w:rsidR="00751C5A">
        <w:rPr>
          <w:rFonts w:ascii="Tahoma" w:hAnsi="Tahoma" w:cs="Tahoma"/>
          <w:sz w:val="18"/>
          <w:szCs w:val="18"/>
        </w:rPr>
        <w:t>D</w:t>
      </w:r>
      <w:r w:rsidRPr="00E62812">
        <w:rPr>
          <w:rFonts w:ascii="Tahoma" w:hAnsi="Tahoma" w:cs="Tahoma"/>
          <w:sz w:val="18"/>
          <w:szCs w:val="18"/>
        </w:rPr>
        <w:t>iscipline</w:t>
      </w:r>
      <w:r w:rsidR="00766275">
        <w:rPr>
          <w:rFonts w:ascii="Tahoma" w:hAnsi="Tahoma" w:cs="Tahoma"/>
          <w:sz w:val="18"/>
          <w:szCs w:val="18"/>
        </w:rPr>
        <w:t xml:space="preserve"> Sportive</w:t>
      </w:r>
      <w:r w:rsidRPr="00E62812">
        <w:rPr>
          <w:rFonts w:ascii="Tahoma" w:hAnsi="Tahoma" w:cs="Tahoma"/>
          <w:sz w:val="18"/>
          <w:szCs w:val="18"/>
        </w:rPr>
        <w:t xml:space="preserve"> </w:t>
      </w:r>
      <w:r w:rsidR="00C97780">
        <w:rPr>
          <w:rFonts w:ascii="Tahoma" w:hAnsi="Tahoma" w:cs="Tahoma"/>
          <w:sz w:val="18"/>
          <w:szCs w:val="18"/>
        </w:rPr>
        <w:t xml:space="preserve">Bridge, Dama, </w:t>
      </w:r>
      <w:r w:rsidRPr="00E62812">
        <w:rPr>
          <w:rFonts w:ascii="Tahoma" w:hAnsi="Tahoma" w:cs="Tahoma"/>
          <w:sz w:val="18"/>
          <w:szCs w:val="18"/>
        </w:rPr>
        <w:t>Scacchi</w:t>
      </w:r>
      <w:r w:rsidR="00751C5A">
        <w:rPr>
          <w:rFonts w:ascii="Tahoma" w:hAnsi="Tahoma" w:cs="Tahoma"/>
          <w:sz w:val="18"/>
          <w:szCs w:val="18"/>
        </w:rPr>
        <w:t>:</w:t>
      </w:r>
    </w:p>
    <w:p w:rsidR="00766275" w:rsidRDefault="00766275" w:rsidP="00986F73">
      <w:pPr>
        <w:tabs>
          <w:tab w:val="left" w:pos="426"/>
          <w:tab w:val="left" w:pos="567"/>
        </w:tabs>
        <w:spacing w:line="276" w:lineRule="auto"/>
        <w:ind w:right="-8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  <w:t>-</w:t>
      </w:r>
      <w:r>
        <w:rPr>
          <w:rFonts w:ascii="Tahoma" w:hAnsi="Tahoma" w:cs="Tahoma"/>
          <w:sz w:val="18"/>
          <w:szCs w:val="18"/>
        </w:rPr>
        <w:tab/>
        <w:t>V</w:t>
      </w:r>
      <w:r w:rsidR="00233880" w:rsidRPr="00E62812">
        <w:rPr>
          <w:rFonts w:ascii="Tahoma" w:hAnsi="Tahoma" w:cs="Tahoma"/>
          <w:sz w:val="18"/>
          <w:szCs w:val="18"/>
        </w:rPr>
        <w:t xml:space="preserve">algono tutte le regole di iscrizione </w:t>
      </w:r>
      <w:r w:rsidR="00C97780">
        <w:rPr>
          <w:rFonts w:ascii="Tahoma" w:hAnsi="Tahoma" w:cs="Tahoma"/>
          <w:sz w:val="18"/>
          <w:szCs w:val="18"/>
        </w:rPr>
        <w:t>e partecipazione contenute nel Progetto T</w:t>
      </w:r>
      <w:r w:rsidR="00233880" w:rsidRPr="00E62812">
        <w:rPr>
          <w:rFonts w:ascii="Tahoma" w:hAnsi="Tahoma" w:cs="Tahoma"/>
          <w:sz w:val="18"/>
          <w:szCs w:val="18"/>
        </w:rPr>
        <w:t xml:space="preserve">ecnico, fatta eccezione per la possibilità </w:t>
      </w:r>
    </w:p>
    <w:p w:rsidR="006F1E8D" w:rsidRDefault="00766275" w:rsidP="00986F73">
      <w:pPr>
        <w:tabs>
          <w:tab w:val="left" w:pos="426"/>
          <w:tab w:val="left" w:pos="567"/>
        </w:tabs>
        <w:spacing w:line="276" w:lineRule="auto"/>
        <w:ind w:right="-8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233880" w:rsidRPr="00E62812">
        <w:rPr>
          <w:rFonts w:ascii="Tahoma" w:hAnsi="Tahoma" w:cs="Tahoma"/>
          <w:sz w:val="18"/>
          <w:szCs w:val="18"/>
        </w:rPr>
        <w:t>di accesso ai fondi previsti dall’art. 87 del CCN</w:t>
      </w:r>
      <w:r w:rsidR="00C97780">
        <w:rPr>
          <w:rFonts w:ascii="Tahoma" w:hAnsi="Tahoma" w:cs="Tahoma"/>
          <w:sz w:val="18"/>
          <w:szCs w:val="18"/>
        </w:rPr>
        <w:t>L, che sono riservati, ai soli Docenti di E</w:t>
      </w:r>
      <w:r w:rsidR="00233880" w:rsidRPr="00E62812">
        <w:rPr>
          <w:rFonts w:ascii="Tahoma" w:hAnsi="Tahoma" w:cs="Tahoma"/>
          <w:sz w:val="18"/>
          <w:szCs w:val="18"/>
        </w:rPr>
        <w:t>duc</w:t>
      </w:r>
      <w:r w:rsidR="00C97780">
        <w:rPr>
          <w:rFonts w:ascii="Tahoma" w:hAnsi="Tahoma" w:cs="Tahoma"/>
          <w:sz w:val="18"/>
          <w:szCs w:val="18"/>
        </w:rPr>
        <w:t xml:space="preserve">azione Fisica </w:t>
      </w:r>
      <w:r>
        <w:rPr>
          <w:rFonts w:ascii="Tahoma" w:hAnsi="Tahoma" w:cs="Tahoma"/>
          <w:sz w:val="18"/>
          <w:szCs w:val="18"/>
        </w:rPr>
        <w:t>in servizio</w:t>
      </w:r>
    </w:p>
    <w:p w:rsidR="00766275" w:rsidRDefault="00766275" w:rsidP="00986F73">
      <w:pPr>
        <w:tabs>
          <w:tab w:val="left" w:pos="426"/>
          <w:tab w:val="left" w:pos="567"/>
        </w:tabs>
        <w:spacing w:line="276" w:lineRule="auto"/>
        <w:ind w:right="-82"/>
        <w:jc w:val="both"/>
        <w:rPr>
          <w:rFonts w:ascii="Tahoma" w:hAnsi="Tahoma" w:cs="Tahoma"/>
          <w:sz w:val="18"/>
          <w:szCs w:val="18"/>
        </w:rPr>
      </w:pPr>
    </w:p>
    <w:p w:rsidR="00766275" w:rsidRPr="00E62812" w:rsidRDefault="00766275" w:rsidP="00986F73">
      <w:pPr>
        <w:tabs>
          <w:tab w:val="left" w:pos="567"/>
        </w:tabs>
        <w:spacing w:line="276" w:lineRule="auto"/>
        <w:ind w:right="-82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ab/>
        <w:t xml:space="preserve">N.B. A cura del Dirigente Scolastico la verifica delle attività, </w:t>
      </w:r>
      <w:r w:rsidRPr="00E62812">
        <w:rPr>
          <w:rFonts w:ascii="Tahoma" w:hAnsi="Tahoma" w:cs="Tahoma"/>
          <w:bCs/>
          <w:sz w:val="18"/>
          <w:szCs w:val="18"/>
        </w:rPr>
        <w:t>certificata attraverso un a</w:t>
      </w:r>
      <w:r>
        <w:rPr>
          <w:rFonts w:ascii="Tahoma" w:hAnsi="Tahoma" w:cs="Tahoma"/>
          <w:bCs/>
          <w:sz w:val="18"/>
          <w:szCs w:val="18"/>
        </w:rPr>
        <w:t>pposito registro delle presenze</w:t>
      </w:r>
    </w:p>
    <w:p w:rsidR="00770093" w:rsidRPr="00E62812" w:rsidRDefault="00770093" w:rsidP="00986F73">
      <w:pPr>
        <w:tabs>
          <w:tab w:val="left" w:pos="284"/>
          <w:tab w:val="left" w:pos="1560"/>
          <w:tab w:val="left" w:pos="1701"/>
        </w:tabs>
        <w:spacing w:line="276" w:lineRule="auto"/>
        <w:ind w:right="-82"/>
        <w:jc w:val="both"/>
        <w:rPr>
          <w:rFonts w:ascii="Tahoma" w:hAnsi="Tahoma" w:cs="Tahoma"/>
          <w:sz w:val="18"/>
          <w:szCs w:val="18"/>
        </w:rPr>
      </w:pPr>
    </w:p>
    <w:p w:rsidR="00C45B71" w:rsidRPr="00E62812" w:rsidRDefault="006F1E8D" w:rsidP="00986F73">
      <w:pPr>
        <w:spacing w:line="360" w:lineRule="auto"/>
        <w:ind w:right="-82"/>
        <w:jc w:val="center"/>
        <w:rPr>
          <w:rFonts w:ascii="Tahoma" w:hAnsi="Tahoma" w:cs="Tahoma"/>
          <w:bCs/>
          <w:color w:val="000000"/>
          <w:sz w:val="18"/>
          <w:szCs w:val="18"/>
        </w:rPr>
      </w:pPr>
      <w:r w:rsidRPr="00E62812">
        <w:rPr>
          <w:rFonts w:ascii="Tahoma" w:hAnsi="Tahoma" w:cs="Tahoma"/>
          <w:bCs/>
          <w:color w:val="000000"/>
          <w:sz w:val="18"/>
          <w:szCs w:val="18"/>
        </w:rPr>
        <w:t xml:space="preserve">Partecipazione ai </w:t>
      </w:r>
      <w:r w:rsidR="008A39C6" w:rsidRPr="00E62812">
        <w:rPr>
          <w:rFonts w:ascii="Tahoma" w:hAnsi="Tahoma" w:cs="Tahoma"/>
          <w:bCs/>
          <w:color w:val="000000"/>
          <w:sz w:val="18"/>
          <w:szCs w:val="18"/>
        </w:rPr>
        <w:t>Campionati Studenteschi</w:t>
      </w:r>
      <w:r w:rsidR="00A74E15">
        <w:rPr>
          <w:rFonts w:ascii="Tahoma" w:hAnsi="Tahoma" w:cs="Tahoma"/>
          <w:bCs/>
          <w:color w:val="000000"/>
          <w:sz w:val="18"/>
          <w:szCs w:val="18"/>
        </w:rPr>
        <w:t xml:space="preserve"> (</w:t>
      </w:r>
      <w:hyperlink r:id="rId9" w:history="1">
        <w:r w:rsidR="00A74E15" w:rsidRPr="00394C83">
          <w:rPr>
            <w:rStyle w:val="Collegamentoipertestuale"/>
            <w:rFonts w:ascii="Tahoma" w:hAnsi="Tahoma" w:cs="Tahoma"/>
            <w:bCs/>
            <w:sz w:val="18"/>
            <w:szCs w:val="18"/>
          </w:rPr>
          <w:t>www.campionatistudenteschi.it</w:t>
        </w:r>
      </w:hyperlink>
      <w:r w:rsidR="00A74E15">
        <w:rPr>
          <w:rFonts w:ascii="Tahoma" w:hAnsi="Tahoma" w:cs="Tahoma"/>
          <w:bCs/>
          <w:sz w:val="18"/>
          <w:szCs w:val="18"/>
        </w:rPr>
        <w:t>)</w:t>
      </w:r>
    </w:p>
    <w:p w:rsidR="00A74E15" w:rsidRPr="00766275" w:rsidRDefault="00E91F36" w:rsidP="00986F73">
      <w:pPr>
        <w:tabs>
          <w:tab w:val="left" w:pos="426"/>
          <w:tab w:val="left" w:pos="567"/>
        </w:tabs>
        <w:spacing w:line="276" w:lineRule="auto"/>
        <w:ind w:right="-82"/>
        <w:jc w:val="both"/>
        <w:rPr>
          <w:rFonts w:ascii="Tahoma" w:hAnsi="Tahoma" w:cs="Tahoma"/>
          <w:bCs/>
          <w:sz w:val="16"/>
          <w:szCs w:val="18"/>
        </w:rPr>
      </w:pPr>
      <w:r w:rsidRPr="00766275">
        <w:rPr>
          <w:rFonts w:ascii="Tahoma" w:hAnsi="Tahoma" w:cs="Tahoma"/>
          <w:bCs/>
          <w:sz w:val="16"/>
          <w:szCs w:val="18"/>
        </w:rPr>
        <w:tab/>
      </w:r>
      <w:r w:rsidR="00766275" w:rsidRPr="00766275">
        <w:rPr>
          <w:rFonts w:ascii="Tahoma" w:hAnsi="Tahoma" w:cs="Tahoma"/>
          <w:bCs/>
          <w:sz w:val="16"/>
          <w:szCs w:val="18"/>
        </w:rPr>
        <w:t>-</w:t>
      </w:r>
      <w:r w:rsidR="00766275" w:rsidRPr="00766275">
        <w:rPr>
          <w:rFonts w:ascii="Tahoma" w:hAnsi="Tahoma" w:cs="Tahoma"/>
          <w:bCs/>
          <w:sz w:val="16"/>
          <w:szCs w:val="18"/>
        </w:rPr>
        <w:tab/>
      </w:r>
      <w:r w:rsidR="00A74E15" w:rsidRPr="00766275">
        <w:rPr>
          <w:rFonts w:ascii="Tahoma" w:hAnsi="Tahoma" w:cs="Tahoma"/>
          <w:bCs/>
          <w:sz w:val="16"/>
          <w:szCs w:val="18"/>
        </w:rPr>
        <w:t xml:space="preserve">Portale: Apertura e inserimento estremi Adesione ai Campionati Studenteschi </w:t>
      </w:r>
      <w:r w:rsidR="00766275" w:rsidRPr="00766275">
        <w:rPr>
          <w:rFonts w:ascii="Tahoma" w:hAnsi="Tahoma" w:cs="Tahoma"/>
          <w:bCs/>
          <w:sz w:val="16"/>
          <w:szCs w:val="18"/>
        </w:rPr>
        <w:t>–</w:t>
      </w:r>
      <w:r w:rsidR="00A74E15" w:rsidRPr="00766275">
        <w:rPr>
          <w:rFonts w:ascii="Tahoma" w:hAnsi="Tahoma" w:cs="Tahoma"/>
          <w:bCs/>
          <w:sz w:val="16"/>
          <w:szCs w:val="18"/>
        </w:rPr>
        <w:t xml:space="preserve"> </w:t>
      </w:r>
      <w:r w:rsidR="00766275" w:rsidRPr="00766275">
        <w:rPr>
          <w:rFonts w:ascii="Tahoma" w:hAnsi="Tahoma" w:cs="Tahoma"/>
          <w:bCs/>
          <w:sz w:val="16"/>
          <w:szCs w:val="18"/>
        </w:rPr>
        <w:t>Certificazione/</w:t>
      </w:r>
      <w:r w:rsidR="00A74E15" w:rsidRPr="00766275">
        <w:rPr>
          <w:rFonts w:ascii="Tahoma" w:hAnsi="Tahoma" w:cs="Tahoma"/>
          <w:bCs/>
          <w:sz w:val="16"/>
          <w:szCs w:val="18"/>
        </w:rPr>
        <w:t>Chiusura con relazione finale</w:t>
      </w:r>
    </w:p>
    <w:p w:rsidR="00A74E15" w:rsidRPr="00766275" w:rsidRDefault="000A5048" w:rsidP="00986F73">
      <w:pPr>
        <w:tabs>
          <w:tab w:val="left" w:pos="426"/>
          <w:tab w:val="left" w:pos="567"/>
        </w:tabs>
        <w:spacing w:line="276" w:lineRule="auto"/>
        <w:ind w:right="-82"/>
        <w:jc w:val="both"/>
        <w:rPr>
          <w:rFonts w:ascii="Tahoma" w:hAnsi="Tahoma" w:cs="Tahoma"/>
          <w:bCs/>
          <w:sz w:val="16"/>
          <w:szCs w:val="18"/>
        </w:rPr>
      </w:pPr>
      <w:r w:rsidRPr="00766275">
        <w:rPr>
          <w:rFonts w:ascii="Tahoma" w:hAnsi="Tahoma" w:cs="Tahoma"/>
          <w:bCs/>
          <w:sz w:val="16"/>
          <w:szCs w:val="18"/>
        </w:rPr>
        <w:tab/>
      </w:r>
      <w:r w:rsidR="00766275" w:rsidRPr="00766275">
        <w:rPr>
          <w:rFonts w:ascii="Tahoma" w:hAnsi="Tahoma" w:cs="Tahoma"/>
          <w:bCs/>
          <w:sz w:val="16"/>
          <w:szCs w:val="18"/>
        </w:rPr>
        <w:t>-</w:t>
      </w:r>
      <w:r w:rsidR="00766275" w:rsidRPr="00766275">
        <w:rPr>
          <w:rFonts w:ascii="Tahoma" w:hAnsi="Tahoma" w:cs="Tahoma"/>
          <w:bCs/>
          <w:sz w:val="16"/>
          <w:szCs w:val="18"/>
        </w:rPr>
        <w:tab/>
      </w:r>
      <w:r w:rsidR="00751C5A" w:rsidRPr="00766275">
        <w:rPr>
          <w:rFonts w:ascii="Tahoma" w:hAnsi="Tahoma" w:cs="Tahoma"/>
          <w:bCs/>
          <w:sz w:val="16"/>
          <w:szCs w:val="18"/>
        </w:rPr>
        <w:t>Costituzione CSS Centro Sportivo Scolastico</w:t>
      </w:r>
    </w:p>
    <w:p w:rsidR="008A39C6" w:rsidRPr="00766275" w:rsidRDefault="000A5048" w:rsidP="00986F73">
      <w:pPr>
        <w:tabs>
          <w:tab w:val="left" w:pos="426"/>
          <w:tab w:val="left" w:pos="567"/>
        </w:tabs>
        <w:spacing w:line="276" w:lineRule="auto"/>
        <w:ind w:right="-82"/>
        <w:jc w:val="both"/>
        <w:rPr>
          <w:rFonts w:ascii="Tahoma" w:hAnsi="Tahoma" w:cs="Tahoma"/>
          <w:bCs/>
          <w:sz w:val="16"/>
          <w:szCs w:val="18"/>
        </w:rPr>
      </w:pPr>
      <w:r w:rsidRPr="00766275">
        <w:rPr>
          <w:rFonts w:ascii="Tahoma" w:hAnsi="Tahoma" w:cs="Tahoma"/>
          <w:bCs/>
          <w:sz w:val="16"/>
          <w:szCs w:val="18"/>
        </w:rPr>
        <w:tab/>
      </w:r>
      <w:r w:rsidR="00766275" w:rsidRPr="00766275">
        <w:rPr>
          <w:rFonts w:ascii="Tahoma" w:hAnsi="Tahoma" w:cs="Tahoma"/>
          <w:bCs/>
          <w:sz w:val="16"/>
          <w:szCs w:val="18"/>
        </w:rPr>
        <w:t>-</w:t>
      </w:r>
      <w:r w:rsidR="00766275" w:rsidRPr="00766275">
        <w:rPr>
          <w:rFonts w:ascii="Tahoma" w:hAnsi="Tahoma" w:cs="Tahoma"/>
          <w:bCs/>
          <w:sz w:val="16"/>
          <w:szCs w:val="18"/>
        </w:rPr>
        <w:tab/>
      </w:r>
      <w:r w:rsidR="00751C5A" w:rsidRPr="00766275">
        <w:rPr>
          <w:rFonts w:ascii="Tahoma" w:hAnsi="Tahoma" w:cs="Tahoma"/>
          <w:bCs/>
          <w:sz w:val="16"/>
          <w:szCs w:val="18"/>
        </w:rPr>
        <w:t>Tavolo di concertazione con Ente Locale/</w:t>
      </w:r>
      <w:r w:rsidR="00770093" w:rsidRPr="00766275">
        <w:rPr>
          <w:rFonts w:ascii="Tahoma" w:hAnsi="Tahoma" w:cs="Tahoma"/>
          <w:bCs/>
          <w:sz w:val="16"/>
          <w:szCs w:val="18"/>
        </w:rPr>
        <w:t>Associazioni Territoriali</w:t>
      </w:r>
      <w:r w:rsidR="008A39C6" w:rsidRPr="00766275">
        <w:rPr>
          <w:rFonts w:ascii="Tahoma" w:hAnsi="Tahoma" w:cs="Tahoma"/>
          <w:bCs/>
          <w:sz w:val="16"/>
          <w:szCs w:val="18"/>
        </w:rPr>
        <w:t xml:space="preserve"> (</w:t>
      </w:r>
      <w:r w:rsidR="00751C5A" w:rsidRPr="00766275">
        <w:rPr>
          <w:rFonts w:ascii="Tahoma" w:hAnsi="Tahoma" w:cs="Tahoma"/>
          <w:bCs/>
          <w:sz w:val="16"/>
          <w:szCs w:val="18"/>
        </w:rPr>
        <w:t>Protocollo e Convenzioni</w:t>
      </w:r>
      <w:r w:rsidR="008A39C6" w:rsidRPr="00766275">
        <w:rPr>
          <w:rFonts w:ascii="Tahoma" w:hAnsi="Tahoma" w:cs="Tahoma"/>
          <w:bCs/>
          <w:sz w:val="16"/>
          <w:szCs w:val="18"/>
        </w:rPr>
        <w:t>)</w:t>
      </w:r>
    </w:p>
    <w:p w:rsidR="008A39C6" w:rsidRPr="00766275" w:rsidRDefault="000A5048" w:rsidP="00986F73">
      <w:pPr>
        <w:tabs>
          <w:tab w:val="left" w:pos="426"/>
          <w:tab w:val="left" w:pos="567"/>
        </w:tabs>
        <w:spacing w:line="276" w:lineRule="auto"/>
        <w:ind w:right="-82"/>
        <w:jc w:val="both"/>
        <w:rPr>
          <w:rFonts w:ascii="Tahoma" w:hAnsi="Tahoma" w:cs="Tahoma"/>
          <w:bCs/>
          <w:sz w:val="16"/>
          <w:szCs w:val="18"/>
        </w:rPr>
      </w:pPr>
      <w:r w:rsidRPr="00766275">
        <w:rPr>
          <w:rFonts w:ascii="Tahoma" w:hAnsi="Tahoma" w:cs="Tahoma"/>
          <w:bCs/>
          <w:sz w:val="16"/>
          <w:szCs w:val="18"/>
        </w:rPr>
        <w:tab/>
      </w:r>
      <w:r w:rsidR="00766275" w:rsidRPr="00766275">
        <w:rPr>
          <w:rFonts w:ascii="Tahoma" w:hAnsi="Tahoma" w:cs="Tahoma"/>
          <w:bCs/>
          <w:sz w:val="16"/>
          <w:szCs w:val="18"/>
        </w:rPr>
        <w:t>-</w:t>
      </w:r>
      <w:r w:rsidR="00766275" w:rsidRPr="00766275">
        <w:rPr>
          <w:rFonts w:ascii="Tahoma" w:hAnsi="Tahoma" w:cs="Tahoma"/>
          <w:bCs/>
          <w:sz w:val="16"/>
          <w:szCs w:val="18"/>
        </w:rPr>
        <w:tab/>
      </w:r>
      <w:r w:rsidR="008A39C6" w:rsidRPr="00766275">
        <w:rPr>
          <w:rFonts w:ascii="Tahoma" w:hAnsi="Tahoma" w:cs="Tahoma"/>
          <w:bCs/>
          <w:sz w:val="16"/>
          <w:szCs w:val="18"/>
        </w:rPr>
        <w:t>Staf</w:t>
      </w:r>
      <w:r w:rsidR="00751C5A" w:rsidRPr="00766275">
        <w:rPr>
          <w:rFonts w:ascii="Tahoma" w:hAnsi="Tahoma" w:cs="Tahoma"/>
          <w:bCs/>
          <w:sz w:val="16"/>
          <w:szCs w:val="18"/>
        </w:rPr>
        <w:t>f compiti organizzativi (D</w:t>
      </w:r>
      <w:r w:rsidR="008A39C6" w:rsidRPr="00766275">
        <w:rPr>
          <w:rFonts w:ascii="Tahoma" w:hAnsi="Tahoma" w:cs="Tahoma"/>
          <w:bCs/>
          <w:sz w:val="16"/>
          <w:szCs w:val="18"/>
        </w:rPr>
        <w:t>ocenti, studenti, genitori, operatori scolastici)</w:t>
      </w:r>
    </w:p>
    <w:p w:rsidR="00751C5A" w:rsidRPr="00766275" w:rsidRDefault="000A5048" w:rsidP="00986F73">
      <w:pPr>
        <w:tabs>
          <w:tab w:val="left" w:pos="426"/>
          <w:tab w:val="left" w:pos="567"/>
        </w:tabs>
        <w:spacing w:line="276" w:lineRule="auto"/>
        <w:ind w:right="-82"/>
        <w:jc w:val="both"/>
        <w:rPr>
          <w:rFonts w:ascii="Tahoma" w:hAnsi="Tahoma" w:cs="Tahoma"/>
          <w:sz w:val="16"/>
          <w:szCs w:val="18"/>
        </w:rPr>
      </w:pPr>
      <w:r w:rsidRPr="00766275">
        <w:rPr>
          <w:rFonts w:ascii="Tahoma" w:hAnsi="Tahoma" w:cs="Tahoma"/>
          <w:sz w:val="16"/>
          <w:szCs w:val="18"/>
        </w:rPr>
        <w:tab/>
      </w:r>
      <w:r w:rsidR="00766275" w:rsidRPr="00766275">
        <w:rPr>
          <w:rFonts w:ascii="Tahoma" w:hAnsi="Tahoma" w:cs="Tahoma"/>
          <w:sz w:val="16"/>
          <w:szCs w:val="18"/>
        </w:rPr>
        <w:t>-</w:t>
      </w:r>
      <w:r w:rsidR="00766275" w:rsidRPr="00766275">
        <w:rPr>
          <w:rFonts w:ascii="Tahoma" w:hAnsi="Tahoma" w:cs="Tahoma"/>
          <w:sz w:val="16"/>
          <w:szCs w:val="18"/>
        </w:rPr>
        <w:tab/>
      </w:r>
      <w:r w:rsidR="00751C5A" w:rsidRPr="00766275">
        <w:rPr>
          <w:rFonts w:ascii="Tahoma" w:hAnsi="Tahoma" w:cs="Tahoma"/>
          <w:sz w:val="16"/>
          <w:szCs w:val="18"/>
        </w:rPr>
        <w:t>Trasporto: Scelta oculata delle Discipline tenendo conto dei costi</w:t>
      </w:r>
      <w:r w:rsidR="00766275" w:rsidRPr="00766275">
        <w:rPr>
          <w:rFonts w:ascii="Tahoma" w:hAnsi="Tahoma" w:cs="Tahoma"/>
          <w:sz w:val="16"/>
          <w:szCs w:val="18"/>
        </w:rPr>
        <w:t xml:space="preserve"> – Sistema Territoriale (Rete)</w:t>
      </w:r>
    </w:p>
    <w:p w:rsidR="00766275" w:rsidRPr="00766275" w:rsidRDefault="00766275" w:rsidP="00986F73">
      <w:pPr>
        <w:tabs>
          <w:tab w:val="left" w:pos="426"/>
          <w:tab w:val="left" w:pos="567"/>
        </w:tabs>
        <w:spacing w:line="276" w:lineRule="auto"/>
        <w:ind w:right="-82"/>
        <w:jc w:val="both"/>
        <w:rPr>
          <w:rFonts w:ascii="Tahoma" w:hAnsi="Tahoma" w:cs="Tahoma"/>
          <w:sz w:val="16"/>
          <w:szCs w:val="18"/>
        </w:rPr>
      </w:pPr>
      <w:r w:rsidRPr="00766275">
        <w:rPr>
          <w:rFonts w:ascii="Tahoma" w:hAnsi="Tahoma" w:cs="Tahoma"/>
          <w:sz w:val="16"/>
          <w:szCs w:val="18"/>
        </w:rPr>
        <w:tab/>
        <w:t>-</w:t>
      </w:r>
      <w:r w:rsidRPr="00766275">
        <w:rPr>
          <w:rFonts w:ascii="Tahoma" w:hAnsi="Tahoma" w:cs="Tahoma"/>
          <w:sz w:val="16"/>
          <w:szCs w:val="18"/>
        </w:rPr>
        <w:tab/>
        <w:t>Avvio Calendario Gare: lo spostamento potrà avvenire nell’ arco della settimana (previo accordo tra i Dirigenti interessati)</w:t>
      </w:r>
    </w:p>
    <w:p w:rsidR="006F1E8D" w:rsidRPr="00766275" w:rsidRDefault="000A5048" w:rsidP="00986F73">
      <w:pPr>
        <w:tabs>
          <w:tab w:val="left" w:pos="426"/>
          <w:tab w:val="left" w:pos="567"/>
        </w:tabs>
        <w:spacing w:line="276" w:lineRule="auto"/>
        <w:ind w:right="-82"/>
        <w:jc w:val="both"/>
        <w:rPr>
          <w:rFonts w:ascii="Tahoma" w:hAnsi="Tahoma" w:cs="Tahoma"/>
          <w:bCs/>
          <w:sz w:val="16"/>
          <w:szCs w:val="18"/>
        </w:rPr>
      </w:pPr>
      <w:r w:rsidRPr="00766275">
        <w:rPr>
          <w:rFonts w:ascii="Tahoma" w:hAnsi="Tahoma" w:cs="Tahoma"/>
          <w:sz w:val="16"/>
          <w:szCs w:val="18"/>
        </w:rPr>
        <w:tab/>
      </w:r>
      <w:r w:rsidR="00766275" w:rsidRPr="00766275">
        <w:rPr>
          <w:rFonts w:ascii="Tahoma" w:hAnsi="Tahoma" w:cs="Tahoma"/>
          <w:sz w:val="16"/>
          <w:szCs w:val="18"/>
        </w:rPr>
        <w:t>-</w:t>
      </w:r>
      <w:r w:rsidR="00766275" w:rsidRPr="00766275">
        <w:rPr>
          <w:rFonts w:ascii="Tahoma" w:hAnsi="Tahoma" w:cs="Tahoma"/>
          <w:sz w:val="16"/>
          <w:szCs w:val="18"/>
        </w:rPr>
        <w:tab/>
      </w:r>
      <w:r w:rsidR="006F1E8D" w:rsidRPr="00766275">
        <w:rPr>
          <w:rFonts w:ascii="Tahoma" w:hAnsi="Tahoma" w:cs="Tahoma"/>
          <w:sz w:val="16"/>
          <w:szCs w:val="18"/>
        </w:rPr>
        <w:t>Rinuncia</w:t>
      </w:r>
      <w:r w:rsidR="00A74E15" w:rsidRPr="00766275">
        <w:rPr>
          <w:rFonts w:ascii="Tahoma" w:hAnsi="Tahoma" w:cs="Tahoma"/>
          <w:sz w:val="16"/>
          <w:szCs w:val="18"/>
        </w:rPr>
        <w:t>: a Calendario G</w:t>
      </w:r>
      <w:r w:rsidR="006F1E8D" w:rsidRPr="00766275">
        <w:rPr>
          <w:rFonts w:ascii="Tahoma" w:hAnsi="Tahoma" w:cs="Tahoma"/>
          <w:sz w:val="16"/>
          <w:szCs w:val="18"/>
        </w:rPr>
        <w:t xml:space="preserve">are avviato comporta l’esclusione dai </w:t>
      </w:r>
      <w:r w:rsidR="00770093" w:rsidRPr="00766275">
        <w:rPr>
          <w:rFonts w:ascii="Tahoma" w:hAnsi="Tahoma" w:cs="Tahoma"/>
          <w:sz w:val="16"/>
          <w:szCs w:val="18"/>
        </w:rPr>
        <w:t>Campionati Studenteschi</w:t>
      </w:r>
    </w:p>
    <w:p w:rsidR="006F1E8D" w:rsidRPr="00766275" w:rsidRDefault="000A5048" w:rsidP="00986F73">
      <w:pPr>
        <w:tabs>
          <w:tab w:val="left" w:pos="426"/>
          <w:tab w:val="left" w:pos="567"/>
        </w:tabs>
        <w:spacing w:line="276" w:lineRule="auto"/>
        <w:ind w:right="-82"/>
        <w:jc w:val="both"/>
        <w:rPr>
          <w:rFonts w:ascii="Tahoma" w:hAnsi="Tahoma" w:cs="Tahoma"/>
          <w:bCs/>
          <w:sz w:val="16"/>
          <w:szCs w:val="18"/>
        </w:rPr>
      </w:pPr>
      <w:r w:rsidRPr="00766275">
        <w:rPr>
          <w:rFonts w:ascii="Tahoma" w:hAnsi="Tahoma" w:cs="Tahoma"/>
          <w:sz w:val="16"/>
          <w:szCs w:val="18"/>
        </w:rPr>
        <w:tab/>
      </w:r>
      <w:r w:rsidR="00766275" w:rsidRPr="00766275">
        <w:rPr>
          <w:rFonts w:ascii="Tahoma" w:hAnsi="Tahoma" w:cs="Tahoma"/>
          <w:sz w:val="16"/>
          <w:szCs w:val="18"/>
        </w:rPr>
        <w:t>-</w:t>
      </w:r>
      <w:r w:rsidR="00766275" w:rsidRPr="00766275">
        <w:rPr>
          <w:rFonts w:ascii="Tahoma" w:hAnsi="Tahoma" w:cs="Tahoma"/>
          <w:sz w:val="16"/>
          <w:szCs w:val="18"/>
        </w:rPr>
        <w:tab/>
      </w:r>
      <w:r w:rsidR="006F1E8D" w:rsidRPr="00766275">
        <w:rPr>
          <w:rFonts w:ascii="Tahoma" w:hAnsi="Tahoma" w:cs="Tahoma"/>
          <w:sz w:val="16"/>
          <w:szCs w:val="18"/>
        </w:rPr>
        <w:t>Campi di gioco: la scuola priva di impianto sportivo dovrà provvedere con impi</w:t>
      </w:r>
      <w:r w:rsidR="00751C5A" w:rsidRPr="00766275">
        <w:rPr>
          <w:rFonts w:ascii="Tahoma" w:hAnsi="Tahoma" w:cs="Tahoma"/>
          <w:sz w:val="16"/>
          <w:szCs w:val="18"/>
        </w:rPr>
        <w:t>anti comunali o di altre Scuole</w:t>
      </w:r>
    </w:p>
    <w:p w:rsidR="006F1E8D" w:rsidRPr="00766275" w:rsidRDefault="000A5048" w:rsidP="00986F73">
      <w:pPr>
        <w:tabs>
          <w:tab w:val="left" w:pos="426"/>
          <w:tab w:val="left" w:pos="567"/>
        </w:tabs>
        <w:spacing w:line="276" w:lineRule="auto"/>
        <w:ind w:right="-82"/>
        <w:jc w:val="both"/>
        <w:rPr>
          <w:rFonts w:ascii="Tahoma" w:hAnsi="Tahoma" w:cs="Tahoma"/>
          <w:bCs/>
          <w:sz w:val="16"/>
          <w:szCs w:val="18"/>
        </w:rPr>
      </w:pPr>
      <w:r w:rsidRPr="00766275">
        <w:rPr>
          <w:rFonts w:ascii="Tahoma" w:hAnsi="Tahoma" w:cs="Tahoma"/>
          <w:sz w:val="16"/>
          <w:szCs w:val="18"/>
        </w:rPr>
        <w:tab/>
      </w:r>
      <w:r w:rsidR="00766275" w:rsidRPr="00766275">
        <w:rPr>
          <w:rFonts w:ascii="Tahoma" w:hAnsi="Tahoma" w:cs="Tahoma"/>
          <w:sz w:val="16"/>
          <w:szCs w:val="18"/>
        </w:rPr>
        <w:t>-</w:t>
      </w:r>
      <w:r w:rsidR="00766275" w:rsidRPr="00766275">
        <w:rPr>
          <w:rFonts w:ascii="Tahoma" w:hAnsi="Tahoma" w:cs="Tahoma"/>
          <w:sz w:val="16"/>
          <w:szCs w:val="18"/>
        </w:rPr>
        <w:tab/>
      </w:r>
      <w:r w:rsidR="006F1E8D" w:rsidRPr="00766275">
        <w:rPr>
          <w:rFonts w:ascii="Tahoma" w:hAnsi="Tahoma" w:cs="Tahoma"/>
          <w:sz w:val="16"/>
          <w:szCs w:val="18"/>
        </w:rPr>
        <w:t xml:space="preserve">Arbitraggio: </w:t>
      </w:r>
      <w:r w:rsidR="00751C5A" w:rsidRPr="00766275">
        <w:rPr>
          <w:rFonts w:ascii="Tahoma" w:hAnsi="Tahoma" w:cs="Tahoma"/>
          <w:sz w:val="16"/>
          <w:szCs w:val="18"/>
        </w:rPr>
        <w:t>il compito sarà svolto da D</w:t>
      </w:r>
      <w:r w:rsidR="006F1E8D" w:rsidRPr="00766275">
        <w:rPr>
          <w:rFonts w:ascii="Tahoma" w:hAnsi="Tahoma" w:cs="Tahoma"/>
          <w:sz w:val="16"/>
          <w:szCs w:val="18"/>
        </w:rPr>
        <w:t xml:space="preserve">ocenti di </w:t>
      </w:r>
      <w:r w:rsidR="00751C5A" w:rsidRPr="00766275">
        <w:rPr>
          <w:rFonts w:ascii="Tahoma" w:hAnsi="Tahoma" w:cs="Tahoma"/>
          <w:sz w:val="16"/>
          <w:szCs w:val="18"/>
        </w:rPr>
        <w:t>Ed. Fisica o arbitri scolastici (eventuali Arbitri Federali)</w:t>
      </w:r>
    </w:p>
    <w:p w:rsidR="006F1E8D" w:rsidRPr="00766275" w:rsidRDefault="000A5048" w:rsidP="00986F73">
      <w:pPr>
        <w:tabs>
          <w:tab w:val="left" w:pos="426"/>
          <w:tab w:val="left" w:pos="567"/>
        </w:tabs>
        <w:spacing w:line="276" w:lineRule="auto"/>
        <w:ind w:right="-82"/>
        <w:jc w:val="both"/>
        <w:rPr>
          <w:rFonts w:ascii="Tahoma" w:hAnsi="Tahoma" w:cs="Tahoma"/>
          <w:bCs/>
          <w:color w:val="000000"/>
          <w:sz w:val="16"/>
          <w:szCs w:val="18"/>
        </w:rPr>
      </w:pPr>
      <w:r w:rsidRPr="00766275">
        <w:rPr>
          <w:rFonts w:ascii="Tahoma" w:hAnsi="Tahoma" w:cs="Tahoma"/>
          <w:sz w:val="16"/>
          <w:szCs w:val="18"/>
        </w:rPr>
        <w:tab/>
      </w:r>
      <w:r w:rsidR="00766275" w:rsidRPr="00766275">
        <w:rPr>
          <w:rFonts w:ascii="Tahoma" w:hAnsi="Tahoma" w:cs="Tahoma"/>
          <w:sz w:val="16"/>
          <w:szCs w:val="18"/>
        </w:rPr>
        <w:t>-</w:t>
      </w:r>
      <w:r w:rsidR="00766275" w:rsidRPr="00766275">
        <w:rPr>
          <w:rFonts w:ascii="Tahoma" w:hAnsi="Tahoma" w:cs="Tahoma"/>
          <w:sz w:val="16"/>
          <w:szCs w:val="18"/>
        </w:rPr>
        <w:tab/>
      </w:r>
      <w:r w:rsidR="00A74E15" w:rsidRPr="00766275">
        <w:rPr>
          <w:rFonts w:ascii="Tahoma" w:hAnsi="Tahoma" w:cs="Tahoma"/>
          <w:sz w:val="16"/>
          <w:szCs w:val="18"/>
        </w:rPr>
        <w:t>Assistenza S</w:t>
      </w:r>
      <w:r w:rsidR="006F1E8D" w:rsidRPr="00766275">
        <w:rPr>
          <w:rFonts w:ascii="Tahoma" w:hAnsi="Tahoma" w:cs="Tahoma"/>
          <w:sz w:val="16"/>
          <w:szCs w:val="18"/>
        </w:rPr>
        <w:t>anitaria</w:t>
      </w:r>
      <w:r w:rsidR="006F1E8D" w:rsidRPr="00766275">
        <w:rPr>
          <w:rFonts w:ascii="Tahoma" w:hAnsi="Tahoma" w:cs="Tahoma"/>
          <w:bCs/>
          <w:color w:val="000000"/>
          <w:sz w:val="16"/>
          <w:szCs w:val="18"/>
        </w:rPr>
        <w:t xml:space="preserve">: </w:t>
      </w:r>
      <w:r w:rsidR="00751C5A" w:rsidRPr="00766275">
        <w:rPr>
          <w:rFonts w:ascii="Tahoma" w:hAnsi="Tahoma" w:cs="Tahoma"/>
          <w:bCs/>
          <w:color w:val="000000"/>
          <w:sz w:val="16"/>
          <w:szCs w:val="18"/>
        </w:rPr>
        <w:t>a cura del</w:t>
      </w:r>
      <w:r w:rsidR="006F1E8D" w:rsidRPr="00766275">
        <w:rPr>
          <w:rFonts w:ascii="Tahoma" w:hAnsi="Tahoma" w:cs="Tahoma"/>
          <w:bCs/>
          <w:color w:val="000000"/>
          <w:sz w:val="16"/>
          <w:szCs w:val="18"/>
        </w:rPr>
        <w:t xml:space="preserve">la Scuola che ospita ed organizza la gara (Eventuale </w:t>
      </w:r>
      <w:r w:rsidR="00770093" w:rsidRPr="00766275">
        <w:rPr>
          <w:rFonts w:ascii="Tahoma" w:hAnsi="Tahoma" w:cs="Tahoma"/>
          <w:bCs/>
          <w:color w:val="000000"/>
          <w:sz w:val="16"/>
          <w:szCs w:val="18"/>
        </w:rPr>
        <w:t xml:space="preserve">chiamata al </w:t>
      </w:r>
      <w:r w:rsidR="006F1E8D" w:rsidRPr="00766275">
        <w:rPr>
          <w:rFonts w:ascii="Tahoma" w:hAnsi="Tahoma" w:cs="Tahoma"/>
          <w:bCs/>
          <w:color w:val="000000"/>
          <w:sz w:val="16"/>
          <w:szCs w:val="18"/>
        </w:rPr>
        <w:t>Servizio 118)</w:t>
      </w:r>
    </w:p>
    <w:p w:rsidR="006F1E8D" w:rsidRPr="00766275" w:rsidRDefault="000A5048" w:rsidP="00986F73">
      <w:pPr>
        <w:tabs>
          <w:tab w:val="left" w:pos="426"/>
          <w:tab w:val="left" w:pos="567"/>
        </w:tabs>
        <w:spacing w:line="276" w:lineRule="auto"/>
        <w:ind w:right="-82"/>
        <w:jc w:val="both"/>
        <w:rPr>
          <w:rFonts w:ascii="Tahoma" w:hAnsi="Tahoma" w:cs="Tahoma"/>
          <w:bCs/>
          <w:sz w:val="16"/>
          <w:szCs w:val="18"/>
        </w:rPr>
      </w:pPr>
      <w:r w:rsidRPr="00766275">
        <w:rPr>
          <w:rFonts w:ascii="Tahoma" w:hAnsi="Tahoma" w:cs="Tahoma"/>
          <w:sz w:val="16"/>
          <w:szCs w:val="18"/>
        </w:rPr>
        <w:tab/>
      </w:r>
      <w:r w:rsidR="00766275" w:rsidRPr="00766275">
        <w:rPr>
          <w:rFonts w:ascii="Tahoma" w:hAnsi="Tahoma" w:cs="Tahoma"/>
          <w:sz w:val="16"/>
          <w:szCs w:val="18"/>
        </w:rPr>
        <w:t>-</w:t>
      </w:r>
      <w:r w:rsidR="00766275" w:rsidRPr="00766275">
        <w:rPr>
          <w:rFonts w:ascii="Tahoma" w:hAnsi="Tahoma" w:cs="Tahoma"/>
          <w:sz w:val="16"/>
          <w:szCs w:val="18"/>
        </w:rPr>
        <w:tab/>
      </w:r>
      <w:r w:rsidR="00751C5A" w:rsidRPr="00766275">
        <w:rPr>
          <w:rFonts w:ascii="Tahoma" w:hAnsi="Tahoma" w:cs="Tahoma"/>
          <w:sz w:val="16"/>
          <w:szCs w:val="18"/>
        </w:rPr>
        <w:t>Sport di S</w:t>
      </w:r>
      <w:r w:rsidR="006F1E8D" w:rsidRPr="00766275">
        <w:rPr>
          <w:rFonts w:ascii="Tahoma" w:hAnsi="Tahoma" w:cs="Tahoma"/>
          <w:sz w:val="16"/>
          <w:szCs w:val="18"/>
        </w:rPr>
        <w:t xml:space="preserve">quadra: </w:t>
      </w:r>
      <w:r w:rsidR="00751C5A" w:rsidRPr="00766275">
        <w:rPr>
          <w:rFonts w:ascii="Tahoma" w:hAnsi="Tahoma" w:cs="Tahoma"/>
          <w:sz w:val="16"/>
          <w:szCs w:val="18"/>
        </w:rPr>
        <w:t>abbigliamento tecnico (</w:t>
      </w:r>
      <w:r w:rsidR="006F1E8D" w:rsidRPr="00766275">
        <w:rPr>
          <w:rFonts w:ascii="Tahoma" w:hAnsi="Tahoma" w:cs="Tahoma"/>
          <w:sz w:val="16"/>
          <w:szCs w:val="18"/>
        </w:rPr>
        <w:t>le rappresentative devono munirsi di un set di magliette numerate</w:t>
      </w:r>
      <w:r w:rsidR="00751C5A" w:rsidRPr="00766275">
        <w:rPr>
          <w:rFonts w:ascii="Tahoma" w:hAnsi="Tahoma" w:cs="Tahoma"/>
          <w:sz w:val="16"/>
          <w:szCs w:val="18"/>
        </w:rPr>
        <w:t>)</w:t>
      </w:r>
    </w:p>
    <w:p w:rsidR="006F1E8D" w:rsidRPr="00766275" w:rsidRDefault="000A5048" w:rsidP="00986F73">
      <w:pPr>
        <w:tabs>
          <w:tab w:val="left" w:pos="426"/>
          <w:tab w:val="left" w:pos="567"/>
        </w:tabs>
        <w:spacing w:line="276" w:lineRule="auto"/>
        <w:ind w:right="-82"/>
        <w:jc w:val="both"/>
        <w:rPr>
          <w:rFonts w:ascii="Tahoma" w:hAnsi="Tahoma" w:cs="Tahoma"/>
          <w:bCs/>
          <w:sz w:val="16"/>
          <w:szCs w:val="18"/>
        </w:rPr>
      </w:pPr>
      <w:r w:rsidRPr="00766275">
        <w:rPr>
          <w:rFonts w:ascii="Tahoma" w:hAnsi="Tahoma" w:cs="Tahoma"/>
          <w:sz w:val="16"/>
          <w:szCs w:val="18"/>
        </w:rPr>
        <w:tab/>
      </w:r>
      <w:r w:rsidR="00766275" w:rsidRPr="00766275">
        <w:rPr>
          <w:rFonts w:ascii="Tahoma" w:hAnsi="Tahoma" w:cs="Tahoma"/>
          <w:sz w:val="16"/>
          <w:szCs w:val="18"/>
        </w:rPr>
        <w:t>-</w:t>
      </w:r>
      <w:r w:rsidR="00766275" w:rsidRPr="00766275">
        <w:rPr>
          <w:rFonts w:ascii="Tahoma" w:hAnsi="Tahoma" w:cs="Tahoma"/>
          <w:sz w:val="16"/>
          <w:szCs w:val="18"/>
        </w:rPr>
        <w:tab/>
      </w:r>
      <w:r w:rsidR="006F1E8D" w:rsidRPr="00766275">
        <w:rPr>
          <w:rFonts w:ascii="Tahoma" w:hAnsi="Tahoma" w:cs="Tahoma"/>
          <w:sz w:val="16"/>
          <w:szCs w:val="18"/>
        </w:rPr>
        <w:t>Fair Play: ad inizio e termine della gara è previsto il saluto tra le rappresentative partecipanti</w:t>
      </w:r>
    </w:p>
    <w:p w:rsidR="006F1E8D" w:rsidRPr="00766275" w:rsidRDefault="000A5048" w:rsidP="00986F73">
      <w:pPr>
        <w:tabs>
          <w:tab w:val="left" w:pos="426"/>
          <w:tab w:val="left" w:pos="567"/>
        </w:tabs>
        <w:spacing w:line="276" w:lineRule="auto"/>
        <w:ind w:right="-82"/>
        <w:jc w:val="both"/>
        <w:rPr>
          <w:rFonts w:ascii="Tahoma" w:hAnsi="Tahoma" w:cs="Tahoma"/>
          <w:sz w:val="16"/>
          <w:szCs w:val="18"/>
        </w:rPr>
      </w:pPr>
      <w:r w:rsidRPr="00766275">
        <w:rPr>
          <w:rFonts w:ascii="Tahoma" w:hAnsi="Tahoma" w:cs="Tahoma"/>
          <w:bCs/>
          <w:iCs/>
          <w:sz w:val="16"/>
          <w:szCs w:val="18"/>
        </w:rPr>
        <w:tab/>
      </w:r>
      <w:r w:rsidR="00766275" w:rsidRPr="00766275">
        <w:rPr>
          <w:rFonts w:ascii="Tahoma" w:hAnsi="Tahoma" w:cs="Tahoma"/>
          <w:bCs/>
          <w:iCs/>
          <w:sz w:val="16"/>
          <w:szCs w:val="18"/>
        </w:rPr>
        <w:t>-</w:t>
      </w:r>
      <w:r w:rsidR="00766275" w:rsidRPr="00766275">
        <w:rPr>
          <w:rFonts w:ascii="Tahoma" w:hAnsi="Tahoma" w:cs="Tahoma"/>
          <w:bCs/>
          <w:iCs/>
          <w:sz w:val="16"/>
          <w:szCs w:val="18"/>
        </w:rPr>
        <w:tab/>
      </w:r>
      <w:r w:rsidR="006F1E8D" w:rsidRPr="00766275">
        <w:rPr>
          <w:rFonts w:ascii="Tahoma" w:hAnsi="Tahoma" w:cs="Tahoma"/>
          <w:bCs/>
          <w:iCs/>
          <w:sz w:val="16"/>
          <w:szCs w:val="18"/>
        </w:rPr>
        <w:t xml:space="preserve">Tempi: </w:t>
      </w:r>
      <w:r w:rsidR="006F1E8D" w:rsidRPr="00766275">
        <w:rPr>
          <w:rFonts w:ascii="Tahoma" w:hAnsi="Tahoma" w:cs="Tahoma"/>
          <w:sz w:val="16"/>
          <w:szCs w:val="18"/>
        </w:rPr>
        <w:t>le attività devono avere carattere continuativo, con il coinvolgimento di tutti</w:t>
      </w:r>
      <w:r w:rsidR="00751C5A" w:rsidRPr="00766275">
        <w:rPr>
          <w:rFonts w:ascii="Tahoma" w:hAnsi="Tahoma" w:cs="Tahoma"/>
          <w:sz w:val="16"/>
          <w:szCs w:val="18"/>
        </w:rPr>
        <w:t xml:space="preserve"> gli alunni, inclusi i disabili</w:t>
      </w:r>
    </w:p>
    <w:p w:rsidR="006F1E8D" w:rsidRPr="00766275" w:rsidRDefault="000A5048" w:rsidP="00986F73">
      <w:pPr>
        <w:tabs>
          <w:tab w:val="left" w:pos="426"/>
          <w:tab w:val="left" w:pos="567"/>
        </w:tabs>
        <w:spacing w:line="276" w:lineRule="auto"/>
        <w:ind w:right="-82"/>
        <w:jc w:val="both"/>
        <w:rPr>
          <w:rFonts w:ascii="Tahoma" w:hAnsi="Tahoma" w:cs="Tahoma"/>
          <w:bCs/>
          <w:sz w:val="16"/>
          <w:szCs w:val="18"/>
        </w:rPr>
      </w:pPr>
      <w:r w:rsidRPr="00766275">
        <w:rPr>
          <w:rFonts w:ascii="Tahoma" w:hAnsi="Tahoma" w:cs="Tahoma"/>
          <w:sz w:val="16"/>
          <w:szCs w:val="18"/>
        </w:rPr>
        <w:tab/>
      </w:r>
      <w:r w:rsidR="00766275" w:rsidRPr="00766275">
        <w:rPr>
          <w:rFonts w:ascii="Tahoma" w:hAnsi="Tahoma" w:cs="Tahoma"/>
          <w:sz w:val="16"/>
          <w:szCs w:val="18"/>
        </w:rPr>
        <w:t>-</w:t>
      </w:r>
      <w:r w:rsidR="00766275" w:rsidRPr="00766275">
        <w:rPr>
          <w:rFonts w:ascii="Tahoma" w:hAnsi="Tahoma" w:cs="Tahoma"/>
          <w:sz w:val="16"/>
          <w:szCs w:val="18"/>
        </w:rPr>
        <w:tab/>
      </w:r>
      <w:r w:rsidR="006F1E8D" w:rsidRPr="00766275">
        <w:rPr>
          <w:rFonts w:ascii="Tahoma" w:hAnsi="Tahoma" w:cs="Tahoma"/>
          <w:sz w:val="16"/>
          <w:szCs w:val="18"/>
        </w:rPr>
        <w:t>Attività: durante le gare la guida tecnic</w:t>
      </w:r>
      <w:r w:rsidR="00A74E15" w:rsidRPr="00766275">
        <w:rPr>
          <w:rFonts w:ascii="Tahoma" w:hAnsi="Tahoma" w:cs="Tahoma"/>
          <w:sz w:val="16"/>
          <w:szCs w:val="18"/>
        </w:rPr>
        <w:t>a è affidata esclusivamente ai D</w:t>
      </w:r>
      <w:r w:rsidR="006F1E8D" w:rsidRPr="00766275">
        <w:rPr>
          <w:rFonts w:ascii="Tahoma" w:hAnsi="Tahoma" w:cs="Tahoma"/>
          <w:sz w:val="16"/>
          <w:szCs w:val="18"/>
        </w:rPr>
        <w:t>ocenti di Ed. Fisica e Sost</w:t>
      </w:r>
      <w:r w:rsidR="00751C5A" w:rsidRPr="00766275">
        <w:rPr>
          <w:rFonts w:ascii="Tahoma" w:hAnsi="Tahoma" w:cs="Tahoma"/>
          <w:sz w:val="16"/>
          <w:szCs w:val="18"/>
        </w:rPr>
        <w:t>egno</w:t>
      </w:r>
    </w:p>
    <w:p w:rsidR="006F1E8D" w:rsidRPr="00766275" w:rsidRDefault="000A5048" w:rsidP="00986F73">
      <w:pPr>
        <w:tabs>
          <w:tab w:val="left" w:pos="426"/>
          <w:tab w:val="left" w:pos="567"/>
        </w:tabs>
        <w:spacing w:line="276" w:lineRule="auto"/>
        <w:ind w:right="-82"/>
        <w:jc w:val="both"/>
        <w:rPr>
          <w:rFonts w:ascii="Tahoma" w:hAnsi="Tahoma" w:cs="Tahoma"/>
          <w:bCs/>
          <w:sz w:val="16"/>
          <w:szCs w:val="18"/>
        </w:rPr>
      </w:pPr>
      <w:r w:rsidRPr="00766275">
        <w:rPr>
          <w:rFonts w:ascii="Tahoma" w:hAnsi="Tahoma" w:cs="Tahoma"/>
          <w:bCs/>
          <w:sz w:val="16"/>
          <w:szCs w:val="18"/>
        </w:rPr>
        <w:tab/>
      </w:r>
      <w:r w:rsidR="00766275" w:rsidRPr="00766275">
        <w:rPr>
          <w:rFonts w:ascii="Tahoma" w:hAnsi="Tahoma" w:cs="Tahoma"/>
          <w:bCs/>
          <w:sz w:val="16"/>
          <w:szCs w:val="18"/>
        </w:rPr>
        <w:t>-</w:t>
      </w:r>
      <w:r w:rsidR="00766275" w:rsidRPr="00766275">
        <w:rPr>
          <w:rFonts w:ascii="Tahoma" w:hAnsi="Tahoma" w:cs="Tahoma"/>
          <w:bCs/>
          <w:sz w:val="16"/>
          <w:szCs w:val="18"/>
        </w:rPr>
        <w:tab/>
      </w:r>
      <w:r w:rsidR="006F1E8D" w:rsidRPr="00766275">
        <w:rPr>
          <w:rFonts w:ascii="Tahoma" w:hAnsi="Tahoma" w:cs="Tahoma"/>
          <w:bCs/>
          <w:sz w:val="16"/>
          <w:szCs w:val="18"/>
        </w:rPr>
        <w:t>Attribuzione ore extracurriculari:</w:t>
      </w:r>
      <w:r w:rsidR="006F1E8D" w:rsidRPr="00766275">
        <w:rPr>
          <w:rFonts w:ascii="Tahoma" w:hAnsi="Tahoma" w:cs="Tahoma"/>
          <w:sz w:val="16"/>
          <w:szCs w:val="18"/>
        </w:rPr>
        <w:t xml:space="preserve"> Docente di Ed. Fisica in organico; Docente </w:t>
      </w:r>
      <w:r w:rsidR="00A74E15" w:rsidRPr="00766275">
        <w:rPr>
          <w:rFonts w:ascii="Tahoma" w:hAnsi="Tahoma" w:cs="Tahoma"/>
          <w:sz w:val="16"/>
          <w:szCs w:val="18"/>
        </w:rPr>
        <w:t>S</w:t>
      </w:r>
      <w:r w:rsidR="006F1E8D" w:rsidRPr="00766275">
        <w:rPr>
          <w:rFonts w:ascii="Tahoma" w:hAnsi="Tahoma" w:cs="Tahoma"/>
          <w:sz w:val="16"/>
          <w:szCs w:val="18"/>
        </w:rPr>
        <w:t>ostegno (</w:t>
      </w:r>
      <w:r w:rsidR="00A74E15" w:rsidRPr="00766275">
        <w:rPr>
          <w:rFonts w:ascii="Tahoma" w:hAnsi="Tahoma" w:cs="Tahoma"/>
          <w:sz w:val="16"/>
          <w:szCs w:val="18"/>
        </w:rPr>
        <w:t>Titolo</w:t>
      </w:r>
      <w:r w:rsidR="006F1E8D" w:rsidRPr="00766275">
        <w:rPr>
          <w:rFonts w:ascii="Tahoma" w:hAnsi="Tahoma" w:cs="Tahoma"/>
          <w:sz w:val="16"/>
          <w:szCs w:val="18"/>
        </w:rPr>
        <w:t xml:space="preserve"> ISEF)</w:t>
      </w:r>
    </w:p>
    <w:p w:rsidR="006F1E8D" w:rsidRPr="00766275" w:rsidRDefault="000A5048" w:rsidP="00986F73">
      <w:pPr>
        <w:tabs>
          <w:tab w:val="left" w:pos="426"/>
          <w:tab w:val="left" w:pos="567"/>
        </w:tabs>
        <w:spacing w:line="276" w:lineRule="auto"/>
        <w:ind w:right="-82"/>
        <w:jc w:val="both"/>
        <w:rPr>
          <w:rFonts w:ascii="Tahoma" w:hAnsi="Tahoma" w:cs="Tahoma"/>
          <w:sz w:val="16"/>
          <w:szCs w:val="18"/>
        </w:rPr>
      </w:pPr>
      <w:r w:rsidRPr="00766275">
        <w:rPr>
          <w:rFonts w:ascii="Tahoma" w:hAnsi="Tahoma" w:cs="Tahoma"/>
          <w:sz w:val="16"/>
          <w:szCs w:val="18"/>
        </w:rPr>
        <w:tab/>
      </w:r>
      <w:r w:rsidR="00766275" w:rsidRPr="00766275">
        <w:rPr>
          <w:rFonts w:ascii="Tahoma" w:hAnsi="Tahoma" w:cs="Tahoma"/>
          <w:sz w:val="16"/>
          <w:szCs w:val="18"/>
        </w:rPr>
        <w:t>-</w:t>
      </w:r>
      <w:r w:rsidR="00766275" w:rsidRPr="00766275">
        <w:rPr>
          <w:rFonts w:ascii="Tahoma" w:hAnsi="Tahoma" w:cs="Tahoma"/>
          <w:sz w:val="16"/>
          <w:szCs w:val="18"/>
        </w:rPr>
        <w:tab/>
      </w:r>
      <w:r w:rsidR="006F1E8D" w:rsidRPr="00766275">
        <w:rPr>
          <w:rFonts w:ascii="Tahoma" w:hAnsi="Tahoma" w:cs="Tahoma"/>
          <w:sz w:val="16"/>
          <w:szCs w:val="18"/>
        </w:rPr>
        <w:t>Valutazione-Monitoraggio</w:t>
      </w:r>
      <w:r w:rsidR="006F1E8D" w:rsidRPr="00766275">
        <w:rPr>
          <w:rFonts w:ascii="Tahoma" w:hAnsi="Tahoma" w:cs="Tahoma"/>
          <w:iCs/>
          <w:sz w:val="16"/>
          <w:szCs w:val="18"/>
        </w:rPr>
        <w:t>:</w:t>
      </w:r>
      <w:r w:rsidR="006F1E8D" w:rsidRPr="00766275">
        <w:rPr>
          <w:rFonts w:ascii="Tahoma" w:hAnsi="Tahoma" w:cs="Tahoma"/>
          <w:sz w:val="16"/>
          <w:szCs w:val="18"/>
        </w:rPr>
        <w:t xml:space="preserve"> concludere le attività con tor</w:t>
      </w:r>
      <w:r w:rsidR="00751C5A" w:rsidRPr="00766275">
        <w:rPr>
          <w:rFonts w:ascii="Tahoma" w:hAnsi="Tahoma" w:cs="Tahoma"/>
          <w:sz w:val="16"/>
          <w:szCs w:val="18"/>
        </w:rPr>
        <w:t>nei e manifestazioni d’Istituto</w:t>
      </w:r>
    </w:p>
    <w:p w:rsidR="006F1E8D" w:rsidRPr="008F2349" w:rsidRDefault="006F1E8D" w:rsidP="00986F73">
      <w:pPr>
        <w:tabs>
          <w:tab w:val="left" w:pos="426"/>
          <w:tab w:val="left" w:pos="1800"/>
        </w:tabs>
        <w:spacing w:line="276" w:lineRule="auto"/>
        <w:ind w:right="-82"/>
        <w:rPr>
          <w:rFonts w:ascii="Tahoma" w:hAnsi="Tahoma" w:cs="Tahoma"/>
          <w:sz w:val="10"/>
          <w:szCs w:val="10"/>
        </w:rPr>
      </w:pPr>
    </w:p>
    <w:p w:rsidR="006A3C4B" w:rsidRDefault="006A3C4B" w:rsidP="00986F73">
      <w:pPr>
        <w:tabs>
          <w:tab w:val="left" w:pos="284"/>
        </w:tabs>
        <w:ind w:right="-82"/>
        <w:jc w:val="both"/>
        <w:rPr>
          <w:rFonts w:ascii="Tahoma" w:hAnsi="Tahoma" w:cs="Tahoma"/>
          <w:bCs/>
          <w:sz w:val="10"/>
          <w:szCs w:val="10"/>
        </w:rPr>
      </w:pPr>
    </w:p>
    <w:p w:rsidR="00A05EDD" w:rsidRPr="00A05EDD" w:rsidRDefault="00A05EDD" w:rsidP="00986F73">
      <w:pPr>
        <w:pStyle w:val="Titolo"/>
        <w:tabs>
          <w:tab w:val="clear" w:pos="90"/>
        </w:tabs>
        <w:spacing w:before="0"/>
        <w:ind w:right="-82"/>
        <w:rPr>
          <w:rFonts w:ascii="Tahoma" w:hAnsi="Tahoma" w:cs="Tahoma"/>
          <w:b w:val="0"/>
          <w:sz w:val="16"/>
          <w:szCs w:val="18"/>
        </w:rPr>
      </w:pPr>
      <w:r w:rsidRPr="00A05EDD">
        <w:rPr>
          <w:rFonts w:ascii="Tahoma" w:hAnsi="Tahoma" w:cs="Tahoma"/>
          <w:b w:val="0"/>
          <w:sz w:val="16"/>
          <w:szCs w:val="18"/>
        </w:rPr>
        <w:t>ATTO COSTITUTIVO CENTRO SPORTIVO SCOLASTICO</w:t>
      </w:r>
      <w:r>
        <w:rPr>
          <w:rFonts w:ascii="Tahoma" w:hAnsi="Tahoma" w:cs="Tahoma"/>
          <w:b w:val="0"/>
          <w:sz w:val="16"/>
          <w:szCs w:val="18"/>
        </w:rPr>
        <w:t xml:space="preserve"> (Bozza)</w:t>
      </w:r>
    </w:p>
    <w:p w:rsidR="00A05EDD" w:rsidRDefault="00A05EDD" w:rsidP="00986F73">
      <w:pPr>
        <w:ind w:right="-82"/>
        <w:jc w:val="both"/>
        <w:rPr>
          <w:rFonts w:ascii="Tahoma" w:hAnsi="Tahoma" w:cs="Tahom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4851"/>
        <w:gridCol w:w="2456"/>
      </w:tblGrid>
      <w:tr w:rsidR="00A05EDD" w:rsidRPr="00464574" w:rsidTr="00A05EDD">
        <w:trPr>
          <w:trHeight w:val="397"/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A05EDD" w:rsidRPr="00464574" w:rsidRDefault="00A05EDD" w:rsidP="00986F73">
            <w:pPr>
              <w:pStyle w:val="Rientrocorpodeltesto21"/>
              <w:ind w:left="0" w:right="-82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Istituzione</w:t>
            </w:r>
          </w:p>
        </w:tc>
        <w:tc>
          <w:tcPr>
            <w:tcW w:w="4851" w:type="dxa"/>
            <w:shd w:val="clear" w:color="auto" w:fill="auto"/>
            <w:vAlign w:val="center"/>
          </w:tcPr>
          <w:p w:rsidR="00A05EDD" w:rsidRPr="00464574" w:rsidRDefault="00A05EDD" w:rsidP="00986F73">
            <w:pPr>
              <w:pStyle w:val="Rientrocorpodeltesto21"/>
              <w:ind w:left="0" w:right="-82"/>
              <w:rPr>
                <w:rFonts w:ascii="Tahoma" w:hAnsi="Tahoma" w:cs="Tahoma"/>
                <w:sz w:val="18"/>
              </w:rPr>
            </w:pPr>
          </w:p>
        </w:tc>
        <w:tc>
          <w:tcPr>
            <w:tcW w:w="2456" w:type="dxa"/>
            <w:shd w:val="clear" w:color="auto" w:fill="auto"/>
            <w:vAlign w:val="center"/>
          </w:tcPr>
          <w:p w:rsidR="00A05EDD" w:rsidRPr="00464574" w:rsidRDefault="00D948D3" w:rsidP="00986F73">
            <w:pPr>
              <w:pStyle w:val="Rientrocorpodeltesto21"/>
              <w:ind w:left="0" w:right="-82"/>
              <w:rPr>
                <w:rFonts w:ascii="Tahoma" w:hAnsi="Tahoma" w:cs="Tahoma"/>
                <w:sz w:val="18"/>
              </w:rPr>
            </w:pPr>
            <w:bookmarkStart w:id="0" w:name="_GoBack"/>
            <w:bookmarkEnd w:id="0"/>
            <w:r w:rsidRPr="00D948D3">
              <w:rPr>
                <w:noProof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8" type="#_x0000_t202" style="position:absolute;margin-left:59.05pt;margin-top:-1pt;width:11.6pt;height:12.1pt;z-index:251695104;mso-position-horizontal-relative:text;mso-position-vertical-relative:text">
                  <v:textbox style="mso-next-textbox:#_x0000_s1058" inset="0,0,0,0">
                    <w:txbxContent>
                      <w:p w:rsidR="00A05EDD" w:rsidRPr="00B96C3A" w:rsidRDefault="00A05EDD" w:rsidP="00A05EDD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18"/>
              </w:rPr>
              <w:pict>
                <v:shape id="_x0000_s1057" type="#_x0000_t202" style="position:absolute;margin-left:1.7pt;margin-top:-1.45pt;width:11.6pt;height:12.1pt;z-index:251694080;mso-position-horizontal-relative:text;mso-position-vertical-relative:text">
                  <v:textbox style="mso-next-textbox:#_x0000_s1057" inset="0,0,0,0">
                    <w:txbxContent>
                      <w:p w:rsidR="00A05EDD" w:rsidRPr="00B96C3A" w:rsidRDefault="00A05EDD" w:rsidP="00A05EDD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A05EDD">
              <w:rPr>
                <w:rFonts w:ascii="Tahoma" w:hAnsi="Tahoma" w:cs="Tahoma"/>
                <w:sz w:val="18"/>
              </w:rPr>
              <w:t xml:space="preserve">      1° Gr.             2° Gr.                         </w:t>
            </w:r>
          </w:p>
        </w:tc>
      </w:tr>
    </w:tbl>
    <w:p w:rsidR="00A05EDD" w:rsidRPr="00A05EDD" w:rsidRDefault="00A05EDD" w:rsidP="00986F73">
      <w:pPr>
        <w:ind w:right="-82"/>
        <w:jc w:val="both"/>
        <w:rPr>
          <w:rFonts w:ascii="Tahoma" w:hAnsi="Tahoma" w:cs="Tahoma"/>
          <w:sz w:val="18"/>
          <w:szCs w:val="18"/>
        </w:rPr>
      </w:pPr>
    </w:p>
    <w:tbl>
      <w:tblPr>
        <w:tblStyle w:val="Grigliatabella"/>
        <w:tblW w:w="0" w:type="auto"/>
        <w:jc w:val="center"/>
        <w:tblInd w:w="320" w:type="dxa"/>
        <w:tblLook w:val="04A0"/>
      </w:tblPr>
      <w:tblGrid>
        <w:gridCol w:w="1242"/>
        <w:gridCol w:w="2042"/>
        <w:gridCol w:w="2552"/>
        <w:gridCol w:w="2758"/>
      </w:tblGrid>
      <w:tr w:rsidR="00A05EDD" w:rsidTr="00A05EDD">
        <w:trPr>
          <w:jc w:val="center"/>
        </w:trPr>
        <w:tc>
          <w:tcPr>
            <w:tcW w:w="1242" w:type="dxa"/>
            <w:vAlign w:val="center"/>
          </w:tcPr>
          <w:p w:rsidR="00A05EDD" w:rsidRPr="00A05EDD" w:rsidRDefault="00A05EDD" w:rsidP="00986F73">
            <w:pPr>
              <w:ind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05EDD">
              <w:rPr>
                <w:rFonts w:ascii="Tahoma" w:hAnsi="Tahoma" w:cs="Tahoma"/>
                <w:sz w:val="16"/>
                <w:szCs w:val="16"/>
              </w:rPr>
              <w:t>Componenti:</w:t>
            </w:r>
          </w:p>
        </w:tc>
        <w:tc>
          <w:tcPr>
            <w:tcW w:w="2042" w:type="dxa"/>
            <w:vAlign w:val="center"/>
          </w:tcPr>
          <w:p w:rsidR="00A05EDD" w:rsidRPr="00A05EDD" w:rsidRDefault="00A05EDD" w:rsidP="00986F73">
            <w:pPr>
              <w:ind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05EDD">
              <w:rPr>
                <w:rFonts w:ascii="Tahoma" w:hAnsi="Tahoma" w:cs="Tahoma"/>
                <w:sz w:val="16"/>
                <w:szCs w:val="16"/>
              </w:rPr>
              <w:t>Cognome e Nome</w:t>
            </w:r>
          </w:p>
        </w:tc>
        <w:tc>
          <w:tcPr>
            <w:tcW w:w="2552" w:type="dxa"/>
            <w:vAlign w:val="center"/>
          </w:tcPr>
          <w:p w:rsidR="00A05EDD" w:rsidRPr="00A05EDD" w:rsidRDefault="00A05EDD" w:rsidP="00986F73">
            <w:pPr>
              <w:ind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05EDD">
              <w:rPr>
                <w:rFonts w:ascii="Tahoma" w:hAnsi="Tahoma" w:cs="Tahoma"/>
                <w:sz w:val="16"/>
                <w:szCs w:val="16"/>
              </w:rPr>
              <w:t>Luogo e Data di Nascita</w:t>
            </w:r>
          </w:p>
        </w:tc>
        <w:tc>
          <w:tcPr>
            <w:tcW w:w="2758" w:type="dxa"/>
            <w:vAlign w:val="center"/>
          </w:tcPr>
          <w:p w:rsidR="00A05EDD" w:rsidRPr="00A05EDD" w:rsidRDefault="00A05EDD" w:rsidP="00986F73">
            <w:pPr>
              <w:ind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05EDD">
              <w:rPr>
                <w:rFonts w:ascii="Tahoma" w:hAnsi="Tahoma" w:cs="Tahoma"/>
                <w:sz w:val="16"/>
                <w:szCs w:val="16"/>
              </w:rPr>
              <w:t>Assumerà l’ incarico di</w:t>
            </w:r>
          </w:p>
        </w:tc>
      </w:tr>
      <w:tr w:rsidR="00A05EDD" w:rsidTr="00A05EDD">
        <w:trPr>
          <w:jc w:val="center"/>
        </w:trPr>
        <w:tc>
          <w:tcPr>
            <w:tcW w:w="1242" w:type="dxa"/>
            <w:vAlign w:val="center"/>
          </w:tcPr>
          <w:p w:rsidR="00A05EDD" w:rsidRPr="00A05EDD" w:rsidRDefault="00A05EDD" w:rsidP="00986F73">
            <w:pPr>
              <w:ind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05EDD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042" w:type="dxa"/>
            <w:vAlign w:val="center"/>
          </w:tcPr>
          <w:p w:rsidR="00A05EDD" w:rsidRPr="00A05EDD" w:rsidRDefault="00A05EDD" w:rsidP="00986F73">
            <w:pPr>
              <w:ind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A05EDD" w:rsidRPr="00A05EDD" w:rsidRDefault="00A05EDD" w:rsidP="00986F73">
            <w:pPr>
              <w:ind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8" w:type="dxa"/>
            <w:vAlign w:val="center"/>
          </w:tcPr>
          <w:p w:rsidR="00A05EDD" w:rsidRPr="00A05EDD" w:rsidRDefault="00A05EDD" w:rsidP="00986F73">
            <w:pPr>
              <w:ind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05EDD">
              <w:rPr>
                <w:rFonts w:ascii="Tahoma" w:hAnsi="Tahoma" w:cs="Tahoma"/>
                <w:sz w:val="16"/>
                <w:szCs w:val="16"/>
              </w:rPr>
              <w:t>Presidente</w:t>
            </w:r>
          </w:p>
        </w:tc>
      </w:tr>
      <w:tr w:rsidR="00A05EDD" w:rsidTr="00A05EDD">
        <w:trPr>
          <w:jc w:val="center"/>
        </w:trPr>
        <w:tc>
          <w:tcPr>
            <w:tcW w:w="1242" w:type="dxa"/>
            <w:vAlign w:val="center"/>
          </w:tcPr>
          <w:p w:rsidR="00A05EDD" w:rsidRPr="00A05EDD" w:rsidRDefault="00A05EDD" w:rsidP="00986F73">
            <w:pPr>
              <w:ind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05EDD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042" w:type="dxa"/>
            <w:vAlign w:val="center"/>
          </w:tcPr>
          <w:p w:rsidR="00A05EDD" w:rsidRPr="00A05EDD" w:rsidRDefault="00A05EDD" w:rsidP="00986F73">
            <w:pPr>
              <w:ind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A05EDD" w:rsidRPr="00A05EDD" w:rsidRDefault="00A05EDD" w:rsidP="00986F73">
            <w:pPr>
              <w:ind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8" w:type="dxa"/>
            <w:vAlign w:val="center"/>
          </w:tcPr>
          <w:p w:rsidR="00A05EDD" w:rsidRPr="00A05EDD" w:rsidRDefault="00A05EDD" w:rsidP="00986F73">
            <w:pPr>
              <w:ind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05EDD">
              <w:rPr>
                <w:rFonts w:ascii="Tahoma" w:hAnsi="Tahoma" w:cs="Tahoma"/>
                <w:sz w:val="16"/>
                <w:szCs w:val="16"/>
              </w:rPr>
              <w:t>Vicepresidente</w:t>
            </w:r>
          </w:p>
        </w:tc>
      </w:tr>
      <w:tr w:rsidR="00A05EDD" w:rsidTr="00A05EDD">
        <w:trPr>
          <w:jc w:val="center"/>
        </w:trPr>
        <w:tc>
          <w:tcPr>
            <w:tcW w:w="1242" w:type="dxa"/>
            <w:vAlign w:val="center"/>
          </w:tcPr>
          <w:p w:rsidR="00A05EDD" w:rsidRPr="00A05EDD" w:rsidRDefault="00A05EDD" w:rsidP="00986F73">
            <w:pPr>
              <w:ind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05EDD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2042" w:type="dxa"/>
            <w:vAlign w:val="center"/>
          </w:tcPr>
          <w:p w:rsidR="00A05EDD" w:rsidRPr="00A05EDD" w:rsidRDefault="00A05EDD" w:rsidP="00986F73">
            <w:pPr>
              <w:ind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A05EDD" w:rsidRPr="00A05EDD" w:rsidRDefault="00A05EDD" w:rsidP="00986F73">
            <w:pPr>
              <w:ind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8" w:type="dxa"/>
            <w:vAlign w:val="center"/>
          </w:tcPr>
          <w:p w:rsidR="00A05EDD" w:rsidRPr="00A05EDD" w:rsidRDefault="00A05EDD" w:rsidP="00986F73">
            <w:pPr>
              <w:ind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05EDD">
              <w:rPr>
                <w:rFonts w:ascii="Tahoma" w:hAnsi="Tahoma" w:cs="Tahoma"/>
                <w:sz w:val="16"/>
                <w:szCs w:val="16"/>
              </w:rPr>
              <w:t>Segretario</w:t>
            </w:r>
          </w:p>
        </w:tc>
      </w:tr>
      <w:tr w:rsidR="00A05EDD" w:rsidTr="00A05EDD">
        <w:trPr>
          <w:jc w:val="center"/>
        </w:trPr>
        <w:tc>
          <w:tcPr>
            <w:tcW w:w="1242" w:type="dxa"/>
            <w:vAlign w:val="center"/>
          </w:tcPr>
          <w:p w:rsidR="00A05EDD" w:rsidRPr="00A05EDD" w:rsidRDefault="00A05EDD" w:rsidP="00986F73">
            <w:pPr>
              <w:ind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05EDD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042" w:type="dxa"/>
            <w:vAlign w:val="center"/>
          </w:tcPr>
          <w:p w:rsidR="00A05EDD" w:rsidRPr="00A05EDD" w:rsidRDefault="00A05EDD" w:rsidP="00986F73">
            <w:pPr>
              <w:ind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A05EDD" w:rsidRPr="00A05EDD" w:rsidRDefault="00A05EDD" w:rsidP="00986F73">
            <w:pPr>
              <w:ind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8" w:type="dxa"/>
            <w:vAlign w:val="center"/>
          </w:tcPr>
          <w:p w:rsidR="00A05EDD" w:rsidRPr="00A05EDD" w:rsidRDefault="00A05EDD" w:rsidP="00986F73">
            <w:pPr>
              <w:ind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05EDD">
              <w:rPr>
                <w:rFonts w:ascii="Tahoma" w:hAnsi="Tahoma" w:cs="Tahoma"/>
                <w:sz w:val="16"/>
                <w:szCs w:val="16"/>
              </w:rPr>
              <w:t>Consigliere</w:t>
            </w:r>
          </w:p>
        </w:tc>
      </w:tr>
      <w:tr w:rsidR="00A05EDD" w:rsidTr="00A05EDD">
        <w:trPr>
          <w:jc w:val="center"/>
        </w:trPr>
        <w:tc>
          <w:tcPr>
            <w:tcW w:w="1242" w:type="dxa"/>
            <w:vAlign w:val="center"/>
          </w:tcPr>
          <w:p w:rsidR="00A05EDD" w:rsidRPr="00A05EDD" w:rsidRDefault="00A05EDD" w:rsidP="00986F73">
            <w:pPr>
              <w:ind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05EDD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2042" w:type="dxa"/>
            <w:vAlign w:val="center"/>
          </w:tcPr>
          <w:p w:rsidR="00A05EDD" w:rsidRPr="00A05EDD" w:rsidRDefault="00A05EDD" w:rsidP="00986F73">
            <w:pPr>
              <w:ind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A05EDD" w:rsidRPr="00A05EDD" w:rsidRDefault="00A05EDD" w:rsidP="00986F73">
            <w:pPr>
              <w:ind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58" w:type="dxa"/>
            <w:vAlign w:val="center"/>
          </w:tcPr>
          <w:p w:rsidR="00A05EDD" w:rsidRPr="00A05EDD" w:rsidRDefault="00A05EDD" w:rsidP="00986F73">
            <w:pPr>
              <w:ind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05EDD">
              <w:rPr>
                <w:rFonts w:ascii="Tahoma" w:hAnsi="Tahoma" w:cs="Tahoma"/>
                <w:sz w:val="16"/>
                <w:szCs w:val="16"/>
              </w:rPr>
              <w:t>Consigliere</w:t>
            </w:r>
          </w:p>
        </w:tc>
      </w:tr>
    </w:tbl>
    <w:p w:rsidR="00FC3735" w:rsidRPr="00A05EDD" w:rsidRDefault="00FC3735" w:rsidP="00986F73">
      <w:pPr>
        <w:ind w:right="-82"/>
        <w:jc w:val="both"/>
        <w:rPr>
          <w:rFonts w:ascii="Tahoma" w:hAnsi="Tahoma" w:cs="Tahoma"/>
          <w:bCs/>
          <w:sz w:val="18"/>
          <w:szCs w:val="18"/>
        </w:rPr>
      </w:pPr>
    </w:p>
    <w:p w:rsidR="00FC3735" w:rsidRDefault="00FC3735" w:rsidP="00986F73">
      <w:pPr>
        <w:ind w:right="-82"/>
        <w:jc w:val="both"/>
        <w:rPr>
          <w:rFonts w:ascii="Tahoma" w:hAnsi="Tahoma" w:cs="Tahoma"/>
          <w:bCs/>
          <w:sz w:val="10"/>
          <w:szCs w:val="10"/>
        </w:rPr>
      </w:pPr>
    </w:p>
    <w:p w:rsidR="00FC3735" w:rsidRDefault="00FC3735" w:rsidP="00986F73">
      <w:pPr>
        <w:tabs>
          <w:tab w:val="left" w:pos="284"/>
        </w:tabs>
        <w:ind w:right="-82"/>
        <w:jc w:val="both"/>
        <w:rPr>
          <w:rFonts w:ascii="Tahoma" w:hAnsi="Tahoma" w:cs="Tahoma"/>
          <w:bCs/>
          <w:sz w:val="10"/>
          <w:szCs w:val="10"/>
        </w:rPr>
      </w:pPr>
    </w:p>
    <w:p w:rsidR="00FC3735" w:rsidRPr="00C45B71" w:rsidRDefault="00FC3735" w:rsidP="00986F73">
      <w:pPr>
        <w:tabs>
          <w:tab w:val="left" w:pos="284"/>
        </w:tabs>
        <w:ind w:right="-82"/>
        <w:jc w:val="both"/>
        <w:rPr>
          <w:rFonts w:ascii="Tahoma" w:hAnsi="Tahoma" w:cs="Tahoma"/>
          <w:bCs/>
          <w:sz w:val="10"/>
          <w:szCs w:val="10"/>
        </w:rPr>
      </w:pPr>
    </w:p>
    <w:p w:rsidR="00E601AF" w:rsidRDefault="00E601AF" w:rsidP="00986F73">
      <w:pPr>
        <w:tabs>
          <w:tab w:val="left" w:pos="0"/>
          <w:tab w:val="left" w:pos="142"/>
          <w:tab w:val="left" w:pos="6075"/>
          <w:tab w:val="left" w:pos="6804"/>
        </w:tabs>
        <w:ind w:right="-82"/>
        <w:jc w:val="center"/>
        <w:rPr>
          <w:rFonts w:ascii="Tahoma" w:hAnsi="Tahoma" w:cs="Tahoma"/>
          <w:sz w:val="14"/>
          <w:szCs w:val="14"/>
        </w:rPr>
      </w:pPr>
    </w:p>
    <w:p w:rsidR="00E601AF" w:rsidRPr="00E601AF" w:rsidRDefault="00E601AF" w:rsidP="00986F73">
      <w:pPr>
        <w:tabs>
          <w:tab w:val="left" w:pos="0"/>
          <w:tab w:val="left" w:pos="142"/>
          <w:tab w:val="left" w:pos="6075"/>
          <w:tab w:val="left" w:pos="6804"/>
        </w:tabs>
        <w:ind w:right="-82"/>
        <w:jc w:val="center"/>
        <w:rPr>
          <w:rFonts w:ascii="Tahoma" w:hAnsi="Tahoma" w:cs="Tahoma"/>
          <w:sz w:val="14"/>
          <w:szCs w:val="14"/>
        </w:rPr>
      </w:pPr>
    </w:p>
    <w:p w:rsidR="00FC3735" w:rsidRDefault="00FC3735" w:rsidP="00986F73">
      <w:pPr>
        <w:ind w:right="-82"/>
        <w:jc w:val="center"/>
        <w:rPr>
          <w:rFonts w:ascii="Tahoma" w:hAnsi="Tahoma" w:cs="Tahoma"/>
          <w:sz w:val="32"/>
          <w:szCs w:val="32"/>
        </w:rPr>
      </w:pPr>
      <w:r>
        <w:rPr>
          <w:rFonts w:ascii="BernhardTango BT" w:hAnsi="BernhardTango BT"/>
          <w:b/>
          <w:i/>
          <w:noProof/>
        </w:rPr>
        <w:lastRenderedPageBreak/>
        <w:drawing>
          <wp:inline distT="0" distB="0" distL="0" distR="0">
            <wp:extent cx="420897" cy="477556"/>
            <wp:effectExtent l="19050" t="0" r="0" b="0"/>
            <wp:docPr id="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41" cy="4786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3735" w:rsidRPr="008D1A25" w:rsidRDefault="00FC3735" w:rsidP="00986F73">
      <w:pPr>
        <w:ind w:right="-82"/>
        <w:jc w:val="center"/>
        <w:rPr>
          <w:bCs/>
          <w:sz w:val="24"/>
          <w:szCs w:val="24"/>
        </w:rPr>
      </w:pPr>
      <w:r w:rsidRPr="008D1A25">
        <w:rPr>
          <w:rFonts w:ascii="Book Antiqua" w:hAnsi="Book Antiqua" w:cs="Book Antiqua"/>
          <w:bCs/>
          <w:i/>
          <w:iCs/>
          <w:sz w:val="24"/>
          <w:szCs w:val="24"/>
        </w:rPr>
        <w:t>Ministero dell’istruzione, dell’università e della ricerca</w:t>
      </w:r>
    </w:p>
    <w:p w:rsidR="00FC3735" w:rsidRPr="00387762" w:rsidRDefault="00FC3735" w:rsidP="00986F73">
      <w:pPr>
        <w:tabs>
          <w:tab w:val="left" w:pos="1985"/>
        </w:tabs>
        <w:ind w:right="-82"/>
        <w:jc w:val="center"/>
        <w:rPr>
          <w:sz w:val="22"/>
          <w:szCs w:val="24"/>
        </w:rPr>
      </w:pPr>
      <w:r w:rsidRPr="00387762">
        <w:rPr>
          <w:sz w:val="22"/>
          <w:szCs w:val="24"/>
        </w:rPr>
        <w:t>Ufficio Scolastico Regionale per la Puglia</w:t>
      </w:r>
    </w:p>
    <w:p w:rsidR="00FC3735" w:rsidRPr="00387762" w:rsidRDefault="00FC3735" w:rsidP="00986F73">
      <w:pPr>
        <w:tabs>
          <w:tab w:val="left" w:pos="1985"/>
        </w:tabs>
        <w:ind w:right="-82"/>
        <w:jc w:val="center"/>
        <w:rPr>
          <w:sz w:val="22"/>
          <w:szCs w:val="24"/>
        </w:rPr>
      </w:pPr>
      <w:r w:rsidRPr="00387762">
        <w:rPr>
          <w:sz w:val="22"/>
          <w:szCs w:val="24"/>
        </w:rPr>
        <w:t>Direzione Generale</w:t>
      </w:r>
    </w:p>
    <w:p w:rsidR="007028C5" w:rsidRPr="007028C5" w:rsidRDefault="007028C5" w:rsidP="00986F73">
      <w:pPr>
        <w:tabs>
          <w:tab w:val="left" w:pos="1701"/>
          <w:tab w:val="left" w:pos="9540"/>
        </w:tabs>
        <w:ind w:right="-82"/>
        <w:jc w:val="center"/>
        <w:rPr>
          <w:rFonts w:ascii="Tahoma" w:hAnsi="Tahoma" w:cs="Tahoma"/>
          <w:iCs/>
          <w:sz w:val="12"/>
          <w:szCs w:val="12"/>
        </w:rPr>
      </w:pPr>
    </w:p>
    <w:p w:rsidR="004C0E46" w:rsidRPr="004C0E46" w:rsidRDefault="003E2165" w:rsidP="00986F73">
      <w:pPr>
        <w:tabs>
          <w:tab w:val="left" w:pos="567"/>
        </w:tabs>
        <w:ind w:right="-82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Attività Sportiva Scolastica - </w:t>
      </w:r>
      <w:r w:rsidR="00125519">
        <w:rPr>
          <w:rFonts w:ascii="Tahoma" w:hAnsi="Tahoma" w:cs="Tahoma"/>
        </w:rPr>
        <w:t>Campionati Studenteschi 2015/16</w:t>
      </w:r>
    </w:p>
    <w:p w:rsidR="004C0E46" w:rsidRPr="007028C5" w:rsidRDefault="004C0E46" w:rsidP="00986F73">
      <w:pPr>
        <w:tabs>
          <w:tab w:val="left" w:pos="567"/>
        </w:tabs>
        <w:ind w:right="-82"/>
        <w:jc w:val="center"/>
        <w:rPr>
          <w:rFonts w:ascii="Tahoma" w:hAnsi="Tahoma" w:cs="Tahoma"/>
          <w:sz w:val="6"/>
          <w:szCs w:val="6"/>
        </w:rPr>
      </w:pPr>
    </w:p>
    <w:p w:rsidR="00E601AF" w:rsidRDefault="00125519" w:rsidP="00986F73">
      <w:pPr>
        <w:tabs>
          <w:tab w:val="left" w:pos="567"/>
        </w:tabs>
        <w:ind w:right="-8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  <w:t>Nel rispetto dei Protocolli d’ Intesa MIUR-CONI-CIP, sono istituiti gli Organismi di Governance dello Sport Scolastico, che hanno competenza di realizzare e gestire tutte le attività motorie e sportive scolastiche in tutti i gradi di istruzione</w:t>
      </w:r>
    </w:p>
    <w:p w:rsidR="00125519" w:rsidRPr="001D142B" w:rsidRDefault="00125519" w:rsidP="00986F73">
      <w:pPr>
        <w:tabs>
          <w:tab w:val="left" w:pos="567"/>
        </w:tabs>
        <w:ind w:right="-82"/>
        <w:rPr>
          <w:rFonts w:ascii="Tahoma" w:hAnsi="Tahoma" w:cs="Tahoma"/>
          <w:sz w:val="12"/>
          <w:szCs w:val="8"/>
        </w:rPr>
      </w:pPr>
    </w:p>
    <w:p w:rsidR="00491ED6" w:rsidRPr="00480F50" w:rsidRDefault="0082044D" w:rsidP="00986F73">
      <w:pPr>
        <w:tabs>
          <w:tab w:val="left" w:pos="567"/>
          <w:tab w:val="left" w:pos="2552"/>
          <w:tab w:val="left" w:pos="3969"/>
        </w:tabs>
        <w:ind w:right="-8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  <w:t>Organismo Regionale</w:t>
      </w:r>
      <w:r>
        <w:rPr>
          <w:rFonts w:ascii="Tahoma" w:hAnsi="Tahoma" w:cs="Tahoma"/>
          <w:sz w:val="18"/>
          <w:szCs w:val="18"/>
        </w:rPr>
        <w:tab/>
        <w:t>Istituito:</w:t>
      </w:r>
      <w:r>
        <w:rPr>
          <w:rFonts w:ascii="Tahoma" w:hAnsi="Tahoma" w:cs="Tahoma"/>
          <w:sz w:val="18"/>
          <w:szCs w:val="18"/>
        </w:rPr>
        <w:tab/>
        <w:t>Decreto de</w:t>
      </w:r>
      <w:r w:rsidR="00491ED6" w:rsidRPr="00480F50">
        <w:rPr>
          <w:rFonts w:ascii="Tahoma" w:hAnsi="Tahoma" w:cs="Tahoma"/>
          <w:sz w:val="18"/>
          <w:szCs w:val="18"/>
        </w:rPr>
        <w:t>l Direttore Generale Uffic</w:t>
      </w:r>
      <w:r w:rsidR="00125519">
        <w:rPr>
          <w:rFonts w:ascii="Tahoma" w:hAnsi="Tahoma" w:cs="Tahoma"/>
          <w:sz w:val="18"/>
          <w:szCs w:val="18"/>
        </w:rPr>
        <w:t>i</w:t>
      </w:r>
      <w:r w:rsidR="00491ED6" w:rsidRPr="00480F50">
        <w:rPr>
          <w:rFonts w:ascii="Tahoma" w:hAnsi="Tahoma" w:cs="Tahoma"/>
          <w:sz w:val="18"/>
          <w:szCs w:val="18"/>
        </w:rPr>
        <w:t>o Scolastico Regionale</w:t>
      </w:r>
    </w:p>
    <w:p w:rsidR="00491ED6" w:rsidRPr="00480F50" w:rsidRDefault="00491ED6" w:rsidP="00986F73">
      <w:pPr>
        <w:tabs>
          <w:tab w:val="left" w:pos="567"/>
          <w:tab w:val="left" w:pos="2552"/>
          <w:tab w:val="left" w:pos="3969"/>
        </w:tabs>
        <w:ind w:right="-82"/>
        <w:jc w:val="both"/>
        <w:rPr>
          <w:rFonts w:ascii="Tahoma" w:hAnsi="Tahoma" w:cs="Tahoma"/>
          <w:sz w:val="18"/>
          <w:szCs w:val="18"/>
        </w:rPr>
      </w:pPr>
      <w:r w:rsidRPr="00480F50">
        <w:rPr>
          <w:rFonts w:ascii="Tahoma" w:hAnsi="Tahoma" w:cs="Tahoma"/>
          <w:sz w:val="18"/>
          <w:szCs w:val="18"/>
        </w:rPr>
        <w:tab/>
      </w:r>
      <w:r w:rsidRPr="00480F50">
        <w:rPr>
          <w:rFonts w:ascii="Tahoma" w:hAnsi="Tahoma" w:cs="Tahoma"/>
          <w:sz w:val="18"/>
          <w:szCs w:val="18"/>
        </w:rPr>
        <w:tab/>
        <w:t>Composto:</w:t>
      </w:r>
      <w:r w:rsidRPr="00480F50">
        <w:rPr>
          <w:rFonts w:ascii="Tahoma" w:hAnsi="Tahoma" w:cs="Tahoma"/>
          <w:sz w:val="18"/>
          <w:szCs w:val="18"/>
        </w:rPr>
        <w:tab/>
        <w:t>MIUR Direttore Generale e Coordinatore Regionale di Ed. Fisica</w:t>
      </w:r>
      <w:r w:rsidR="00125519">
        <w:rPr>
          <w:rFonts w:ascii="Tahoma" w:hAnsi="Tahoma" w:cs="Tahoma"/>
          <w:sz w:val="18"/>
          <w:szCs w:val="18"/>
        </w:rPr>
        <w:t xml:space="preserve"> e Sportiva</w:t>
      </w:r>
    </w:p>
    <w:p w:rsidR="00491ED6" w:rsidRPr="00480F50" w:rsidRDefault="00B972E6" w:rsidP="00986F73">
      <w:pPr>
        <w:tabs>
          <w:tab w:val="left" w:pos="567"/>
          <w:tab w:val="left" w:pos="2552"/>
          <w:tab w:val="left" w:pos="3969"/>
        </w:tabs>
        <w:ind w:right="-82"/>
        <w:jc w:val="both"/>
        <w:rPr>
          <w:rFonts w:ascii="Tahoma" w:hAnsi="Tahoma" w:cs="Tahoma"/>
          <w:sz w:val="18"/>
          <w:szCs w:val="18"/>
        </w:rPr>
      </w:pPr>
      <w:r w:rsidRPr="00480F50">
        <w:rPr>
          <w:rFonts w:ascii="Tahoma" w:hAnsi="Tahoma" w:cs="Tahoma"/>
          <w:sz w:val="18"/>
          <w:szCs w:val="18"/>
        </w:rPr>
        <w:tab/>
      </w:r>
      <w:r w:rsidRPr="00480F50">
        <w:rPr>
          <w:rFonts w:ascii="Tahoma" w:hAnsi="Tahoma" w:cs="Tahoma"/>
          <w:sz w:val="18"/>
          <w:szCs w:val="18"/>
        </w:rPr>
        <w:tab/>
      </w:r>
      <w:r w:rsidRPr="00480F50">
        <w:rPr>
          <w:rFonts w:ascii="Tahoma" w:hAnsi="Tahoma" w:cs="Tahoma"/>
          <w:sz w:val="18"/>
          <w:szCs w:val="18"/>
        </w:rPr>
        <w:tab/>
      </w:r>
      <w:r w:rsidR="00491ED6" w:rsidRPr="00480F50">
        <w:rPr>
          <w:rFonts w:ascii="Tahoma" w:hAnsi="Tahoma" w:cs="Tahoma"/>
          <w:sz w:val="18"/>
          <w:szCs w:val="18"/>
        </w:rPr>
        <w:t>CONI Presidente e Referente Scuola Regionale</w:t>
      </w:r>
    </w:p>
    <w:p w:rsidR="00491ED6" w:rsidRDefault="00491ED6" w:rsidP="00986F73">
      <w:pPr>
        <w:tabs>
          <w:tab w:val="left" w:pos="567"/>
          <w:tab w:val="left" w:pos="2552"/>
          <w:tab w:val="left" w:pos="3969"/>
        </w:tabs>
        <w:ind w:right="-82"/>
        <w:jc w:val="both"/>
        <w:rPr>
          <w:rFonts w:ascii="Tahoma" w:hAnsi="Tahoma" w:cs="Tahoma"/>
          <w:sz w:val="18"/>
          <w:szCs w:val="18"/>
        </w:rPr>
      </w:pPr>
      <w:r w:rsidRPr="00480F50">
        <w:rPr>
          <w:rFonts w:ascii="Tahoma" w:hAnsi="Tahoma" w:cs="Tahoma"/>
          <w:sz w:val="18"/>
          <w:szCs w:val="18"/>
        </w:rPr>
        <w:tab/>
      </w:r>
      <w:r w:rsidRPr="00480F50">
        <w:rPr>
          <w:rFonts w:ascii="Tahoma" w:hAnsi="Tahoma" w:cs="Tahoma"/>
          <w:sz w:val="18"/>
          <w:szCs w:val="18"/>
        </w:rPr>
        <w:tab/>
      </w:r>
      <w:r w:rsidRPr="00480F50">
        <w:rPr>
          <w:rFonts w:ascii="Tahoma" w:hAnsi="Tahoma" w:cs="Tahoma"/>
          <w:sz w:val="18"/>
          <w:szCs w:val="18"/>
        </w:rPr>
        <w:tab/>
        <w:t xml:space="preserve">CIP </w:t>
      </w:r>
      <w:r w:rsidR="00125519">
        <w:rPr>
          <w:rFonts w:ascii="Tahoma" w:hAnsi="Tahoma" w:cs="Tahoma"/>
          <w:sz w:val="18"/>
          <w:szCs w:val="18"/>
        </w:rPr>
        <w:t>Presidente</w:t>
      </w:r>
      <w:r w:rsidR="00660ED5">
        <w:rPr>
          <w:rFonts w:ascii="Tahoma" w:hAnsi="Tahoma" w:cs="Tahoma"/>
          <w:sz w:val="18"/>
          <w:szCs w:val="18"/>
        </w:rPr>
        <w:t xml:space="preserve"> e Referente Scuola Regionale</w:t>
      </w:r>
    </w:p>
    <w:p w:rsidR="00125519" w:rsidRPr="00480F50" w:rsidRDefault="00660ED5" w:rsidP="00986F73">
      <w:pPr>
        <w:tabs>
          <w:tab w:val="left" w:pos="567"/>
          <w:tab w:val="left" w:pos="2552"/>
          <w:tab w:val="left" w:pos="3969"/>
        </w:tabs>
        <w:ind w:right="-8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Assessore Allo S</w:t>
      </w:r>
      <w:r w:rsidR="00125519">
        <w:rPr>
          <w:rFonts w:ascii="Tahoma" w:hAnsi="Tahoma" w:cs="Tahoma"/>
          <w:sz w:val="18"/>
          <w:szCs w:val="18"/>
        </w:rPr>
        <w:t>port e Assessore all’</w:t>
      </w:r>
      <w:r>
        <w:rPr>
          <w:rFonts w:ascii="Tahoma" w:hAnsi="Tahoma" w:cs="Tahoma"/>
          <w:sz w:val="18"/>
          <w:szCs w:val="18"/>
        </w:rPr>
        <w:t xml:space="preserve"> Is</w:t>
      </w:r>
      <w:r w:rsidR="00125519">
        <w:rPr>
          <w:rFonts w:ascii="Tahoma" w:hAnsi="Tahoma" w:cs="Tahoma"/>
          <w:sz w:val="18"/>
          <w:szCs w:val="18"/>
        </w:rPr>
        <w:t>truzione della Regione</w:t>
      </w:r>
    </w:p>
    <w:p w:rsidR="00E37CD9" w:rsidRDefault="00E37CD9" w:rsidP="00986F73">
      <w:pPr>
        <w:tabs>
          <w:tab w:val="left" w:pos="567"/>
          <w:tab w:val="left" w:pos="2552"/>
          <w:tab w:val="left" w:pos="3969"/>
        </w:tabs>
        <w:ind w:right="-82"/>
        <w:jc w:val="both"/>
        <w:rPr>
          <w:rFonts w:ascii="Tahoma" w:hAnsi="Tahoma" w:cs="Tahoma"/>
          <w:sz w:val="18"/>
          <w:szCs w:val="18"/>
        </w:rPr>
      </w:pPr>
      <w:r w:rsidRPr="00480F50">
        <w:rPr>
          <w:rFonts w:ascii="Tahoma" w:hAnsi="Tahoma" w:cs="Tahoma"/>
          <w:sz w:val="18"/>
          <w:szCs w:val="18"/>
        </w:rPr>
        <w:tab/>
      </w:r>
      <w:r w:rsidRPr="00480F50">
        <w:rPr>
          <w:rFonts w:ascii="Tahoma" w:hAnsi="Tahoma" w:cs="Tahoma"/>
          <w:sz w:val="18"/>
          <w:szCs w:val="18"/>
        </w:rPr>
        <w:tab/>
        <w:t>Insediamento:</w:t>
      </w:r>
      <w:r w:rsidRPr="00480F50">
        <w:rPr>
          <w:rFonts w:ascii="Tahoma" w:hAnsi="Tahoma" w:cs="Tahoma"/>
          <w:sz w:val="18"/>
          <w:szCs w:val="18"/>
        </w:rPr>
        <w:tab/>
        <w:t xml:space="preserve">A chiusura delle Adesioni (dopo </w:t>
      </w:r>
      <w:r w:rsidR="00125519">
        <w:rPr>
          <w:rFonts w:ascii="Tahoma" w:hAnsi="Tahoma" w:cs="Tahoma"/>
          <w:sz w:val="18"/>
          <w:szCs w:val="18"/>
        </w:rPr>
        <w:t>15 Gennaio 2016</w:t>
      </w:r>
      <w:r w:rsidRPr="00480F50">
        <w:rPr>
          <w:rFonts w:ascii="Tahoma" w:hAnsi="Tahoma" w:cs="Tahoma"/>
          <w:sz w:val="18"/>
          <w:szCs w:val="18"/>
        </w:rPr>
        <w:t>)</w:t>
      </w:r>
    </w:p>
    <w:p w:rsidR="00125519" w:rsidRPr="001D142B" w:rsidRDefault="00125519" w:rsidP="00986F73">
      <w:pPr>
        <w:tabs>
          <w:tab w:val="left" w:pos="567"/>
          <w:tab w:val="left" w:pos="2552"/>
          <w:tab w:val="left" w:pos="3969"/>
        </w:tabs>
        <w:ind w:right="-82"/>
        <w:jc w:val="both"/>
        <w:rPr>
          <w:rFonts w:ascii="Tahoma" w:hAnsi="Tahoma" w:cs="Tahoma"/>
          <w:sz w:val="12"/>
          <w:szCs w:val="8"/>
        </w:rPr>
      </w:pPr>
    </w:p>
    <w:p w:rsidR="00491ED6" w:rsidRPr="00480F50" w:rsidRDefault="00491ED6" w:rsidP="00986F73">
      <w:pPr>
        <w:tabs>
          <w:tab w:val="left" w:pos="567"/>
          <w:tab w:val="left" w:pos="2552"/>
          <w:tab w:val="left" w:pos="3969"/>
        </w:tabs>
        <w:ind w:right="-82"/>
        <w:jc w:val="both"/>
        <w:rPr>
          <w:rFonts w:ascii="Tahoma" w:hAnsi="Tahoma" w:cs="Tahoma"/>
          <w:sz w:val="18"/>
          <w:szCs w:val="18"/>
        </w:rPr>
      </w:pPr>
      <w:r w:rsidRPr="00480F50">
        <w:rPr>
          <w:rFonts w:ascii="Tahoma" w:hAnsi="Tahoma" w:cs="Tahoma"/>
          <w:sz w:val="18"/>
          <w:szCs w:val="18"/>
        </w:rPr>
        <w:tab/>
        <w:t>Org</w:t>
      </w:r>
      <w:r w:rsidR="0082044D">
        <w:rPr>
          <w:rFonts w:ascii="Tahoma" w:hAnsi="Tahoma" w:cs="Tahoma"/>
          <w:sz w:val="18"/>
          <w:szCs w:val="18"/>
        </w:rPr>
        <w:t>anismo Provinciale</w:t>
      </w:r>
      <w:r w:rsidR="0082044D">
        <w:rPr>
          <w:rFonts w:ascii="Tahoma" w:hAnsi="Tahoma" w:cs="Tahoma"/>
          <w:sz w:val="18"/>
          <w:szCs w:val="18"/>
        </w:rPr>
        <w:tab/>
      </w:r>
      <w:r w:rsidRPr="00480F50">
        <w:rPr>
          <w:rFonts w:ascii="Tahoma" w:hAnsi="Tahoma" w:cs="Tahoma"/>
          <w:sz w:val="18"/>
          <w:szCs w:val="18"/>
        </w:rPr>
        <w:t>Composto:</w:t>
      </w:r>
      <w:r w:rsidRPr="00480F50">
        <w:rPr>
          <w:rFonts w:ascii="Tahoma" w:hAnsi="Tahoma" w:cs="Tahoma"/>
          <w:sz w:val="18"/>
          <w:szCs w:val="18"/>
        </w:rPr>
        <w:tab/>
        <w:t xml:space="preserve">MIUR </w:t>
      </w:r>
      <w:r w:rsidR="00125519">
        <w:rPr>
          <w:rFonts w:ascii="Tahoma" w:hAnsi="Tahoma" w:cs="Tahoma"/>
          <w:sz w:val="18"/>
          <w:szCs w:val="18"/>
        </w:rPr>
        <w:t xml:space="preserve">Dirigente Ambito Territoriale e </w:t>
      </w:r>
      <w:r w:rsidR="00660ED5">
        <w:rPr>
          <w:rFonts w:ascii="Tahoma" w:hAnsi="Tahoma" w:cs="Tahoma"/>
          <w:sz w:val="18"/>
          <w:szCs w:val="18"/>
        </w:rPr>
        <w:t>Docente Esperto</w:t>
      </w:r>
      <w:r w:rsidRPr="00480F50">
        <w:rPr>
          <w:rFonts w:ascii="Tahoma" w:hAnsi="Tahoma" w:cs="Tahoma"/>
          <w:sz w:val="18"/>
          <w:szCs w:val="18"/>
        </w:rPr>
        <w:t xml:space="preserve"> Territoriale di Ed. Fisica</w:t>
      </w:r>
    </w:p>
    <w:p w:rsidR="00491ED6" w:rsidRPr="00480F50" w:rsidRDefault="00491ED6" w:rsidP="00986F73">
      <w:pPr>
        <w:tabs>
          <w:tab w:val="left" w:pos="567"/>
          <w:tab w:val="left" w:pos="2552"/>
          <w:tab w:val="left" w:pos="3969"/>
        </w:tabs>
        <w:ind w:right="-82"/>
        <w:jc w:val="both"/>
        <w:rPr>
          <w:rFonts w:ascii="Tahoma" w:hAnsi="Tahoma" w:cs="Tahoma"/>
          <w:sz w:val="18"/>
          <w:szCs w:val="18"/>
        </w:rPr>
      </w:pPr>
      <w:r w:rsidRPr="00480F50">
        <w:rPr>
          <w:rFonts w:ascii="Tahoma" w:hAnsi="Tahoma" w:cs="Tahoma"/>
          <w:sz w:val="18"/>
          <w:szCs w:val="18"/>
        </w:rPr>
        <w:tab/>
      </w:r>
      <w:r w:rsidRPr="00480F50">
        <w:rPr>
          <w:rFonts w:ascii="Tahoma" w:hAnsi="Tahoma" w:cs="Tahoma"/>
          <w:sz w:val="18"/>
          <w:szCs w:val="18"/>
        </w:rPr>
        <w:tab/>
      </w:r>
      <w:r w:rsidRPr="00480F50">
        <w:rPr>
          <w:rFonts w:ascii="Tahoma" w:hAnsi="Tahoma" w:cs="Tahoma"/>
          <w:sz w:val="18"/>
          <w:szCs w:val="18"/>
        </w:rPr>
        <w:tab/>
        <w:t>CONI Referente Scuola Regionale</w:t>
      </w:r>
    </w:p>
    <w:p w:rsidR="00491ED6" w:rsidRDefault="00491ED6" w:rsidP="00986F73">
      <w:pPr>
        <w:tabs>
          <w:tab w:val="left" w:pos="567"/>
          <w:tab w:val="left" w:pos="2552"/>
          <w:tab w:val="left" w:pos="3969"/>
        </w:tabs>
        <w:ind w:right="-82"/>
        <w:jc w:val="both"/>
        <w:rPr>
          <w:rFonts w:ascii="Tahoma" w:hAnsi="Tahoma" w:cs="Tahoma"/>
          <w:sz w:val="18"/>
          <w:szCs w:val="18"/>
        </w:rPr>
      </w:pPr>
      <w:r w:rsidRPr="00480F50">
        <w:rPr>
          <w:rFonts w:ascii="Tahoma" w:hAnsi="Tahoma" w:cs="Tahoma"/>
          <w:sz w:val="18"/>
          <w:szCs w:val="18"/>
        </w:rPr>
        <w:tab/>
      </w:r>
      <w:r w:rsidRPr="00480F50">
        <w:rPr>
          <w:rFonts w:ascii="Tahoma" w:hAnsi="Tahoma" w:cs="Tahoma"/>
          <w:sz w:val="18"/>
          <w:szCs w:val="18"/>
        </w:rPr>
        <w:tab/>
      </w:r>
      <w:r w:rsidRPr="00480F50">
        <w:rPr>
          <w:rFonts w:ascii="Tahoma" w:hAnsi="Tahoma" w:cs="Tahoma"/>
          <w:sz w:val="18"/>
          <w:szCs w:val="18"/>
        </w:rPr>
        <w:tab/>
        <w:t>CIP Referente Scuola</w:t>
      </w:r>
      <w:r w:rsidR="00660ED5">
        <w:rPr>
          <w:rFonts w:ascii="Tahoma" w:hAnsi="Tahoma" w:cs="Tahoma"/>
          <w:sz w:val="18"/>
          <w:szCs w:val="18"/>
        </w:rPr>
        <w:t xml:space="preserve"> Regionale</w:t>
      </w:r>
    </w:p>
    <w:p w:rsidR="00125519" w:rsidRPr="001D142B" w:rsidRDefault="00125519" w:rsidP="00986F73">
      <w:pPr>
        <w:tabs>
          <w:tab w:val="left" w:pos="567"/>
          <w:tab w:val="left" w:pos="2552"/>
          <w:tab w:val="left" w:pos="3969"/>
        </w:tabs>
        <w:ind w:right="-82"/>
        <w:jc w:val="both"/>
        <w:rPr>
          <w:rFonts w:ascii="Tahoma" w:hAnsi="Tahoma" w:cs="Tahoma"/>
          <w:sz w:val="12"/>
          <w:szCs w:val="12"/>
        </w:rPr>
      </w:pPr>
    </w:p>
    <w:p w:rsidR="00491ED6" w:rsidRPr="00480F50" w:rsidRDefault="00491ED6" w:rsidP="00986F73">
      <w:pPr>
        <w:tabs>
          <w:tab w:val="left" w:pos="567"/>
          <w:tab w:val="left" w:pos="2552"/>
          <w:tab w:val="left" w:pos="3969"/>
        </w:tabs>
        <w:ind w:right="-82"/>
        <w:jc w:val="both"/>
        <w:rPr>
          <w:rFonts w:ascii="Tahoma" w:hAnsi="Tahoma" w:cs="Tahoma"/>
          <w:sz w:val="18"/>
          <w:szCs w:val="18"/>
        </w:rPr>
      </w:pPr>
      <w:r w:rsidRPr="00480F50">
        <w:rPr>
          <w:rFonts w:ascii="Tahoma" w:hAnsi="Tahoma" w:cs="Tahoma"/>
          <w:sz w:val="18"/>
          <w:szCs w:val="18"/>
        </w:rPr>
        <w:tab/>
        <w:t>Commissione Tecnica Territoriale:</w:t>
      </w:r>
      <w:r w:rsidRPr="00480F50">
        <w:rPr>
          <w:rFonts w:ascii="Tahoma" w:hAnsi="Tahoma" w:cs="Tahoma"/>
          <w:sz w:val="18"/>
          <w:szCs w:val="18"/>
        </w:rPr>
        <w:tab/>
        <w:t>Docenti di Ed. Fisica esperti nominati dall’ Organismo Provinciale</w:t>
      </w:r>
    </w:p>
    <w:p w:rsidR="00B972E6" w:rsidRPr="00986F73" w:rsidRDefault="00B972E6" w:rsidP="00986F73">
      <w:pPr>
        <w:tabs>
          <w:tab w:val="left" w:pos="0"/>
        </w:tabs>
        <w:ind w:right="-82"/>
        <w:jc w:val="both"/>
        <w:rPr>
          <w:rFonts w:ascii="Tahoma" w:hAnsi="Tahoma" w:cs="Tahoma"/>
          <w:sz w:val="18"/>
          <w:szCs w:val="18"/>
        </w:rPr>
      </w:pPr>
    </w:p>
    <w:p w:rsidR="00986F73" w:rsidRDefault="00986F73" w:rsidP="00986F73">
      <w:pPr>
        <w:tabs>
          <w:tab w:val="left" w:pos="426"/>
          <w:tab w:val="left" w:pos="567"/>
        </w:tabs>
        <w:ind w:right="-8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  <w:t>-</w:t>
      </w:r>
      <w:r>
        <w:rPr>
          <w:rFonts w:ascii="Tahoma" w:hAnsi="Tahoma" w:cs="Tahoma"/>
          <w:sz w:val="18"/>
          <w:szCs w:val="18"/>
        </w:rPr>
        <w:tab/>
        <w:t xml:space="preserve">Portale: Sito </w:t>
      </w:r>
      <w:hyperlink r:id="rId10" w:history="1">
        <w:r w:rsidRPr="00CD357E">
          <w:rPr>
            <w:rStyle w:val="Collegamentoipertestuale"/>
            <w:rFonts w:ascii="Tahoma" w:hAnsi="Tahoma" w:cs="Tahoma"/>
            <w:sz w:val="18"/>
            <w:szCs w:val="18"/>
          </w:rPr>
          <w:t>www.campionatistudenteschi.it</w:t>
        </w:r>
      </w:hyperlink>
      <w:r>
        <w:rPr>
          <w:rFonts w:ascii="Tahoma" w:hAnsi="Tahoma" w:cs="Tahoma"/>
          <w:sz w:val="18"/>
          <w:szCs w:val="18"/>
        </w:rPr>
        <w:t xml:space="preserve"> dal 10 Novembre 2015 secondo le procedure indicate nella Circolare:</w:t>
      </w:r>
    </w:p>
    <w:p w:rsidR="00986F73" w:rsidRPr="001D142B" w:rsidRDefault="00986F73" w:rsidP="00986F73">
      <w:pPr>
        <w:tabs>
          <w:tab w:val="left" w:pos="284"/>
          <w:tab w:val="left" w:pos="993"/>
        </w:tabs>
        <w:ind w:right="-82"/>
        <w:jc w:val="both"/>
        <w:rPr>
          <w:rFonts w:ascii="Tahoma" w:hAnsi="Tahoma" w:cs="Tahoma"/>
          <w:sz w:val="4"/>
          <w:szCs w:val="8"/>
        </w:rPr>
      </w:pPr>
    </w:p>
    <w:p w:rsidR="00986F73" w:rsidRPr="007E7A36" w:rsidRDefault="00986F73" w:rsidP="001D142B">
      <w:pPr>
        <w:tabs>
          <w:tab w:val="left" w:pos="567"/>
          <w:tab w:val="left" w:pos="709"/>
        </w:tabs>
        <w:ind w:right="-82"/>
        <w:jc w:val="both"/>
        <w:rPr>
          <w:rFonts w:ascii="Tahoma" w:hAnsi="Tahoma" w:cs="Tahoma"/>
          <w:sz w:val="16"/>
          <w:szCs w:val="18"/>
        </w:rPr>
      </w:pPr>
      <w:r>
        <w:rPr>
          <w:rFonts w:ascii="Tahoma" w:hAnsi="Tahoma" w:cs="Tahoma"/>
          <w:sz w:val="18"/>
          <w:szCs w:val="18"/>
        </w:rPr>
        <w:tab/>
        <w:t>-</w:t>
      </w:r>
      <w:r>
        <w:rPr>
          <w:rFonts w:ascii="Tahoma" w:hAnsi="Tahoma" w:cs="Tahoma"/>
          <w:sz w:val="18"/>
          <w:szCs w:val="18"/>
        </w:rPr>
        <w:tab/>
      </w:r>
      <w:r w:rsidRPr="007E7A36">
        <w:rPr>
          <w:rFonts w:ascii="Tahoma" w:hAnsi="Tahoma" w:cs="Tahoma"/>
          <w:sz w:val="16"/>
          <w:szCs w:val="18"/>
        </w:rPr>
        <w:t>Comunicare costituzione/conferma del CSS</w:t>
      </w:r>
    </w:p>
    <w:p w:rsidR="00986F73" w:rsidRPr="007E7A36" w:rsidRDefault="00986F73" w:rsidP="001D142B">
      <w:pPr>
        <w:tabs>
          <w:tab w:val="left" w:pos="567"/>
          <w:tab w:val="left" w:pos="709"/>
        </w:tabs>
        <w:ind w:right="-82"/>
        <w:jc w:val="both"/>
        <w:rPr>
          <w:rFonts w:ascii="Tahoma" w:hAnsi="Tahoma" w:cs="Tahoma"/>
          <w:sz w:val="16"/>
          <w:szCs w:val="18"/>
        </w:rPr>
      </w:pPr>
      <w:r w:rsidRPr="007E7A36">
        <w:rPr>
          <w:rFonts w:ascii="Tahoma" w:hAnsi="Tahoma" w:cs="Tahoma"/>
          <w:sz w:val="16"/>
          <w:szCs w:val="18"/>
        </w:rPr>
        <w:tab/>
        <w:t>-</w:t>
      </w:r>
      <w:r w:rsidRPr="007E7A36">
        <w:rPr>
          <w:rFonts w:ascii="Tahoma" w:hAnsi="Tahoma" w:cs="Tahoma"/>
          <w:sz w:val="16"/>
          <w:szCs w:val="18"/>
        </w:rPr>
        <w:tab/>
        <w:t>Inserire estremi della delibera di adesione ai Campionati Studenteschi</w:t>
      </w:r>
    </w:p>
    <w:p w:rsidR="00986F73" w:rsidRPr="007E7A36" w:rsidRDefault="00986F73" w:rsidP="001D142B">
      <w:pPr>
        <w:tabs>
          <w:tab w:val="left" w:pos="567"/>
          <w:tab w:val="left" w:pos="709"/>
        </w:tabs>
        <w:ind w:right="-82"/>
        <w:jc w:val="both"/>
        <w:rPr>
          <w:rFonts w:ascii="Tahoma" w:hAnsi="Tahoma" w:cs="Tahoma"/>
          <w:sz w:val="16"/>
          <w:szCs w:val="18"/>
        </w:rPr>
      </w:pPr>
      <w:r w:rsidRPr="007E7A36">
        <w:rPr>
          <w:rFonts w:ascii="Tahoma" w:hAnsi="Tahoma" w:cs="Tahoma"/>
          <w:sz w:val="16"/>
          <w:szCs w:val="18"/>
        </w:rPr>
        <w:tab/>
        <w:t>-</w:t>
      </w:r>
      <w:r w:rsidRPr="007E7A36">
        <w:rPr>
          <w:rFonts w:ascii="Tahoma" w:hAnsi="Tahoma" w:cs="Tahoma"/>
          <w:sz w:val="16"/>
          <w:szCs w:val="18"/>
        </w:rPr>
        <w:tab/>
        <w:t>Provvedere alla nomina dei Docenti partecipanti</w:t>
      </w:r>
    </w:p>
    <w:p w:rsidR="00986F73" w:rsidRPr="007E7A36" w:rsidRDefault="00986F73" w:rsidP="001D142B">
      <w:pPr>
        <w:tabs>
          <w:tab w:val="left" w:pos="567"/>
          <w:tab w:val="left" w:pos="709"/>
        </w:tabs>
        <w:ind w:right="-82"/>
        <w:jc w:val="both"/>
        <w:rPr>
          <w:rFonts w:ascii="Tahoma" w:hAnsi="Tahoma" w:cs="Tahoma"/>
          <w:sz w:val="16"/>
          <w:szCs w:val="18"/>
        </w:rPr>
      </w:pPr>
      <w:r w:rsidRPr="007E7A36">
        <w:rPr>
          <w:rFonts w:ascii="Tahoma" w:hAnsi="Tahoma" w:cs="Tahoma"/>
          <w:sz w:val="16"/>
          <w:szCs w:val="18"/>
        </w:rPr>
        <w:tab/>
        <w:t>-</w:t>
      </w:r>
      <w:r w:rsidRPr="007E7A36">
        <w:rPr>
          <w:rFonts w:ascii="Tahoma" w:hAnsi="Tahoma" w:cs="Tahoma"/>
          <w:sz w:val="16"/>
          <w:szCs w:val="18"/>
        </w:rPr>
        <w:tab/>
        <w:t>Effettuare l’ iscrizione ai CS specificando le Discipline Sportive a cui si intende partecipare</w:t>
      </w:r>
    </w:p>
    <w:p w:rsidR="00986F73" w:rsidRPr="007E7A36" w:rsidRDefault="00986F73" w:rsidP="001D142B">
      <w:pPr>
        <w:tabs>
          <w:tab w:val="left" w:pos="567"/>
          <w:tab w:val="left" w:pos="709"/>
        </w:tabs>
        <w:ind w:right="-82"/>
        <w:jc w:val="both"/>
        <w:rPr>
          <w:rFonts w:ascii="Tahoma" w:hAnsi="Tahoma" w:cs="Tahoma"/>
          <w:sz w:val="16"/>
          <w:szCs w:val="18"/>
        </w:rPr>
      </w:pPr>
      <w:r w:rsidRPr="007E7A36">
        <w:rPr>
          <w:rFonts w:ascii="Tahoma" w:hAnsi="Tahoma" w:cs="Tahoma"/>
          <w:sz w:val="16"/>
          <w:szCs w:val="18"/>
        </w:rPr>
        <w:tab/>
        <w:t>-</w:t>
      </w:r>
      <w:r w:rsidRPr="007E7A36">
        <w:rPr>
          <w:rFonts w:ascii="Tahoma" w:hAnsi="Tahoma" w:cs="Tahoma"/>
          <w:sz w:val="16"/>
          <w:szCs w:val="18"/>
        </w:rPr>
        <w:tab/>
        <w:t>Associare gli Alunni partecipanti a ciascuna Disciplina</w:t>
      </w:r>
    </w:p>
    <w:p w:rsidR="00986F73" w:rsidRPr="007E7A36" w:rsidRDefault="00986F73" w:rsidP="001D142B">
      <w:pPr>
        <w:tabs>
          <w:tab w:val="left" w:pos="567"/>
          <w:tab w:val="left" w:pos="709"/>
        </w:tabs>
        <w:ind w:right="-82"/>
        <w:jc w:val="both"/>
        <w:rPr>
          <w:sz w:val="18"/>
        </w:rPr>
      </w:pPr>
      <w:r w:rsidRPr="007E7A36">
        <w:rPr>
          <w:rFonts w:ascii="Tahoma" w:hAnsi="Tahoma" w:cs="Tahoma"/>
          <w:sz w:val="16"/>
          <w:szCs w:val="18"/>
        </w:rPr>
        <w:tab/>
        <w:t>-</w:t>
      </w:r>
      <w:r w:rsidRPr="007E7A36">
        <w:rPr>
          <w:rFonts w:ascii="Tahoma" w:hAnsi="Tahoma" w:cs="Tahoma"/>
          <w:sz w:val="16"/>
          <w:szCs w:val="18"/>
        </w:rPr>
        <w:tab/>
      </w:r>
      <w:r w:rsidRPr="007E7A36">
        <w:rPr>
          <w:rFonts w:ascii="Tahoma" w:hAnsi="Tahoma" w:cs="Tahoma"/>
          <w:bCs/>
          <w:sz w:val="16"/>
          <w:szCs w:val="18"/>
        </w:rPr>
        <w:t>Certificazione di svolgimento effettivo attività/Chiusura con relazione finale</w:t>
      </w:r>
    </w:p>
    <w:p w:rsidR="00480F50" w:rsidRPr="001D142B" w:rsidRDefault="00480F50" w:rsidP="00986F73">
      <w:pPr>
        <w:tabs>
          <w:tab w:val="left" w:pos="567"/>
        </w:tabs>
        <w:ind w:right="-82"/>
        <w:jc w:val="both"/>
        <w:rPr>
          <w:rFonts w:ascii="Tahoma" w:hAnsi="Tahoma" w:cs="Tahoma"/>
          <w:sz w:val="12"/>
          <w:szCs w:val="6"/>
        </w:rPr>
      </w:pPr>
    </w:p>
    <w:p w:rsidR="00FA0870" w:rsidRPr="006D6797" w:rsidRDefault="00986F73" w:rsidP="00986F73">
      <w:pPr>
        <w:tabs>
          <w:tab w:val="left" w:pos="426"/>
          <w:tab w:val="left" w:pos="567"/>
        </w:tabs>
        <w:ind w:right="-8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  <w:t>-</w:t>
      </w:r>
      <w:r>
        <w:rPr>
          <w:rFonts w:ascii="Tahoma" w:hAnsi="Tahoma" w:cs="Tahoma"/>
          <w:sz w:val="18"/>
          <w:szCs w:val="18"/>
        </w:rPr>
        <w:tab/>
      </w:r>
      <w:r w:rsidR="00480F50" w:rsidRPr="006D6797">
        <w:rPr>
          <w:rFonts w:ascii="Tahoma" w:hAnsi="Tahoma" w:cs="Tahoma"/>
          <w:sz w:val="18"/>
          <w:szCs w:val="18"/>
        </w:rPr>
        <w:t>Categorie</w:t>
      </w:r>
      <w:r>
        <w:rPr>
          <w:rFonts w:ascii="Tahoma" w:hAnsi="Tahoma" w:cs="Tahoma"/>
          <w:sz w:val="18"/>
          <w:szCs w:val="18"/>
        </w:rPr>
        <w:t>:</w:t>
      </w:r>
    </w:p>
    <w:p w:rsidR="00986F73" w:rsidRDefault="005B1BC0" w:rsidP="001D142B">
      <w:pPr>
        <w:tabs>
          <w:tab w:val="left" w:pos="709"/>
          <w:tab w:val="left" w:pos="3544"/>
          <w:tab w:val="left" w:pos="4536"/>
        </w:tabs>
        <w:ind w:right="-8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 w:rsidR="00480F50" w:rsidRPr="006D6797">
        <w:rPr>
          <w:rFonts w:ascii="Tahoma" w:hAnsi="Tahoma" w:cs="Tahoma"/>
          <w:sz w:val="18"/>
          <w:szCs w:val="18"/>
        </w:rPr>
        <w:t xml:space="preserve">Scuola </w:t>
      </w:r>
      <w:r w:rsidR="00B972E6" w:rsidRPr="006D6797">
        <w:rPr>
          <w:rFonts w:ascii="Tahoma" w:hAnsi="Tahoma" w:cs="Tahoma"/>
          <w:sz w:val="18"/>
          <w:szCs w:val="18"/>
        </w:rPr>
        <w:t>Secondaria di 1°</w:t>
      </w:r>
      <w:r w:rsidR="00E601AF" w:rsidRPr="006D6797">
        <w:rPr>
          <w:rFonts w:ascii="Tahoma" w:hAnsi="Tahoma" w:cs="Tahoma"/>
          <w:sz w:val="18"/>
          <w:szCs w:val="18"/>
        </w:rPr>
        <w:t xml:space="preserve"> gr</w:t>
      </w:r>
      <w:r w:rsidR="00986F73">
        <w:rPr>
          <w:rFonts w:ascii="Tahoma" w:hAnsi="Tahoma" w:cs="Tahoma"/>
          <w:sz w:val="18"/>
          <w:szCs w:val="18"/>
        </w:rPr>
        <w:t>ado:</w:t>
      </w:r>
      <w:r w:rsidR="00986F73">
        <w:rPr>
          <w:rFonts w:ascii="Tahoma" w:hAnsi="Tahoma" w:cs="Tahoma"/>
          <w:sz w:val="18"/>
          <w:szCs w:val="18"/>
        </w:rPr>
        <w:tab/>
        <w:t>Ragazzi/e</w:t>
      </w:r>
      <w:r w:rsidR="00986F73">
        <w:rPr>
          <w:rFonts w:ascii="Tahoma" w:hAnsi="Tahoma" w:cs="Tahoma"/>
          <w:sz w:val="18"/>
          <w:szCs w:val="18"/>
        </w:rPr>
        <w:tab/>
        <w:t>nati 2004 (2005 studenti in anticipo scolastico)</w:t>
      </w:r>
    </w:p>
    <w:p w:rsidR="00E601AF" w:rsidRPr="006D6797" w:rsidRDefault="00986F73" w:rsidP="001D142B">
      <w:pPr>
        <w:tabs>
          <w:tab w:val="left" w:pos="709"/>
          <w:tab w:val="left" w:pos="3544"/>
          <w:tab w:val="left" w:pos="4536"/>
        </w:tabs>
        <w:ind w:right="-8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B972E6" w:rsidRPr="006D6797">
        <w:rPr>
          <w:rFonts w:ascii="Tahoma" w:hAnsi="Tahoma" w:cs="Tahoma"/>
          <w:sz w:val="18"/>
          <w:szCs w:val="18"/>
        </w:rPr>
        <w:t>C</w:t>
      </w:r>
      <w:r w:rsidR="005B1BC0">
        <w:rPr>
          <w:rFonts w:ascii="Tahoma" w:hAnsi="Tahoma" w:cs="Tahoma"/>
          <w:sz w:val="18"/>
          <w:szCs w:val="18"/>
        </w:rPr>
        <w:t>adetti/e</w:t>
      </w:r>
      <w:r w:rsidR="005B1BC0">
        <w:rPr>
          <w:rFonts w:ascii="Tahoma" w:hAnsi="Tahoma" w:cs="Tahoma"/>
          <w:sz w:val="18"/>
          <w:szCs w:val="18"/>
        </w:rPr>
        <w:tab/>
      </w:r>
      <w:r w:rsidR="00B972E6" w:rsidRPr="006D6797">
        <w:rPr>
          <w:rFonts w:ascii="Tahoma" w:hAnsi="Tahoma" w:cs="Tahoma"/>
          <w:sz w:val="18"/>
          <w:szCs w:val="18"/>
        </w:rPr>
        <w:t>nati</w:t>
      </w:r>
      <w:r w:rsidR="00E601AF" w:rsidRPr="006D6797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2002-2003</w:t>
      </w:r>
    </w:p>
    <w:p w:rsidR="00E601AF" w:rsidRDefault="005B1BC0" w:rsidP="001D142B">
      <w:pPr>
        <w:tabs>
          <w:tab w:val="left" w:pos="709"/>
          <w:tab w:val="left" w:pos="3544"/>
          <w:tab w:val="left" w:pos="4536"/>
        </w:tabs>
        <w:ind w:right="-8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 w:rsidR="00480F50" w:rsidRPr="006D6797">
        <w:rPr>
          <w:rFonts w:ascii="Tahoma" w:hAnsi="Tahoma" w:cs="Tahoma"/>
          <w:sz w:val="18"/>
          <w:szCs w:val="18"/>
        </w:rPr>
        <w:t xml:space="preserve">Scuola </w:t>
      </w:r>
      <w:r w:rsidR="00E601AF" w:rsidRPr="006D6797">
        <w:rPr>
          <w:rFonts w:ascii="Tahoma" w:hAnsi="Tahoma" w:cs="Tahoma"/>
          <w:sz w:val="18"/>
          <w:szCs w:val="18"/>
        </w:rPr>
        <w:t xml:space="preserve">Secondaria di </w:t>
      </w:r>
      <w:r w:rsidR="00986F73">
        <w:rPr>
          <w:rFonts w:ascii="Tahoma" w:hAnsi="Tahoma" w:cs="Tahoma"/>
          <w:sz w:val="18"/>
          <w:szCs w:val="18"/>
        </w:rPr>
        <w:t>2° grado:</w:t>
      </w:r>
      <w:r w:rsidR="00986F73">
        <w:rPr>
          <w:rFonts w:ascii="Tahoma" w:hAnsi="Tahoma" w:cs="Tahoma"/>
          <w:sz w:val="18"/>
          <w:szCs w:val="18"/>
        </w:rPr>
        <w:tab/>
      </w:r>
      <w:r w:rsidR="00B972E6" w:rsidRPr="006D6797">
        <w:rPr>
          <w:rFonts w:ascii="Tahoma" w:hAnsi="Tahoma" w:cs="Tahoma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llievi/e</w:t>
      </w:r>
      <w:r>
        <w:rPr>
          <w:rFonts w:ascii="Tahoma" w:hAnsi="Tahoma" w:cs="Tahoma"/>
          <w:sz w:val="18"/>
          <w:szCs w:val="18"/>
        </w:rPr>
        <w:tab/>
      </w:r>
      <w:r w:rsidR="00B972E6" w:rsidRPr="006D6797">
        <w:rPr>
          <w:rFonts w:ascii="Tahoma" w:hAnsi="Tahoma" w:cs="Tahoma"/>
          <w:sz w:val="18"/>
          <w:szCs w:val="18"/>
        </w:rPr>
        <w:t xml:space="preserve">nati </w:t>
      </w:r>
      <w:r w:rsidR="00986F73">
        <w:rPr>
          <w:rFonts w:ascii="Tahoma" w:hAnsi="Tahoma" w:cs="Tahoma"/>
          <w:sz w:val="18"/>
          <w:szCs w:val="18"/>
        </w:rPr>
        <w:t>1999-2000-2001 (2002</w:t>
      </w:r>
      <w:r w:rsidR="00E601AF" w:rsidRPr="006D6797">
        <w:rPr>
          <w:rFonts w:ascii="Tahoma" w:hAnsi="Tahoma" w:cs="Tahoma"/>
          <w:sz w:val="18"/>
          <w:szCs w:val="18"/>
        </w:rPr>
        <w:t xml:space="preserve"> studenti in anticipo scolastico)</w:t>
      </w:r>
    </w:p>
    <w:p w:rsidR="00986F73" w:rsidRPr="006D6797" w:rsidRDefault="00986F73" w:rsidP="001D142B">
      <w:pPr>
        <w:tabs>
          <w:tab w:val="left" w:pos="709"/>
          <w:tab w:val="left" w:pos="3544"/>
          <w:tab w:val="left" w:pos="4536"/>
        </w:tabs>
        <w:ind w:right="-8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Juniores</w:t>
      </w:r>
      <w:r>
        <w:rPr>
          <w:rFonts w:ascii="Tahoma" w:hAnsi="Tahoma" w:cs="Tahoma"/>
          <w:sz w:val="18"/>
          <w:szCs w:val="18"/>
        </w:rPr>
        <w:tab/>
        <w:t>nati 1997/1998</w:t>
      </w:r>
    </w:p>
    <w:p w:rsidR="00E601AF" w:rsidRPr="001D142B" w:rsidRDefault="00E601AF" w:rsidP="00986F73">
      <w:pPr>
        <w:tabs>
          <w:tab w:val="left" w:pos="0"/>
          <w:tab w:val="left" w:pos="567"/>
        </w:tabs>
        <w:ind w:right="-82"/>
        <w:jc w:val="both"/>
        <w:rPr>
          <w:rFonts w:ascii="Tahoma" w:hAnsi="Tahoma" w:cs="Tahoma"/>
          <w:sz w:val="12"/>
          <w:szCs w:val="6"/>
        </w:rPr>
      </w:pPr>
    </w:p>
    <w:p w:rsidR="00E601AF" w:rsidRPr="006D6797" w:rsidRDefault="00986F73" w:rsidP="00986F73">
      <w:pPr>
        <w:tabs>
          <w:tab w:val="left" w:pos="426"/>
          <w:tab w:val="left" w:pos="567"/>
        </w:tabs>
        <w:ind w:right="-8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  <w:t>-</w:t>
      </w:r>
      <w:r>
        <w:rPr>
          <w:rFonts w:ascii="Tahoma" w:hAnsi="Tahoma" w:cs="Tahoma"/>
          <w:sz w:val="18"/>
          <w:szCs w:val="18"/>
        </w:rPr>
        <w:tab/>
      </w:r>
      <w:r w:rsidR="00B972E6" w:rsidRPr="006D6797">
        <w:rPr>
          <w:rFonts w:ascii="Tahoma" w:hAnsi="Tahoma" w:cs="Tahoma"/>
          <w:sz w:val="18"/>
          <w:szCs w:val="18"/>
        </w:rPr>
        <w:t>Fasi di svolgimento:</w:t>
      </w:r>
    </w:p>
    <w:p w:rsidR="00E601AF" w:rsidRPr="006D6797" w:rsidRDefault="005B1BC0" w:rsidP="001D142B">
      <w:pPr>
        <w:tabs>
          <w:tab w:val="left" w:pos="709"/>
          <w:tab w:val="left" w:pos="2268"/>
        </w:tabs>
        <w:ind w:right="-8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  <w:t>Istituto:</w:t>
      </w:r>
      <w:r>
        <w:rPr>
          <w:rFonts w:ascii="Tahoma" w:hAnsi="Tahoma" w:cs="Tahoma"/>
          <w:sz w:val="18"/>
          <w:szCs w:val="18"/>
        </w:rPr>
        <w:tab/>
      </w:r>
      <w:r w:rsidR="00B972E6" w:rsidRPr="006D6797">
        <w:rPr>
          <w:rFonts w:ascii="Tahoma" w:hAnsi="Tahoma" w:cs="Tahoma"/>
          <w:sz w:val="18"/>
          <w:szCs w:val="18"/>
        </w:rPr>
        <w:t xml:space="preserve">Programmazione prioritaria con </w:t>
      </w:r>
      <w:r w:rsidR="00E96251" w:rsidRPr="006D6797">
        <w:rPr>
          <w:rFonts w:ascii="Tahoma" w:hAnsi="Tahoma" w:cs="Tahoma"/>
          <w:sz w:val="18"/>
          <w:szCs w:val="18"/>
        </w:rPr>
        <w:t>la partecipazione</w:t>
      </w:r>
      <w:r w:rsidR="00B972E6" w:rsidRPr="006D6797">
        <w:rPr>
          <w:rFonts w:ascii="Tahoma" w:hAnsi="Tahoma" w:cs="Tahoma"/>
          <w:sz w:val="18"/>
          <w:szCs w:val="18"/>
        </w:rPr>
        <w:t xml:space="preserve"> di tutti gli alunni</w:t>
      </w:r>
      <w:r w:rsidR="00E96251" w:rsidRPr="006D6797">
        <w:rPr>
          <w:rFonts w:ascii="Tahoma" w:hAnsi="Tahoma" w:cs="Tahoma"/>
          <w:sz w:val="18"/>
          <w:szCs w:val="18"/>
        </w:rPr>
        <w:t xml:space="preserve"> e il coinvolgimento dei disabili</w:t>
      </w:r>
    </w:p>
    <w:p w:rsidR="00E601AF" w:rsidRPr="006D6797" w:rsidRDefault="005B1BC0" w:rsidP="001D142B">
      <w:pPr>
        <w:tabs>
          <w:tab w:val="left" w:pos="709"/>
          <w:tab w:val="left" w:pos="2268"/>
        </w:tabs>
        <w:ind w:right="-82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ab/>
      </w:r>
      <w:r w:rsidR="00E601AF" w:rsidRPr="006D6797">
        <w:rPr>
          <w:rFonts w:ascii="Tahoma" w:hAnsi="Tahoma" w:cs="Tahoma"/>
          <w:bCs/>
          <w:sz w:val="18"/>
          <w:szCs w:val="18"/>
        </w:rPr>
        <w:t>Provinciale</w:t>
      </w:r>
      <w:r>
        <w:rPr>
          <w:rFonts w:ascii="Tahoma" w:hAnsi="Tahoma" w:cs="Tahoma"/>
          <w:bCs/>
          <w:sz w:val="18"/>
          <w:szCs w:val="18"/>
        </w:rPr>
        <w:t>:</w:t>
      </w:r>
      <w:r>
        <w:rPr>
          <w:rFonts w:ascii="Tahoma" w:hAnsi="Tahoma" w:cs="Tahoma"/>
          <w:bCs/>
          <w:sz w:val="18"/>
          <w:szCs w:val="18"/>
        </w:rPr>
        <w:tab/>
      </w:r>
      <w:r w:rsidR="00E96251" w:rsidRPr="006D6797">
        <w:rPr>
          <w:rFonts w:ascii="Tahoma" w:hAnsi="Tahoma" w:cs="Tahoma"/>
          <w:bCs/>
          <w:sz w:val="18"/>
          <w:szCs w:val="18"/>
        </w:rPr>
        <w:t>Sarà stabilita dagli Organismi Territoriali (Monitorate le Adesioni)</w:t>
      </w:r>
    </w:p>
    <w:p w:rsidR="00E601AF" w:rsidRPr="006D6797" w:rsidRDefault="005B1BC0" w:rsidP="001D142B">
      <w:pPr>
        <w:tabs>
          <w:tab w:val="left" w:pos="709"/>
          <w:tab w:val="left" w:pos="2268"/>
        </w:tabs>
        <w:ind w:right="-82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 w:rsidR="006D6797">
        <w:rPr>
          <w:rFonts w:ascii="Tahoma" w:hAnsi="Tahoma" w:cs="Tahoma"/>
          <w:sz w:val="18"/>
          <w:szCs w:val="18"/>
        </w:rPr>
        <w:t>Interprovincia</w:t>
      </w:r>
      <w:r w:rsidR="00E601AF" w:rsidRPr="006D6797">
        <w:rPr>
          <w:rFonts w:ascii="Tahoma" w:hAnsi="Tahoma" w:cs="Tahoma"/>
          <w:sz w:val="18"/>
          <w:szCs w:val="18"/>
        </w:rPr>
        <w:t>le</w:t>
      </w:r>
      <w:r w:rsidR="006D6797">
        <w:rPr>
          <w:rFonts w:ascii="Tahoma" w:hAnsi="Tahoma" w:cs="Tahoma"/>
          <w:sz w:val="18"/>
          <w:szCs w:val="18"/>
        </w:rPr>
        <w:t>:</w:t>
      </w:r>
      <w:r>
        <w:rPr>
          <w:rFonts w:ascii="Tahoma" w:hAnsi="Tahoma" w:cs="Tahoma"/>
          <w:sz w:val="18"/>
          <w:szCs w:val="18"/>
        </w:rPr>
        <w:tab/>
      </w:r>
      <w:r w:rsidR="00E96251" w:rsidRPr="006D6797">
        <w:rPr>
          <w:rFonts w:ascii="Tahoma" w:hAnsi="Tahoma" w:cs="Tahoma"/>
          <w:bCs/>
          <w:sz w:val="18"/>
          <w:szCs w:val="18"/>
        </w:rPr>
        <w:t>Sarà stabilita dagli Organismi Territoriali (Monitorate le Adesioni)</w:t>
      </w:r>
    </w:p>
    <w:p w:rsidR="00E601AF" w:rsidRPr="006D6797" w:rsidRDefault="005B1BC0" w:rsidP="001D142B">
      <w:pPr>
        <w:tabs>
          <w:tab w:val="left" w:pos="709"/>
          <w:tab w:val="left" w:pos="2268"/>
        </w:tabs>
        <w:ind w:right="-82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ab/>
      </w:r>
      <w:r w:rsidR="006D6797">
        <w:rPr>
          <w:rFonts w:ascii="Tahoma" w:hAnsi="Tahoma" w:cs="Tahoma"/>
          <w:bCs/>
          <w:sz w:val="18"/>
          <w:szCs w:val="18"/>
        </w:rPr>
        <w:t>Regionale:</w:t>
      </w:r>
      <w:r>
        <w:rPr>
          <w:rFonts w:ascii="Tahoma" w:hAnsi="Tahoma" w:cs="Tahoma"/>
          <w:bCs/>
          <w:sz w:val="18"/>
          <w:szCs w:val="18"/>
        </w:rPr>
        <w:tab/>
        <w:t>S</w:t>
      </w:r>
      <w:r w:rsidR="00E96251" w:rsidRPr="006D6797">
        <w:rPr>
          <w:rFonts w:ascii="Tahoma" w:hAnsi="Tahoma" w:cs="Tahoma"/>
          <w:bCs/>
          <w:sz w:val="18"/>
          <w:szCs w:val="18"/>
        </w:rPr>
        <w:t>arà stabilita previa disponibilità delle Federazioni Sportive</w:t>
      </w:r>
    </w:p>
    <w:p w:rsidR="005B1BC0" w:rsidRDefault="005B1BC0" w:rsidP="001D142B">
      <w:pPr>
        <w:tabs>
          <w:tab w:val="left" w:pos="709"/>
          <w:tab w:val="left" w:pos="2268"/>
        </w:tabs>
        <w:ind w:right="-8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      </w:t>
      </w:r>
      <w:r>
        <w:rPr>
          <w:rFonts w:ascii="Tahoma" w:hAnsi="Tahoma" w:cs="Tahoma"/>
          <w:bCs/>
          <w:sz w:val="18"/>
          <w:szCs w:val="18"/>
        </w:rPr>
        <w:tab/>
      </w:r>
      <w:r w:rsidR="001D142B">
        <w:rPr>
          <w:rFonts w:ascii="Tahoma" w:hAnsi="Tahoma" w:cs="Tahoma"/>
          <w:bCs/>
          <w:sz w:val="18"/>
          <w:szCs w:val="18"/>
        </w:rPr>
        <w:tab/>
      </w:r>
      <w:r w:rsidR="00E96251" w:rsidRPr="006D6797">
        <w:rPr>
          <w:rFonts w:ascii="Tahoma" w:hAnsi="Tahoma" w:cs="Tahoma"/>
          <w:bCs/>
          <w:sz w:val="18"/>
          <w:szCs w:val="18"/>
        </w:rPr>
        <w:t>Periodo Invernale: Corsa Campestre – Sci Alpino dovranno concl</w:t>
      </w:r>
      <w:r w:rsidR="00986F73">
        <w:rPr>
          <w:rFonts w:ascii="Tahoma" w:hAnsi="Tahoma" w:cs="Tahoma"/>
          <w:bCs/>
          <w:sz w:val="18"/>
          <w:szCs w:val="18"/>
        </w:rPr>
        <w:t>udersi entro il 28 Febbraio 2016</w:t>
      </w:r>
    </w:p>
    <w:p w:rsidR="00E601AF" w:rsidRPr="006D6797" w:rsidRDefault="005B1BC0" w:rsidP="001D142B">
      <w:pPr>
        <w:tabs>
          <w:tab w:val="left" w:pos="709"/>
          <w:tab w:val="left" w:pos="2268"/>
        </w:tabs>
        <w:ind w:right="-8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 w:rsidR="001D142B">
        <w:rPr>
          <w:rFonts w:ascii="Tahoma" w:hAnsi="Tahoma" w:cs="Tahoma"/>
          <w:sz w:val="18"/>
          <w:szCs w:val="18"/>
        </w:rPr>
        <w:tab/>
      </w:r>
      <w:r w:rsidR="00E96251" w:rsidRPr="006D6797">
        <w:rPr>
          <w:rFonts w:ascii="Tahoma" w:hAnsi="Tahoma" w:cs="Tahoma"/>
          <w:sz w:val="18"/>
          <w:szCs w:val="18"/>
        </w:rPr>
        <w:t xml:space="preserve">Periodo Estivo: Sport di Squadra/Individuali dovranno concludersi entro </w:t>
      </w:r>
      <w:r w:rsidR="00986F73">
        <w:rPr>
          <w:rFonts w:ascii="Tahoma" w:hAnsi="Tahoma" w:cs="Tahoma"/>
          <w:sz w:val="18"/>
          <w:szCs w:val="18"/>
        </w:rPr>
        <w:t>fine Aprile 2016</w:t>
      </w:r>
      <w:r w:rsidR="00E601AF" w:rsidRPr="006D6797">
        <w:rPr>
          <w:rFonts w:ascii="Tahoma" w:hAnsi="Tahoma" w:cs="Tahoma"/>
          <w:bCs/>
          <w:sz w:val="18"/>
          <w:szCs w:val="18"/>
        </w:rPr>
        <w:t xml:space="preserve"> </w:t>
      </w:r>
    </w:p>
    <w:p w:rsidR="00E601AF" w:rsidRPr="006D6797" w:rsidRDefault="005B1BC0" w:rsidP="001D142B">
      <w:pPr>
        <w:tabs>
          <w:tab w:val="left" w:pos="709"/>
          <w:tab w:val="left" w:pos="2268"/>
        </w:tabs>
        <w:ind w:right="-82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ab/>
      </w:r>
      <w:r w:rsidR="006D6797">
        <w:rPr>
          <w:rFonts w:ascii="Tahoma" w:hAnsi="Tahoma" w:cs="Tahoma"/>
          <w:bCs/>
          <w:sz w:val="18"/>
          <w:szCs w:val="18"/>
        </w:rPr>
        <w:t>Nazionale:</w:t>
      </w:r>
      <w:r>
        <w:rPr>
          <w:rFonts w:ascii="Tahoma" w:hAnsi="Tahoma" w:cs="Tahoma"/>
          <w:bCs/>
          <w:sz w:val="18"/>
          <w:szCs w:val="18"/>
        </w:rPr>
        <w:tab/>
      </w:r>
      <w:r w:rsidR="00986F73">
        <w:rPr>
          <w:rFonts w:ascii="Tahoma" w:hAnsi="Tahoma" w:cs="Tahoma"/>
          <w:bCs/>
          <w:sz w:val="18"/>
          <w:szCs w:val="18"/>
        </w:rPr>
        <w:t>Settimana dello sport Scolastico prevista da 29 Maggio al 04 Giugno 2016</w:t>
      </w:r>
    </w:p>
    <w:p w:rsidR="00E601AF" w:rsidRPr="007028C5" w:rsidRDefault="00E601AF" w:rsidP="00986F73">
      <w:pPr>
        <w:tabs>
          <w:tab w:val="left" w:pos="142"/>
          <w:tab w:val="left" w:pos="426"/>
          <w:tab w:val="left" w:pos="567"/>
          <w:tab w:val="left" w:pos="1560"/>
          <w:tab w:val="left" w:pos="1701"/>
          <w:tab w:val="left" w:pos="1985"/>
          <w:tab w:val="left" w:pos="3544"/>
        </w:tabs>
        <w:ind w:right="-82"/>
        <w:jc w:val="both"/>
        <w:rPr>
          <w:rFonts w:ascii="Tahoma" w:hAnsi="Tahoma" w:cs="Tahoma"/>
          <w:bCs/>
          <w:sz w:val="6"/>
          <w:szCs w:val="6"/>
        </w:rPr>
      </w:pPr>
    </w:p>
    <w:p w:rsidR="00E601AF" w:rsidRPr="006D6797" w:rsidRDefault="00986F73" w:rsidP="001D142B">
      <w:pPr>
        <w:tabs>
          <w:tab w:val="left" w:pos="426"/>
          <w:tab w:val="left" w:pos="567"/>
        </w:tabs>
        <w:ind w:right="-82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ab/>
        <w:t>-</w:t>
      </w:r>
      <w:r>
        <w:rPr>
          <w:rFonts w:ascii="Tahoma" w:hAnsi="Tahoma" w:cs="Tahoma"/>
          <w:bCs/>
          <w:sz w:val="18"/>
          <w:szCs w:val="18"/>
        </w:rPr>
        <w:tab/>
      </w:r>
      <w:r w:rsidR="00E601AF" w:rsidRPr="006D6797">
        <w:rPr>
          <w:rFonts w:ascii="Tahoma" w:hAnsi="Tahoma" w:cs="Tahoma"/>
          <w:bCs/>
          <w:sz w:val="18"/>
          <w:szCs w:val="18"/>
        </w:rPr>
        <w:t>Accompagnamento degli studenti</w:t>
      </w:r>
    </w:p>
    <w:p w:rsidR="00E601AF" w:rsidRPr="006D6797" w:rsidRDefault="005B1BC0" w:rsidP="001D142B">
      <w:pPr>
        <w:tabs>
          <w:tab w:val="left" w:pos="709"/>
        </w:tabs>
        <w:ind w:right="-82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ab/>
      </w:r>
      <w:r w:rsidR="00FA0870" w:rsidRPr="006D6797">
        <w:rPr>
          <w:rFonts w:ascii="Tahoma" w:hAnsi="Tahoma" w:cs="Tahoma"/>
          <w:bCs/>
          <w:sz w:val="18"/>
          <w:szCs w:val="18"/>
        </w:rPr>
        <w:t>Affidato ai Docenti di Ed. F</w:t>
      </w:r>
      <w:r w:rsidR="00E601AF" w:rsidRPr="006D6797">
        <w:rPr>
          <w:rFonts w:ascii="Tahoma" w:hAnsi="Tahoma" w:cs="Tahoma"/>
          <w:bCs/>
          <w:sz w:val="18"/>
          <w:szCs w:val="18"/>
        </w:rPr>
        <w:t>isica della Scuola e in nessun caso, pena l’esclusione, a pe</w:t>
      </w:r>
      <w:r w:rsidR="007028C5">
        <w:rPr>
          <w:rFonts w:ascii="Tahoma" w:hAnsi="Tahoma" w:cs="Tahoma"/>
          <w:bCs/>
          <w:sz w:val="18"/>
          <w:szCs w:val="18"/>
        </w:rPr>
        <w:t>rsonale non docente o estraneo</w:t>
      </w:r>
    </w:p>
    <w:p w:rsidR="00E601AF" w:rsidRPr="006D6797" w:rsidRDefault="007028C5" w:rsidP="001D142B">
      <w:pPr>
        <w:tabs>
          <w:tab w:val="left" w:pos="709"/>
        </w:tabs>
        <w:ind w:right="-82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</w:t>
      </w:r>
      <w:r w:rsidR="001D142B">
        <w:rPr>
          <w:rFonts w:ascii="Tahoma" w:hAnsi="Tahoma" w:cs="Tahoma"/>
          <w:bCs/>
          <w:sz w:val="18"/>
          <w:szCs w:val="18"/>
        </w:rPr>
        <w:tab/>
      </w:r>
      <w:r w:rsidR="00E601AF" w:rsidRPr="006D6797">
        <w:rPr>
          <w:rFonts w:ascii="Tahoma" w:hAnsi="Tahoma" w:cs="Tahoma"/>
          <w:bCs/>
          <w:sz w:val="18"/>
          <w:szCs w:val="18"/>
        </w:rPr>
        <w:t xml:space="preserve">Obbligo di attenta vigilanza degli alunni con l’assunzione </w:t>
      </w:r>
      <w:r w:rsidR="00FA0870" w:rsidRPr="006D6797">
        <w:rPr>
          <w:rFonts w:ascii="Tahoma" w:hAnsi="Tahoma" w:cs="Tahoma"/>
          <w:bCs/>
          <w:sz w:val="18"/>
          <w:szCs w:val="18"/>
        </w:rPr>
        <w:t>delle connesse responsabilità (A</w:t>
      </w:r>
      <w:r>
        <w:rPr>
          <w:rFonts w:ascii="Tahoma" w:hAnsi="Tahoma" w:cs="Tahoma"/>
          <w:bCs/>
          <w:sz w:val="18"/>
          <w:szCs w:val="18"/>
        </w:rPr>
        <w:t>rt. 2047 c.c. L. 312/80)</w:t>
      </w:r>
    </w:p>
    <w:p w:rsidR="00E601AF" w:rsidRPr="007028C5" w:rsidRDefault="00E601AF" w:rsidP="001D142B">
      <w:pPr>
        <w:tabs>
          <w:tab w:val="left" w:pos="142"/>
          <w:tab w:val="left" w:pos="426"/>
          <w:tab w:val="left" w:pos="709"/>
          <w:tab w:val="left" w:pos="1560"/>
          <w:tab w:val="left" w:pos="1701"/>
          <w:tab w:val="left" w:pos="1985"/>
          <w:tab w:val="left" w:pos="3544"/>
        </w:tabs>
        <w:ind w:right="-82"/>
        <w:jc w:val="both"/>
        <w:rPr>
          <w:rFonts w:ascii="Tahoma" w:hAnsi="Tahoma" w:cs="Tahoma"/>
          <w:bCs/>
          <w:sz w:val="6"/>
          <w:szCs w:val="6"/>
        </w:rPr>
      </w:pPr>
    </w:p>
    <w:p w:rsidR="00E601AF" w:rsidRPr="006D6797" w:rsidRDefault="00986F73" w:rsidP="001D142B">
      <w:pPr>
        <w:tabs>
          <w:tab w:val="left" w:pos="426"/>
          <w:tab w:val="left" w:pos="567"/>
        </w:tabs>
        <w:ind w:right="-82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ab/>
        <w:t>-</w:t>
      </w:r>
      <w:r>
        <w:rPr>
          <w:rFonts w:ascii="Tahoma" w:hAnsi="Tahoma" w:cs="Tahoma"/>
          <w:bCs/>
          <w:sz w:val="18"/>
          <w:szCs w:val="18"/>
        </w:rPr>
        <w:tab/>
      </w:r>
      <w:r w:rsidR="00E601AF" w:rsidRPr="006D6797">
        <w:rPr>
          <w:rFonts w:ascii="Tahoma" w:hAnsi="Tahoma" w:cs="Tahoma"/>
          <w:bCs/>
          <w:sz w:val="18"/>
          <w:szCs w:val="18"/>
        </w:rPr>
        <w:t>Assistenza Sanitaria</w:t>
      </w:r>
    </w:p>
    <w:p w:rsidR="00FA0870" w:rsidRPr="006D6797" w:rsidRDefault="005B1BC0" w:rsidP="001D142B">
      <w:pPr>
        <w:tabs>
          <w:tab w:val="left" w:pos="709"/>
          <w:tab w:val="left" w:pos="2268"/>
        </w:tabs>
        <w:ind w:right="-82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ab/>
      </w:r>
      <w:r w:rsidR="00FA0870" w:rsidRPr="006D6797">
        <w:rPr>
          <w:rFonts w:ascii="Tahoma" w:hAnsi="Tahoma" w:cs="Tahoma"/>
          <w:bCs/>
          <w:sz w:val="18"/>
          <w:szCs w:val="18"/>
        </w:rPr>
        <w:t>Fase R</w:t>
      </w:r>
      <w:r w:rsidR="00E601AF" w:rsidRPr="006D6797">
        <w:rPr>
          <w:rFonts w:ascii="Tahoma" w:hAnsi="Tahoma" w:cs="Tahoma"/>
          <w:bCs/>
          <w:sz w:val="18"/>
          <w:szCs w:val="18"/>
        </w:rPr>
        <w:t>egionale</w:t>
      </w:r>
      <w:r>
        <w:rPr>
          <w:rFonts w:ascii="Tahoma" w:hAnsi="Tahoma" w:cs="Tahoma"/>
          <w:bCs/>
          <w:sz w:val="18"/>
          <w:szCs w:val="18"/>
        </w:rPr>
        <w:t>:</w:t>
      </w:r>
      <w:r>
        <w:rPr>
          <w:rFonts w:ascii="Tahoma" w:hAnsi="Tahoma" w:cs="Tahoma"/>
          <w:bCs/>
          <w:sz w:val="18"/>
          <w:szCs w:val="18"/>
        </w:rPr>
        <w:tab/>
      </w:r>
      <w:r w:rsidR="00E601AF" w:rsidRPr="006D6797">
        <w:rPr>
          <w:rFonts w:ascii="Tahoma" w:hAnsi="Tahoma" w:cs="Tahoma"/>
          <w:bCs/>
          <w:sz w:val="18"/>
          <w:szCs w:val="18"/>
        </w:rPr>
        <w:t xml:space="preserve">è previsto il possesso del certificato di idoneità all’attività sportiva non agonistica </w:t>
      </w:r>
      <w:r w:rsidR="00FA0870" w:rsidRPr="006D6797">
        <w:rPr>
          <w:rFonts w:ascii="Tahoma" w:hAnsi="Tahoma" w:cs="Tahoma"/>
          <w:bCs/>
          <w:sz w:val="18"/>
          <w:szCs w:val="18"/>
        </w:rPr>
        <w:t>(A</w:t>
      </w:r>
      <w:r w:rsidR="00E601AF" w:rsidRPr="006D6797">
        <w:rPr>
          <w:rFonts w:ascii="Tahoma" w:hAnsi="Tahoma" w:cs="Tahoma"/>
          <w:bCs/>
          <w:sz w:val="18"/>
          <w:szCs w:val="18"/>
        </w:rPr>
        <w:t>rt. 3 Decreto</w:t>
      </w:r>
    </w:p>
    <w:p w:rsidR="00FA0870" w:rsidRPr="006D6797" w:rsidRDefault="00FA0870" w:rsidP="001D142B">
      <w:pPr>
        <w:tabs>
          <w:tab w:val="left" w:pos="709"/>
          <w:tab w:val="left" w:pos="1560"/>
          <w:tab w:val="left" w:pos="2268"/>
        </w:tabs>
        <w:ind w:right="-82"/>
        <w:jc w:val="both"/>
        <w:rPr>
          <w:rFonts w:ascii="Tahoma" w:hAnsi="Tahoma" w:cs="Tahoma"/>
          <w:bCs/>
          <w:sz w:val="18"/>
          <w:szCs w:val="18"/>
        </w:rPr>
      </w:pPr>
      <w:r w:rsidRPr="006D6797">
        <w:rPr>
          <w:rFonts w:ascii="Tahoma" w:hAnsi="Tahoma" w:cs="Tahoma"/>
          <w:bCs/>
          <w:sz w:val="18"/>
          <w:szCs w:val="18"/>
        </w:rPr>
        <w:tab/>
      </w:r>
      <w:r w:rsidR="005B1BC0">
        <w:rPr>
          <w:rFonts w:ascii="Tahoma" w:hAnsi="Tahoma" w:cs="Tahoma"/>
          <w:bCs/>
          <w:sz w:val="18"/>
          <w:szCs w:val="18"/>
        </w:rPr>
        <w:tab/>
      </w:r>
      <w:r w:rsidR="005B1BC0">
        <w:rPr>
          <w:rFonts w:ascii="Tahoma" w:hAnsi="Tahoma" w:cs="Tahoma"/>
          <w:bCs/>
          <w:sz w:val="18"/>
          <w:szCs w:val="18"/>
        </w:rPr>
        <w:tab/>
      </w:r>
      <w:r w:rsidR="00E601AF" w:rsidRPr="006D6797">
        <w:rPr>
          <w:rFonts w:ascii="Tahoma" w:hAnsi="Tahoma" w:cs="Tahoma"/>
          <w:bCs/>
          <w:sz w:val="18"/>
          <w:szCs w:val="18"/>
        </w:rPr>
        <w:t>del Ministero della salute, 24/04/2013,</w:t>
      </w:r>
      <w:r w:rsidRPr="006D6797">
        <w:rPr>
          <w:rFonts w:ascii="Tahoma" w:hAnsi="Tahoma" w:cs="Tahoma"/>
          <w:bCs/>
          <w:sz w:val="18"/>
          <w:szCs w:val="18"/>
        </w:rPr>
        <w:t xml:space="preserve"> e successive modifiche)</w:t>
      </w:r>
      <w:r w:rsidR="00E601AF" w:rsidRPr="006D6797">
        <w:rPr>
          <w:rFonts w:ascii="Tahoma" w:hAnsi="Tahoma" w:cs="Tahoma"/>
          <w:bCs/>
          <w:sz w:val="18"/>
          <w:szCs w:val="18"/>
        </w:rPr>
        <w:t xml:space="preserve"> </w:t>
      </w:r>
    </w:p>
    <w:p w:rsidR="00E601AF" w:rsidRPr="006D6797" w:rsidRDefault="00986F73" w:rsidP="001D142B">
      <w:pPr>
        <w:tabs>
          <w:tab w:val="left" w:pos="709"/>
          <w:tab w:val="left" w:pos="2268"/>
        </w:tabs>
        <w:ind w:right="-82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ab/>
      </w:r>
      <w:r w:rsidR="005B1BC0">
        <w:rPr>
          <w:rFonts w:ascii="Tahoma" w:hAnsi="Tahoma" w:cs="Tahoma"/>
          <w:bCs/>
          <w:sz w:val="18"/>
          <w:szCs w:val="18"/>
        </w:rPr>
        <w:t>Fase Nazionale:</w:t>
      </w:r>
      <w:r w:rsidR="005B1BC0">
        <w:rPr>
          <w:rFonts w:ascii="Tahoma" w:hAnsi="Tahoma" w:cs="Tahoma"/>
          <w:bCs/>
          <w:sz w:val="18"/>
          <w:szCs w:val="18"/>
        </w:rPr>
        <w:tab/>
      </w:r>
      <w:r w:rsidR="00E601AF" w:rsidRPr="006D6797">
        <w:rPr>
          <w:rFonts w:ascii="Tahoma" w:hAnsi="Tahoma" w:cs="Tahoma"/>
          <w:bCs/>
          <w:sz w:val="18"/>
          <w:szCs w:val="18"/>
        </w:rPr>
        <w:t>è previsto il certificato di idoneità all’attività spor</w:t>
      </w:r>
      <w:r w:rsidR="00FA0870" w:rsidRPr="006D6797">
        <w:rPr>
          <w:rFonts w:ascii="Tahoma" w:hAnsi="Tahoma" w:cs="Tahoma"/>
          <w:bCs/>
          <w:sz w:val="18"/>
          <w:szCs w:val="18"/>
        </w:rPr>
        <w:t>tiva agonistica (D.M. 18/02/1982)</w:t>
      </w:r>
    </w:p>
    <w:p w:rsidR="00E601AF" w:rsidRPr="006D6797" w:rsidRDefault="00FA0870" w:rsidP="001D142B">
      <w:pPr>
        <w:tabs>
          <w:tab w:val="left" w:pos="709"/>
          <w:tab w:val="left" w:pos="1560"/>
          <w:tab w:val="left" w:pos="2268"/>
        </w:tabs>
        <w:ind w:right="-82"/>
        <w:jc w:val="both"/>
        <w:rPr>
          <w:rFonts w:ascii="Tahoma" w:hAnsi="Tahoma" w:cs="Tahoma"/>
          <w:bCs/>
          <w:sz w:val="18"/>
          <w:szCs w:val="18"/>
        </w:rPr>
      </w:pPr>
      <w:r w:rsidRPr="006D6797">
        <w:rPr>
          <w:rFonts w:ascii="Tahoma" w:hAnsi="Tahoma" w:cs="Tahoma"/>
          <w:bCs/>
          <w:sz w:val="18"/>
          <w:szCs w:val="18"/>
        </w:rPr>
        <w:tab/>
      </w:r>
      <w:r w:rsidR="005B1BC0">
        <w:rPr>
          <w:rFonts w:ascii="Tahoma" w:hAnsi="Tahoma" w:cs="Tahoma"/>
          <w:bCs/>
          <w:sz w:val="18"/>
          <w:szCs w:val="18"/>
        </w:rPr>
        <w:tab/>
      </w:r>
      <w:r w:rsidR="005B1BC0">
        <w:rPr>
          <w:rFonts w:ascii="Tahoma" w:hAnsi="Tahoma" w:cs="Tahoma"/>
          <w:bCs/>
          <w:sz w:val="18"/>
          <w:szCs w:val="18"/>
        </w:rPr>
        <w:tab/>
      </w:r>
      <w:r w:rsidRPr="006D6797">
        <w:rPr>
          <w:rFonts w:ascii="Tahoma" w:hAnsi="Tahoma" w:cs="Tahoma"/>
          <w:bCs/>
          <w:sz w:val="18"/>
          <w:szCs w:val="18"/>
        </w:rPr>
        <w:t>A</w:t>
      </w:r>
      <w:r w:rsidR="00E601AF" w:rsidRPr="006D6797">
        <w:rPr>
          <w:rFonts w:ascii="Tahoma" w:hAnsi="Tahoma" w:cs="Tahoma"/>
          <w:bCs/>
          <w:sz w:val="18"/>
          <w:szCs w:val="18"/>
        </w:rPr>
        <w:t>lunni con disabilità</w:t>
      </w:r>
      <w:r w:rsidRPr="006D6797">
        <w:rPr>
          <w:rFonts w:ascii="Tahoma" w:hAnsi="Tahoma" w:cs="Tahoma"/>
          <w:bCs/>
          <w:sz w:val="18"/>
          <w:szCs w:val="18"/>
        </w:rPr>
        <w:t>:</w:t>
      </w:r>
      <w:r w:rsidR="00E601AF" w:rsidRPr="006D6797">
        <w:rPr>
          <w:rFonts w:ascii="Tahoma" w:hAnsi="Tahoma" w:cs="Tahoma"/>
          <w:bCs/>
          <w:sz w:val="18"/>
          <w:szCs w:val="18"/>
        </w:rPr>
        <w:t xml:space="preserve"> </w:t>
      </w:r>
      <w:r w:rsidRPr="006D6797">
        <w:rPr>
          <w:rFonts w:ascii="Tahoma" w:hAnsi="Tahoma" w:cs="Tahoma"/>
          <w:bCs/>
          <w:sz w:val="18"/>
          <w:szCs w:val="18"/>
        </w:rPr>
        <w:t>obbligatorio il</w:t>
      </w:r>
      <w:r w:rsidR="00E601AF" w:rsidRPr="006D6797">
        <w:rPr>
          <w:rFonts w:ascii="Tahoma" w:hAnsi="Tahoma" w:cs="Tahoma"/>
          <w:bCs/>
          <w:sz w:val="18"/>
          <w:szCs w:val="18"/>
        </w:rPr>
        <w:t xml:space="preserve"> possesso dell’</w:t>
      </w:r>
      <w:r w:rsidRPr="006D6797">
        <w:rPr>
          <w:rFonts w:ascii="Tahoma" w:hAnsi="Tahoma" w:cs="Tahoma"/>
          <w:bCs/>
          <w:sz w:val="18"/>
          <w:szCs w:val="18"/>
        </w:rPr>
        <w:t xml:space="preserve"> </w:t>
      </w:r>
      <w:r w:rsidR="00E601AF" w:rsidRPr="006D6797">
        <w:rPr>
          <w:rFonts w:ascii="Tahoma" w:hAnsi="Tahoma" w:cs="Tahoma"/>
          <w:bCs/>
          <w:sz w:val="18"/>
          <w:szCs w:val="18"/>
        </w:rPr>
        <w:t xml:space="preserve">idoneità medica specialistica </w:t>
      </w:r>
      <w:r w:rsidRPr="006D6797">
        <w:rPr>
          <w:rFonts w:ascii="Tahoma" w:hAnsi="Tahoma" w:cs="Tahoma"/>
          <w:bCs/>
          <w:sz w:val="18"/>
          <w:szCs w:val="18"/>
        </w:rPr>
        <w:t>(D.M. 04/03/1993)</w:t>
      </w:r>
    </w:p>
    <w:p w:rsidR="00E601AF" w:rsidRPr="006D6797" w:rsidRDefault="00FA0870" w:rsidP="001D142B">
      <w:pPr>
        <w:tabs>
          <w:tab w:val="left" w:pos="709"/>
          <w:tab w:val="left" w:pos="1560"/>
          <w:tab w:val="left" w:pos="2268"/>
        </w:tabs>
        <w:ind w:right="-82"/>
        <w:rPr>
          <w:rFonts w:ascii="Tahoma" w:hAnsi="Tahoma" w:cs="Tahoma"/>
          <w:bCs/>
          <w:sz w:val="18"/>
          <w:szCs w:val="18"/>
        </w:rPr>
      </w:pPr>
      <w:r w:rsidRPr="006D6797">
        <w:rPr>
          <w:rFonts w:ascii="Tahoma" w:hAnsi="Tahoma" w:cs="Tahoma"/>
          <w:bCs/>
          <w:sz w:val="18"/>
          <w:szCs w:val="18"/>
        </w:rPr>
        <w:tab/>
      </w:r>
      <w:r w:rsidR="005B1BC0">
        <w:rPr>
          <w:rFonts w:ascii="Tahoma" w:hAnsi="Tahoma" w:cs="Tahoma"/>
          <w:bCs/>
          <w:sz w:val="18"/>
          <w:szCs w:val="18"/>
        </w:rPr>
        <w:tab/>
      </w:r>
      <w:r w:rsidR="005B1BC0">
        <w:rPr>
          <w:rFonts w:ascii="Tahoma" w:hAnsi="Tahoma" w:cs="Tahoma"/>
          <w:bCs/>
          <w:sz w:val="18"/>
          <w:szCs w:val="18"/>
        </w:rPr>
        <w:tab/>
      </w:r>
      <w:r w:rsidR="00E601AF" w:rsidRPr="006D6797">
        <w:rPr>
          <w:rFonts w:ascii="Tahoma" w:hAnsi="Tahoma" w:cs="Tahoma"/>
          <w:bCs/>
          <w:sz w:val="18"/>
          <w:szCs w:val="18"/>
        </w:rPr>
        <w:t xml:space="preserve">Il CONI assicura </w:t>
      </w:r>
      <w:r w:rsidR="001D142B">
        <w:rPr>
          <w:rFonts w:ascii="Tahoma" w:hAnsi="Tahoma" w:cs="Tahoma"/>
          <w:bCs/>
          <w:sz w:val="18"/>
          <w:szCs w:val="18"/>
        </w:rPr>
        <w:t>la presenza del</w:t>
      </w:r>
      <w:r w:rsidRPr="006D6797">
        <w:rPr>
          <w:rFonts w:ascii="Tahoma" w:hAnsi="Tahoma" w:cs="Tahoma"/>
          <w:bCs/>
          <w:sz w:val="18"/>
          <w:szCs w:val="18"/>
        </w:rPr>
        <w:t xml:space="preserve"> Medico per le Fasi </w:t>
      </w:r>
      <w:r w:rsidR="00986F73">
        <w:rPr>
          <w:rFonts w:ascii="Tahoma" w:hAnsi="Tahoma" w:cs="Tahoma"/>
          <w:bCs/>
          <w:sz w:val="18"/>
          <w:szCs w:val="18"/>
        </w:rPr>
        <w:t xml:space="preserve">Provinciale, </w:t>
      </w:r>
      <w:r w:rsidRPr="006D6797">
        <w:rPr>
          <w:rFonts w:ascii="Tahoma" w:hAnsi="Tahoma" w:cs="Tahoma"/>
          <w:bCs/>
          <w:sz w:val="18"/>
          <w:szCs w:val="18"/>
        </w:rPr>
        <w:t>Regionale e Nazionale</w:t>
      </w:r>
    </w:p>
    <w:p w:rsidR="00E601AF" w:rsidRPr="007028C5" w:rsidRDefault="00E601AF" w:rsidP="00986F73">
      <w:pPr>
        <w:tabs>
          <w:tab w:val="left" w:pos="142"/>
          <w:tab w:val="left" w:pos="426"/>
          <w:tab w:val="left" w:pos="567"/>
          <w:tab w:val="left" w:pos="1560"/>
          <w:tab w:val="left" w:pos="1701"/>
          <w:tab w:val="left" w:pos="1985"/>
          <w:tab w:val="left" w:pos="3544"/>
        </w:tabs>
        <w:ind w:right="-82"/>
        <w:jc w:val="both"/>
        <w:rPr>
          <w:rFonts w:ascii="Tahoma" w:hAnsi="Tahoma" w:cs="Tahoma"/>
          <w:bCs/>
          <w:sz w:val="6"/>
          <w:szCs w:val="6"/>
        </w:rPr>
      </w:pPr>
    </w:p>
    <w:p w:rsidR="00E601AF" w:rsidRPr="006D6797" w:rsidRDefault="001D142B" w:rsidP="001D142B">
      <w:pPr>
        <w:tabs>
          <w:tab w:val="left" w:pos="426"/>
          <w:tab w:val="left" w:pos="567"/>
        </w:tabs>
        <w:ind w:right="-82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ab/>
        <w:t>-</w:t>
      </w:r>
      <w:r>
        <w:rPr>
          <w:rFonts w:ascii="Tahoma" w:hAnsi="Tahoma" w:cs="Tahoma"/>
          <w:bCs/>
          <w:sz w:val="18"/>
          <w:szCs w:val="18"/>
        </w:rPr>
        <w:tab/>
      </w:r>
      <w:r w:rsidR="00480F50" w:rsidRPr="006D6797">
        <w:rPr>
          <w:rFonts w:ascii="Tahoma" w:hAnsi="Tahoma" w:cs="Tahoma"/>
          <w:bCs/>
          <w:sz w:val="18"/>
          <w:szCs w:val="18"/>
        </w:rPr>
        <w:t>Copertura assicurativa</w:t>
      </w:r>
    </w:p>
    <w:p w:rsidR="00E601AF" w:rsidRPr="006D6797" w:rsidRDefault="005B1BC0" w:rsidP="001D142B">
      <w:pPr>
        <w:tabs>
          <w:tab w:val="left" w:pos="709"/>
        </w:tabs>
        <w:ind w:right="-82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ab/>
      </w:r>
      <w:r w:rsidR="00E601AF" w:rsidRPr="006D6797">
        <w:rPr>
          <w:rFonts w:ascii="Tahoma" w:hAnsi="Tahoma" w:cs="Tahoma"/>
          <w:bCs/>
          <w:sz w:val="18"/>
          <w:szCs w:val="18"/>
        </w:rPr>
        <w:t xml:space="preserve">Il CONI copre i rischi derivanti da infortuni per tutti i partecipanti ai Campionati </w:t>
      </w:r>
      <w:r w:rsidR="00480F50" w:rsidRPr="006D6797">
        <w:rPr>
          <w:rFonts w:ascii="Tahoma" w:hAnsi="Tahoma" w:cs="Tahoma"/>
          <w:bCs/>
          <w:sz w:val="18"/>
          <w:szCs w:val="18"/>
        </w:rPr>
        <w:t>Studenteschi in ogni loro fase</w:t>
      </w:r>
    </w:p>
    <w:p w:rsidR="00E601AF" w:rsidRPr="007028C5" w:rsidRDefault="00E601AF" w:rsidP="00986F73">
      <w:pPr>
        <w:tabs>
          <w:tab w:val="left" w:pos="142"/>
          <w:tab w:val="left" w:pos="426"/>
          <w:tab w:val="left" w:pos="567"/>
          <w:tab w:val="left" w:pos="1560"/>
          <w:tab w:val="left" w:pos="1701"/>
          <w:tab w:val="left" w:pos="1985"/>
          <w:tab w:val="left" w:pos="3544"/>
        </w:tabs>
        <w:ind w:right="-82"/>
        <w:jc w:val="both"/>
        <w:rPr>
          <w:rFonts w:ascii="Tahoma" w:hAnsi="Tahoma" w:cs="Tahoma"/>
          <w:bCs/>
          <w:sz w:val="6"/>
          <w:szCs w:val="6"/>
        </w:rPr>
      </w:pPr>
    </w:p>
    <w:p w:rsidR="00E601AF" w:rsidRPr="006D6797" w:rsidRDefault="001D142B" w:rsidP="001D142B">
      <w:pPr>
        <w:tabs>
          <w:tab w:val="left" w:pos="426"/>
          <w:tab w:val="left" w:pos="567"/>
        </w:tabs>
        <w:ind w:right="-82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ab/>
        <w:t>-</w:t>
      </w:r>
      <w:r>
        <w:rPr>
          <w:rFonts w:ascii="Tahoma" w:hAnsi="Tahoma" w:cs="Tahoma"/>
          <w:bCs/>
          <w:sz w:val="18"/>
          <w:szCs w:val="18"/>
        </w:rPr>
        <w:tab/>
      </w:r>
      <w:r w:rsidR="00E601AF" w:rsidRPr="006D6797">
        <w:rPr>
          <w:rFonts w:ascii="Tahoma" w:hAnsi="Tahoma" w:cs="Tahoma"/>
          <w:bCs/>
          <w:sz w:val="18"/>
          <w:szCs w:val="18"/>
        </w:rPr>
        <w:t>Premiazioni</w:t>
      </w:r>
    </w:p>
    <w:p w:rsidR="00E601AF" w:rsidRPr="006D6797" w:rsidRDefault="005B1BC0" w:rsidP="001D142B">
      <w:pPr>
        <w:tabs>
          <w:tab w:val="left" w:pos="709"/>
        </w:tabs>
        <w:ind w:right="-82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ab/>
      </w:r>
      <w:r w:rsidR="00480F50" w:rsidRPr="006D6797">
        <w:rPr>
          <w:rFonts w:ascii="Tahoma" w:hAnsi="Tahoma" w:cs="Tahoma"/>
          <w:bCs/>
          <w:sz w:val="18"/>
          <w:szCs w:val="18"/>
        </w:rPr>
        <w:t xml:space="preserve">A cura </w:t>
      </w:r>
      <w:r w:rsidR="001D142B">
        <w:rPr>
          <w:rFonts w:ascii="Tahoma" w:hAnsi="Tahoma" w:cs="Tahoma"/>
          <w:bCs/>
          <w:sz w:val="18"/>
          <w:szCs w:val="18"/>
        </w:rPr>
        <w:t>del CONI per le fasi successive a quella di Istituto</w:t>
      </w:r>
    </w:p>
    <w:p w:rsidR="00E601AF" w:rsidRPr="007028C5" w:rsidRDefault="00E601AF" w:rsidP="00986F73">
      <w:pPr>
        <w:tabs>
          <w:tab w:val="left" w:pos="142"/>
          <w:tab w:val="left" w:pos="426"/>
          <w:tab w:val="left" w:pos="567"/>
          <w:tab w:val="left" w:pos="1560"/>
          <w:tab w:val="left" w:pos="1701"/>
          <w:tab w:val="left" w:pos="1985"/>
          <w:tab w:val="left" w:pos="3544"/>
        </w:tabs>
        <w:ind w:right="-82"/>
        <w:jc w:val="both"/>
        <w:rPr>
          <w:rFonts w:ascii="Tahoma" w:hAnsi="Tahoma" w:cs="Tahoma"/>
          <w:bCs/>
          <w:sz w:val="6"/>
          <w:szCs w:val="6"/>
        </w:rPr>
      </w:pPr>
    </w:p>
    <w:p w:rsidR="006333FD" w:rsidRPr="004C0E46" w:rsidRDefault="001D142B" w:rsidP="001D142B">
      <w:pPr>
        <w:tabs>
          <w:tab w:val="left" w:pos="426"/>
          <w:tab w:val="left" w:pos="567"/>
        </w:tabs>
        <w:ind w:right="-82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ab/>
        <w:t>-</w:t>
      </w:r>
      <w:r>
        <w:rPr>
          <w:rFonts w:ascii="Tahoma" w:hAnsi="Tahoma" w:cs="Tahoma"/>
          <w:bCs/>
          <w:sz w:val="18"/>
          <w:szCs w:val="18"/>
        </w:rPr>
        <w:tab/>
        <w:t>Esonero D</w:t>
      </w:r>
      <w:r w:rsidR="00E601AF" w:rsidRPr="004C0E46">
        <w:rPr>
          <w:rFonts w:ascii="Tahoma" w:hAnsi="Tahoma" w:cs="Tahoma"/>
          <w:bCs/>
          <w:sz w:val="18"/>
          <w:szCs w:val="18"/>
        </w:rPr>
        <w:t>ocenti</w:t>
      </w:r>
    </w:p>
    <w:p w:rsidR="00E601AF" w:rsidRPr="006D6797" w:rsidRDefault="005B1BC0" w:rsidP="001D142B">
      <w:pPr>
        <w:tabs>
          <w:tab w:val="left" w:pos="709"/>
        </w:tabs>
        <w:ind w:right="-82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ab/>
      </w:r>
      <w:r w:rsidR="00E601AF" w:rsidRPr="006D6797">
        <w:rPr>
          <w:rFonts w:ascii="Tahoma" w:hAnsi="Tahoma" w:cs="Tahoma"/>
          <w:bCs/>
          <w:sz w:val="18"/>
          <w:szCs w:val="18"/>
        </w:rPr>
        <w:t>C.M. Progetto Tecnico, Docenti impegnati con compiti organizzativi, di giuria e arbitraggio</w:t>
      </w:r>
    </w:p>
    <w:p w:rsidR="00E601AF" w:rsidRPr="007028C5" w:rsidRDefault="00E601AF" w:rsidP="00986F73">
      <w:pPr>
        <w:tabs>
          <w:tab w:val="left" w:pos="142"/>
          <w:tab w:val="left" w:pos="426"/>
          <w:tab w:val="left" w:pos="567"/>
          <w:tab w:val="left" w:pos="1560"/>
          <w:tab w:val="left" w:pos="1701"/>
          <w:tab w:val="left" w:pos="1985"/>
          <w:tab w:val="left" w:pos="3544"/>
        </w:tabs>
        <w:ind w:right="-82"/>
        <w:jc w:val="center"/>
        <w:rPr>
          <w:rFonts w:ascii="Tahoma" w:hAnsi="Tahoma" w:cs="Tahoma"/>
          <w:sz w:val="12"/>
          <w:szCs w:val="12"/>
        </w:rPr>
      </w:pPr>
    </w:p>
    <w:p w:rsidR="00E601AF" w:rsidRPr="007028C5" w:rsidRDefault="00E601AF" w:rsidP="00986F73">
      <w:pPr>
        <w:tabs>
          <w:tab w:val="left" w:pos="284"/>
        </w:tabs>
        <w:ind w:right="-82"/>
        <w:jc w:val="both"/>
        <w:rPr>
          <w:rFonts w:ascii="Tahoma" w:hAnsi="Tahoma" w:cs="Tahoma"/>
          <w:sz w:val="12"/>
          <w:szCs w:val="12"/>
        </w:rPr>
      </w:pPr>
    </w:p>
    <w:p w:rsidR="00E601AF" w:rsidRPr="006D6797" w:rsidRDefault="0082044D" w:rsidP="001D142B">
      <w:pPr>
        <w:tabs>
          <w:tab w:val="left" w:pos="567"/>
        </w:tabs>
        <w:ind w:right="-8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 w:rsidR="00E601AF" w:rsidRPr="006D6797">
        <w:rPr>
          <w:rFonts w:ascii="Tahoma" w:hAnsi="Tahoma" w:cs="Tahoma"/>
          <w:sz w:val="18"/>
          <w:szCs w:val="18"/>
        </w:rPr>
        <w:t>Il Coordinatore Regionale</w:t>
      </w:r>
      <w:r w:rsidR="004F7FE7">
        <w:rPr>
          <w:rFonts w:ascii="Tahoma" w:hAnsi="Tahoma" w:cs="Tahoma"/>
          <w:sz w:val="18"/>
          <w:szCs w:val="18"/>
        </w:rPr>
        <w:t xml:space="preserve"> per le Attività Motorie, Fisiche e Sportive</w:t>
      </w:r>
      <w:r w:rsidR="00E601AF" w:rsidRPr="006D6797">
        <w:rPr>
          <w:rFonts w:ascii="Tahoma" w:hAnsi="Tahoma" w:cs="Tahoma"/>
          <w:sz w:val="18"/>
          <w:szCs w:val="18"/>
        </w:rPr>
        <w:t xml:space="preserve"> resta a disposizi</w:t>
      </w:r>
      <w:r w:rsidR="001D142B">
        <w:rPr>
          <w:rFonts w:ascii="Tahoma" w:hAnsi="Tahoma" w:cs="Tahoma"/>
          <w:sz w:val="18"/>
          <w:szCs w:val="18"/>
        </w:rPr>
        <w:t>one per proposte e suggerimenti</w:t>
      </w:r>
    </w:p>
    <w:p w:rsidR="007028C5" w:rsidRPr="00C45B71" w:rsidRDefault="007028C5" w:rsidP="00986F73">
      <w:pPr>
        <w:tabs>
          <w:tab w:val="left" w:pos="284"/>
          <w:tab w:val="left" w:pos="993"/>
          <w:tab w:val="left" w:pos="3544"/>
        </w:tabs>
        <w:ind w:right="-82"/>
        <w:jc w:val="both"/>
        <w:rPr>
          <w:rFonts w:ascii="Tahoma" w:hAnsi="Tahoma" w:cs="Tahoma"/>
          <w:bCs/>
          <w:sz w:val="8"/>
          <w:szCs w:val="8"/>
        </w:rPr>
      </w:pPr>
    </w:p>
    <w:p w:rsidR="001D142B" w:rsidRDefault="00E601AF" w:rsidP="00986F73">
      <w:pPr>
        <w:tabs>
          <w:tab w:val="left" w:pos="7230"/>
        </w:tabs>
        <w:ind w:right="-82"/>
        <w:rPr>
          <w:rFonts w:ascii="Tahoma" w:hAnsi="Tahoma" w:cs="Tahoma"/>
          <w:bCs/>
        </w:rPr>
      </w:pPr>
      <w:r w:rsidRPr="00BE2B6B">
        <w:rPr>
          <w:rFonts w:ascii="Tahoma" w:hAnsi="Tahoma" w:cs="Tahoma"/>
          <w:bCs/>
        </w:rPr>
        <w:tab/>
      </w:r>
    </w:p>
    <w:p w:rsidR="001D142B" w:rsidRDefault="001D142B" w:rsidP="00986F73">
      <w:pPr>
        <w:tabs>
          <w:tab w:val="left" w:pos="7230"/>
        </w:tabs>
        <w:ind w:right="-82"/>
        <w:rPr>
          <w:rFonts w:ascii="Tahoma" w:hAnsi="Tahoma" w:cs="Tahoma"/>
          <w:bCs/>
        </w:rPr>
      </w:pPr>
    </w:p>
    <w:p w:rsidR="00FC3735" w:rsidRPr="008F6651" w:rsidRDefault="00E601AF" w:rsidP="00986F73">
      <w:pPr>
        <w:tabs>
          <w:tab w:val="left" w:pos="7230"/>
        </w:tabs>
        <w:ind w:right="-82"/>
        <w:rPr>
          <w:rFonts w:ascii="Tahoma" w:hAnsi="Tahoma" w:cs="Tahoma"/>
        </w:rPr>
      </w:pPr>
      <w:r w:rsidRPr="00BE2B6B">
        <w:rPr>
          <w:rFonts w:ascii="Tahoma" w:hAnsi="Tahoma" w:cs="Tahoma"/>
          <w:bCs/>
        </w:rPr>
        <w:tab/>
      </w:r>
      <w:r w:rsidR="00FC3735">
        <w:rPr>
          <w:rFonts w:ascii="Tahoma" w:hAnsi="Tahoma" w:cs="Tahoma"/>
          <w:bCs/>
        </w:rPr>
        <w:t xml:space="preserve">  </w:t>
      </w:r>
      <w:r w:rsidR="00FC3735" w:rsidRPr="00387762">
        <w:rPr>
          <w:rFonts w:ascii="Tahoma" w:hAnsi="Tahoma" w:cs="Tahoma"/>
          <w:sz w:val="18"/>
        </w:rPr>
        <w:t>IL DIRETTORE GENERALE</w:t>
      </w:r>
    </w:p>
    <w:p w:rsidR="00FC3735" w:rsidRPr="00732651" w:rsidRDefault="00FC3735" w:rsidP="00986F73">
      <w:pPr>
        <w:pStyle w:val="Testodelblocco"/>
        <w:tabs>
          <w:tab w:val="left" w:pos="7371"/>
        </w:tabs>
        <w:ind w:left="0" w:right="-82"/>
        <w:rPr>
          <w:rFonts w:ascii="Tahoma" w:hAnsi="Tahoma" w:cs="Tahoma"/>
          <w:b/>
          <w:i w:val="0"/>
          <w:sz w:val="18"/>
          <w:szCs w:val="18"/>
        </w:rPr>
      </w:pPr>
      <w:r w:rsidRPr="008F6651">
        <w:rPr>
          <w:rFonts w:ascii="Tahoma" w:hAnsi="Tahoma" w:cs="Tahoma"/>
          <w:sz w:val="20"/>
        </w:rPr>
        <w:t xml:space="preserve">                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 w:rsidRPr="00732651">
        <w:rPr>
          <w:rFonts w:ascii="Tahoma" w:hAnsi="Tahoma" w:cs="Tahoma"/>
          <w:i w:val="0"/>
          <w:sz w:val="18"/>
          <w:szCs w:val="18"/>
        </w:rPr>
        <w:t>F.to Anna  CAMMALLERI</w:t>
      </w:r>
    </w:p>
    <w:p w:rsidR="00FC3735" w:rsidRPr="005851D9" w:rsidRDefault="00FC3735" w:rsidP="00986F73">
      <w:pPr>
        <w:pStyle w:val="Testodelblocco"/>
        <w:tabs>
          <w:tab w:val="left" w:pos="7513"/>
        </w:tabs>
        <w:ind w:left="0" w:right="-82"/>
        <w:rPr>
          <w:rFonts w:ascii="Tahoma" w:hAnsi="Tahoma" w:cs="Tahoma"/>
          <w:b/>
          <w:sz w:val="8"/>
        </w:rPr>
      </w:pPr>
    </w:p>
    <w:p w:rsidR="00FC3735" w:rsidRPr="007417B6" w:rsidRDefault="00FC3735" w:rsidP="00986F73">
      <w:pPr>
        <w:pStyle w:val="Default"/>
        <w:tabs>
          <w:tab w:val="left" w:pos="6521"/>
        </w:tabs>
        <w:ind w:right="-82"/>
        <w:jc w:val="both"/>
        <w:rPr>
          <w:color w:val="auto"/>
          <w:sz w:val="14"/>
          <w:szCs w:val="16"/>
        </w:rPr>
      </w:pPr>
      <w:r>
        <w:rPr>
          <w:color w:val="auto"/>
          <w:sz w:val="16"/>
          <w:szCs w:val="16"/>
        </w:rPr>
        <w:tab/>
      </w:r>
      <w:r w:rsidRPr="00387762">
        <w:rPr>
          <w:color w:val="auto"/>
          <w:sz w:val="14"/>
          <w:szCs w:val="16"/>
        </w:rPr>
        <w:t>(firma autografa omessa ai sensi dell’ Art.3D.Lgs. n. 39/93)</w:t>
      </w:r>
    </w:p>
    <w:p w:rsidR="00FC3735" w:rsidRPr="005851D9" w:rsidRDefault="00FC3735" w:rsidP="00986F73">
      <w:pPr>
        <w:pStyle w:val="Testodelblocco"/>
        <w:tabs>
          <w:tab w:val="left" w:pos="7513"/>
        </w:tabs>
        <w:ind w:left="0" w:right="-82"/>
        <w:rPr>
          <w:rFonts w:ascii="Tahoma" w:hAnsi="Tahoma" w:cs="Tahoma"/>
          <w:b/>
          <w:sz w:val="8"/>
        </w:rPr>
      </w:pPr>
    </w:p>
    <w:p w:rsidR="00FC3735" w:rsidRDefault="00FC3735" w:rsidP="00986F73">
      <w:pPr>
        <w:pStyle w:val="Default"/>
        <w:tabs>
          <w:tab w:val="left" w:pos="6521"/>
        </w:tabs>
        <w:ind w:right="-82"/>
        <w:jc w:val="both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ab/>
      </w:r>
    </w:p>
    <w:p w:rsidR="00FC3735" w:rsidRPr="000A0F1A" w:rsidRDefault="00FC3735" w:rsidP="00986F73">
      <w:pPr>
        <w:pStyle w:val="Default"/>
        <w:tabs>
          <w:tab w:val="left" w:pos="6521"/>
        </w:tabs>
        <w:ind w:right="-82"/>
        <w:jc w:val="both"/>
        <w:rPr>
          <w:rStyle w:val="Numeropagina"/>
          <w:color w:val="auto"/>
          <w:sz w:val="14"/>
          <w:szCs w:val="16"/>
        </w:rPr>
      </w:pPr>
    </w:p>
    <w:p w:rsidR="00FC3735" w:rsidRPr="001D142B" w:rsidRDefault="00FC3735" w:rsidP="00986F73">
      <w:pPr>
        <w:tabs>
          <w:tab w:val="left" w:pos="-540"/>
          <w:tab w:val="left" w:pos="142"/>
          <w:tab w:val="left" w:pos="6075"/>
          <w:tab w:val="left" w:pos="6804"/>
        </w:tabs>
        <w:ind w:right="-82"/>
        <w:jc w:val="center"/>
        <w:rPr>
          <w:rStyle w:val="Numeropagina"/>
          <w:rFonts w:ascii="Tahoma" w:hAnsi="Tahoma" w:cs="Tahoma"/>
          <w:iCs/>
          <w:sz w:val="14"/>
          <w:szCs w:val="16"/>
        </w:rPr>
      </w:pPr>
      <w:r w:rsidRPr="001D142B">
        <w:rPr>
          <w:rStyle w:val="Numeropagina"/>
          <w:rFonts w:ascii="Tahoma" w:hAnsi="Tahoma" w:cs="Tahoma"/>
          <w:sz w:val="14"/>
          <w:szCs w:val="16"/>
        </w:rPr>
        <w:t>Coordinatore Regionale per le attività motorie fisiche e sportive: prof. Marino Pellico</w:t>
      </w:r>
    </w:p>
    <w:p w:rsidR="00C13600" w:rsidRPr="001D142B" w:rsidRDefault="00FC3735" w:rsidP="00986F73">
      <w:pPr>
        <w:tabs>
          <w:tab w:val="left" w:pos="0"/>
        </w:tabs>
        <w:ind w:right="-82"/>
        <w:jc w:val="center"/>
        <w:rPr>
          <w:rFonts w:ascii="Tahoma" w:hAnsi="Tahoma" w:cs="Tahoma"/>
          <w:sz w:val="2"/>
          <w:szCs w:val="4"/>
        </w:rPr>
      </w:pPr>
      <w:r w:rsidRPr="001D142B">
        <w:rPr>
          <w:rStyle w:val="Numeropagina"/>
          <w:rFonts w:ascii="Tahoma" w:hAnsi="Tahoma" w:cs="Tahoma"/>
          <w:sz w:val="14"/>
          <w:szCs w:val="16"/>
        </w:rPr>
        <w:t xml:space="preserve">e-mail </w:t>
      </w:r>
      <w:hyperlink r:id="rId11" w:history="1">
        <w:r w:rsidRPr="001D142B">
          <w:rPr>
            <w:rStyle w:val="Collegamentoipertestuale"/>
            <w:rFonts w:ascii="Tahoma" w:hAnsi="Tahoma" w:cs="Tahoma"/>
            <w:sz w:val="14"/>
            <w:szCs w:val="16"/>
          </w:rPr>
          <w:t>marino.pellico.ba@istruzione.it</w:t>
        </w:r>
      </w:hyperlink>
    </w:p>
    <w:sectPr w:rsidR="00C13600" w:rsidRPr="001D142B" w:rsidSect="005B1BC0">
      <w:footerReference w:type="even" r:id="rId12"/>
      <w:footerReference w:type="default" r:id="rId13"/>
      <w:pgSz w:w="11904" w:h="16832" w:code="9"/>
      <w:pgMar w:top="284" w:right="564" w:bottom="426" w:left="720" w:header="425" w:footer="11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4774" w:rsidRDefault="00734774">
      <w:r>
        <w:separator/>
      </w:r>
    </w:p>
  </w:endnote>
  <w:endnote w:type="continuationSeparator" w:id="1">
    <w:p w:rsidR="00734774" w:rsidRDefault="007347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ernhardTango BT">
    <w:altName w:val="Brush Script MT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E2D" w:rsidRDefault="00D948D3" w:rsidP="00F06D2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4E6E2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E6E2D" w:rsidRDefault="004E6E2D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E2D" w:rsidRDefault="004E6E2D">
    <w:pPr>
      <w:pStyle w:val="Pidipagina"/>
      <w:tabs>
        <w:tab w:val="left" w:pos="1418"/>
      </w:tabs>
      <w:ind w:left="42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4774" w:rsidRDefault="00734774">
      <w:r>
        <w:separator/>
      </w:r>
    </w:p>
  </w:footnote>
  <w:footnote w:type="continuationSeparator" w:id="1">
    <w:p w:rsidR="00734774" w:rsidRDefault="007347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01501"/>
    <w:multiLevelType w:val="hybridMultilevel"/>
    <w:tmpl w:val="6A908A90"/>
    <w:lvl w:ilvl="0" w:tplc="49908896">
      <w:start w:val="2"/>
      <w:numFmt w:val="decimal"/>
      <w:lvlText w:val="%1."/>
      <w:lvlJc w:val="left"/>
      <w:pPr>
        <w:tabs>
          <w:tab w:val="num" w:pos="3036"/>
        </w:tabs>
        <w:ind w:left="3036" w:hanging="360"/>
      </w:pPr>
      <w:rPr>
        <w:rFonts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756"/>
        </w:tabs>
        <w:ind w:left="375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4476"/>
        </w:tabs>
        <w:ind w:left="447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5196"/>
        </w:tabs>
        <w:ind w:left="519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5916"/>
        </w:tabs>
        <w:ind w:left="591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6636"/>
        </w:tabs>
        <w:ind w:left="663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7356"/>
        </w:tabs>
        <w:ind w:left="735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8076"/>
        </w:tabs>
        <w:ind w:left="807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8796"/>
        </w:tabs>
        <w:ind w:left="8796" w:hanging="180"/>
      </w:pPr>
    </w:lvl>
  </w:abstractNum>
  <w:abstractNum w:abstractNumId="1">
    <w:nsid w:val="3B1E1E06"/>
    <w:multiLevelType w:val="hybridMultilevel"/>
    <w:tmpl w:val="26C8417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341463"/>
    <w:multiLevelType w:val="hybridMultilevel"/>
    <w:tmpl w:val="056653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754EC5"/>
    <w:multiLevelType w:val="hybridMultilevel"/>
    <w:tmpl w:val="685604F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C47200"/>
    <w:multiLevelType w:val="hybridMultilevel"/>
    <w:tmpl w:val="53BEF14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A50330"/>
    <w:multiLevelType w:val="hybridMultilevel"/>
    <w:tmpl w:val="E3026E6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283"/>
  <w:doNotHyphenateCap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6D32"/>
    <w:rsid w:val="000024D0"/>
    <w:rsid w:val="0000340C"/>
    <w:rsid w:val="00003F4A"/>
    <w:rsid w:val="000130AD"/>
    <w:rsid w:val="00017278"/>
    <w:rsid w:val="00020FFE"/>
    <w:rsid w:val="00023AD2"/>
    <w:rsid w:val="00023B4F"/>
    <w:rsid w:val="000270B9"/>
    <w:rsid w:val="00030827"/>
    <w:rsid w:val="0003119F"/>
    <w:rsid w:val="0003180F"/>
    <w:rsid w:val="00031FC7"/>
    <w:rsid w:val="00045572"/>
    <w:rsid w:val="000519E3"/>
    <w:rsid w:val="00051DD0"/>
    <w:rsid w:val="00055536"/>
    <w:rsid w:val="00060EE1"/>
    <w:rsid w:val="000624A3"/>
    <w:rsid w:val="00063144"/>
    <w:rsid w:val="000651EC"/>
    <w:rsid w:val="0006558D"/>
    <w:rsid w:val="00066B68"/>
    <w:rsid w:val="00071792"/>
    <w:rsid w:val="000740D6"/>
    <w:rsid w:val="000747F6"/>
    <w:rsid w:val="00074C49"/>
    <w:rsid w:val="00077E7A"/>
    <w:rsid w:val="00080151"/>
    <w:rsid w:val="000820E0"/>
    <w:rsid w:val="00090C97"/>
    <w:rsid w:val="000914CB"/>
    <w:rsid w:val="00091542"/>
    <w:rsid w:val="00092B37"/>
    <w:rsid w:val="0009614A"/>
    <w:rsid w:val="00096D32"/>
    <w:rsid w:val="000978B3"/>
    <w:rsid w:val="00097FFA"/>
    <w:rsid w:val="000A4A09"/>
    <w:rsid w:val="000A5048"/>
    <w:rsid w:val="000A652B"/>
    <w:rsid w:val="000A65E6"/>
    <w:rsid w:val="000A670D"/>
    <w:rsid w:val="000B3215"/>
    <w:rsid w:val="000B4130"/>
    <w:rsid w:val="000B4886"/>
    <w:rsid w:val="000B5C24"/>
    <w:rsid w:val="000B647D"/>
    <w:rsid w:val="000B6D17"/>
    <w:rsid w:val="000B7B70"/>
    <w:rsid w:val="000C2561"/>
    <w:rsid w:val="000C3A0B"/>
    <w:rsid w:val="000C4ECE"/>
    <w:rsid w:val="000C4F0E"/>
    <w:rsid w:val="000C53A3"/>
    <w:rsid w:val="000C67F3"/>
    <w:rsid w:val="000D0237"/>
    <w:rsid w:val="000D0578"/>
    <w:rsid w:val="000D1805"/>
    <w:rsid w:val="000D1E08"/>
    <w:rsid w:val="000E1611"/>
    <w:rsid w:val="000E43D6"/>
    <w:rsid w:val="000E681D"/>
    <w:rsid w:val="000E6BD9"/>
    <w:rsid w:val="000F23F6"/>
    <w:rsid w:val="000F426C"/>
    <w:rsid w:val="000F636F"/>
    <w:rsid w:val="000F68DF"/>
    <w:rsid w:val="00100A6E"/>
    <w:rsid w:val="00101921"/>
    <w:rsid w:val="00101E3F"/>
    <w:rsid w:val="001040FB"/>
    <w:rsid w:val="00105629"/>
    <w:rsid w:val="00107F3F"/>
    <w:rsid w:val="001104A9"/>
    <w:rsid w:val="001177F3"/>
    <w:rsid w:val="00117EE9"/>
    <w:rsid w:val="00120582"/>
    <w:rsid w:val="00122773"/>
    <w:rsid w:val="00122E2C"/>
    <w:rsid w:val="00125519"/>
    <w:rsid w:val="00125D4E"/>
    <w:rsid w:val="001307B5"/>
    <w:rsid w:val="00130839"/>
    <w:rsid w:val="0013243A"/>
    <w:rsid w:val="00135998"/>
    <w:rsid w:val="00135F03"/>
    <w:rsid w:val="00137626"/>
    <w:rsid w:val="00137DD7"/>
    <w:rsid w:val="00140676"/>
    <w:rsid w:val="00144023"/>
    <w:rsid w:val="0014534B"/>
    <w:rsid w:val="00146A8D"/>
    <w:rsid w:val="001474FD"/>
    <w:rsid w:val="00152AD9"/>
    <w:rsid w:val="0015370D"/>
    <w:rsid w:val="00154324"/>
    <w:rsid w:val="00154E8B"/>
    <w:rsid w:val="00155645"/>
    <w:rsid w:val="001579F5"/>
    <w:rsid w:val="001627AE"/>
    <w:rsid w:val="001630F7"/>
    <w:rsid w:val="00163629"/>
    <w:rsid w:val="00164334"/>
    <w:rsid w:val="00166661"/>
    <w:rsid w:val="00170AFC"/>
    <w:rsid w:val="001718D9"/>
    <w:rsid w:val="00174A80"/>
    <w:rsid w:val="00174E57"/>
    <w:rsid w:val="00176446"/>
    <w:rsid w:val="0017698E"/>
    <w:rsid w:val="00177F87"/>
    <w:rsid w:val="00185298"/>
    <w:rsid w:val="00186B71"/>
    <w:rsid w:val="001873E4"/>
    <w:rsid w:val="00187E7A"/>
    <w:rsid w:val="0019088E"/>
    <w:rsid w:val="00190E20"/>
    <w:rsid w:val="001929D5"/>
    <w:rsid w:val="001952AF"/>
    <w:rsid w:val="00196C35"/>
    <w:rsid w:val="00197692"/>
    <w:rsid w:val="001A0DF0"/>
    <w:rsid w:val="001A1B61"/>
    <w:rsid w:val="001A1B6B"/>
    <w:rsid w:val="001A4886"/>
    <w:rsid w:val="001A4A18"/>
    <w:rsid w:val="001A5B3A"/>
    <w:rsid w:val="001B0D69"/>
    <w:rsid w:val="001B26D1"/>
    <w:rsid w:val="001B3525"/>
    <w:rsid w:val="001B4B10"/>
    <w:rsid w:val="001B625B"/>
    <w:rsid w:val="001B7883"/>
    <w:rsid w:val="001C4FEC"/>
    <w:rsid w:val="001D139A"/>
    <w:rsid w:val="001D142B"/>
    <w:rsid w:val="001D23B2"/>
    <w:rsid w:val="001D42A7"/>
    <w:rsid w:val="001D4A14"/>
    <w:rsid w:val="001D4CA3"/>
    <w:rsid w:val="001D774D"/>
    <w:rsid w:val="001D7B61"/>
    <w:rsid w:val="001E0111"/>
    <w:rsid w:val="001E08F1"/>
    <w:rsid w:val="001E2666"/>
    <w:rsid w:val="001E314E"/>
    <w:rsid w:val="001F1754"/>
    <w:rsid w:val="001F2359"/>
    <w:rsid w:val="001F27C5"/>
    <w:rsid w:val="001F429C"/>
    <w:rsid w:val="001F4304"/>
    <w:rsid w:val="001F4C20"/>
    <w:rsid w:val="001F64E6"/>
    <w:rsid w:val="002012B3"/>
    <w:rsid w:val="00203C67"/>
    <w:rsid w:val="00204772"/>
    <w:rsid w:val="00207157"/>
    <w:rsid w:val="00207766"/>
    <w:rsid w:val="00210CEF"/>
    <w:rsid w:val="0021196D"/>
    <w:rsid w:val="002120C4"/>
    <w:rsid w:val="00213400"/>
    <w:rsid w:val="00215AE4"/>
    <w:rsid w:val="0021645F"/>
    <w:rsid w:val="0021773C"/>
    <w:rsid w:val="00223D32"/>
    <w:rsid w:val="0022582C"/>
    <w:rsid w:val="00225E8F"/>
    <w:rsid w:val="0022628F"/>
    <w:rsid w:val="00233880"/>
    <w:rsid w:val="002354DC"/>
    <w:rsid w:val="002370AE"/>
    <w:rsid w:val="0023798D"/>
    <w:rsid w:val="00237C73"/>
    <w:rsid w:val="0024046E"/>
    <w:rsid w:val="00244085"/>
    <w:rsid w:val="00244150"/>
    <w:rsid w:val="0024676E"/>
    <w:rsid w:val="002475BC"/>
    <w:rsid w:val="002479B1"/>
    <w:rsid w:val="00250FA7"/>
    <w:rsid w:val="002516B6"/>
    <w:rsid w:val="00253B6B"/>
    <w:rsid w:val="002550C4"/>
    <w:rsid w:val="00255E2A"/>
    <w:rsid w:val="00256E13"/>
    <w:rsid w:val="002608BA"/>
    <w:rsid w:val="0026332C"/>
    <w:rsid w:val="00264A47"/>
    <w:rsid w:val="00264C2A"/>
    <w:rsid w:val="00267401"/>
    <w:rsid w:val="00267A02"/>
    <w:rsid w:val="00267A93"/>
    <w:rsid w:val="00272B6D"/>
    <w:rsid w:val="00273622"/>
    <w:rsid w:val="00274C24"/>
    <w:rsid w:val="00274FAB"/>
    <w:rsid w:val="002765F5"/>
    <w:rsid w:val="00281445"/>
    <w:rsid w:val="00287D90"/>
    <w:rsid w:val="002902B4"/>
    <w:rsid w:val="00290762"/>
    <w:rsid w:val="002937B2"/>
    <w:rsid w:val="002961C3"/>
    <w:rsid w:val="002971C7"/>
    <w:rsid w:val="00297BCF"/>
    <w:rsid w:val="002A1D17"/>
    <w:rsid w:val="002A1E36"/>
    <w:rsid w:val="002A5C27"/>
    <w:rsid w:val="002B30C6"/>
    <w:rsid w:val="002B5C0C"/>
    <w:rsid w:val="002B63DF"/>
    <w:rsid w:val="002B6846"/>
    <w:rsid w:val="002B6929"/>
    <w:rsid w:val="002B6F5E"/>
    <w:rsid w:val="002C02F5"/>
    <w:rsid w:val="002C0482"/>
    <w:rsid w:val="002C156A"/>
    <w:rsid w:val="002C2234"/>
    <w:rsid w:val="002C6C98"/>
    <w:rsid w:val="002D0B06"/>
    <w:rsid w:val="002D3996"/>
    <w:rsid w:val="002D4652"/>
    <w:rsid w:val="002D52D6"/>
    <w:rsid w:val="002E0986"/>
    <w:rsid w:val="002E3C32"/>
    <w:rsid w:val="002F17DD"/>
    <w:rsid w:val="002F53AC"/>
    <w:rsid w:val="002F711C"/>
    <w:rsid w:val="00300531"/>
    <w:rsid w:val="00301282"/>
    <w:rsid w:val="0030192F"/>
    <w:rsid w:val="00302A1A"/>
    <w:rsid w:val="003055BD"/>
    <w:rsid w:val="003064BD"/>
    <w:rsid w:val="0030798D"/>
    <w:rsid w:val="00310721"/>
    <w:rsid w:val="003109F0"/>
    <w:rsid w:val="00312626"/>
    <w:rsid w:val="00316865"/>
    <w:rsid w:val="003205EC"/>
    <w:rsid w:val="0032430E"/>
    <w:rsid w:val="00325ABD"/>
    <w:rsid w:val="003268C6"/>
    <w:rsid w:val="00331086"/>
    <w:rsid w:val="003312EC"/>
    <w:rsid w:val="003337C1"/>
    <w:rsid w:val="00334925"/>
    <w:rsid w:val="00335C0E"/>
    <w:rsid w:val="00336081"/>
    <w:rsid w:val="003406E6"/>
    <w:rsid w:val="00342169"/>
    <w:rsid w:val="00342E6B"/>
    <w:rsid w:val="00343602"/>
    <w:rsid w:val="00345A00"/>
    <w:rsid w:val="00350559"/>
    <w:rsid w:val="003507F9"/>
    <w:rsid w:val="00353D4B"/>
    <w:rsid w:val="00354CFC"/>
    <w:rsid w:val="003569FD"/>
    <w:rsid w:val="00356BF1"/>
    <w:rsid w:val="00363089"/>
    <w:rsid w:val="0036338F"/>
    <w:rsid w:val="0036512B"/>
    <w:rsid w:val="00367FAD"/>
    <w:rsid w:val="0037539B"/>
    <w:rsid w:val="00375DB1"/>
    <w:rsid w:val="003767B6"/>
    <w:rsid w:val="00377D9F"/>
    <w:rsid w:val="003826F5"/>
    <w:rsid w:val="00382879"/>
    <w:rsid w:val="00384C17"/>
    <w:rsid w:val="00384C29"/>
    <w:rsid w:val="00385D24"/>
    <w:rsid w:val="00385D72"/>
    <w:rsid w:val="00385F32"/>
    <w:rsid w:val="00386C84"/>
    <w:rsid w:val="0038790F"/>
    <w:rsid w:val="003908A6"/>
    <w:rsid w:val="00391C22"/>
    <w:rsid w:val="00394885"/>
    <w:rsid w:val="00394B2D"/>
    <w:rsid w:val="0039529F"/>
    <w:rsid w:val="00396008"/>
    <w:rsid w:val="003A34EE"/>
    <w:rsid w:val="003A40D5"/>
    <w:rsid w:val="003A4407"/>
    <w:rsid w:val="003A4586"/>
    <w:rsid w:val="003B0046"/>
    <w:rsid w:val="003B17A8"/>
    <w:rsid w:val="003B3DDC"/>
    <w:rsid w:val="003B5D80"/>
    <w:rsid w:val="003B62FD"/>
    <w:rsid w:val="003C0608"/>
    <w:rsid w:val="003C063D"/>
    <w:rsid w:val="003C3767"/>
    <w:rsid w:val="003C3E8C"/>
    <w:rsid w:val="003C4294"/>
    <w:rsid w:val="003C5EAA"/>
    <w:rsid w:val="003C5FF3"/>
    <w:rsid w:val="003D1DAC"/>
    <w:rsid w:val="003D217F"/>
    <w:rsid w:val="003D3E66"/>
    <w:rsid w:val="003D438C"/>
    <w:rsid w:val="003D4FC6"/>
    <w:rsid w:val="003D6919"/>
    <w:rsid w:val="003E1DB7"/>
    <w:rsid w:val="003E2165"/>
    <w:rsid w:val="003E47FD"/>
    <w:rsid w:val="003E543C"/>
    <w:rsid w:val="003E67FD"/>
    <w:rsid w:val="003F0E0C"/>
    <w:rsid w:val="003F1EAD"/>
    <w:rsid w:val="003F2368"/>
    <w:rsid w:val="003F3021"/>
    <w:rsid w:val="003F4EFA"/>
    <w:rsid w:val="003F6CB7"/>
    <w:rsid w:val="003F7D4E"/>
    <w:rsid w:val="00400EBA"/>
    <w:rsid w:val="0040326C"/>
    <w:rsid w:val="0040357A"/>
    <w:rsid w:val="0041178E"/>
    <w:rsid w:val="00412CD7"/>
    <w:rsid w:val="00416ECD"/>
    <w:rsid w:val="004209F8"/>
    <w:rsid w:val="00420B7C"/>
    <w:rsid w:val="0042419F"/>
    <w:rsid w:val="004241FE"/>
    <w:rsid w:val="004245A9"/>
    <w:rsid w:val="004267A4"/>
    <w:rsid w:val="004306FB"/>
    <w:rsid w:val="00434FBC"/>
    <w:rsid w:val="00436AA2"/>
    <w:rsid w:val="00437B04"/>
    <w:rsid w:val="0044034E"/>
    <w:rsid w:val="00441861"/>
    <w:rsid w:val="00445D9A"/>
    <w:rsid w:val="00457A10"/>
    <w:rsid w:val="00460138"/>
    <w:rsid w:val="00461824"/>
    <w:rsid w:val="00464099"/>
    <w:rsid w:val="0047256D"/>
    <w:rsid w:val="004737F8"/>
    <w:rsid w:val="004745C1"/>
    <w:rsid w:val="0047460E"/>
    <w:rsid w:val="00475FF8"/>
    <w:rsid w:val="00476CB2"/>
    <w:rsid w:val="00477045"/>
    <w:rsid w:val="00480F50"/>
    <w:rsid w:val="00484BBC"/>
    <w:rsid w:val="00484E25"/>
    <w:rsid w:val="0048517E"/>
    <w:rsid w:val="0048518C"/>
    <w:rsid w:val="004868FB"/>
    <w:rsid w:val="004869E3"/>
    <w:rsid w:val="004870B4"/>
    <w:rsid w:val="00490B6C"/>
    <w:rsid w:val="00491ED6"/>
    <w:rsid w:val="00493AD1"/>
    <w:rsid w:val="0049474C"/>
    <w:rsid w:val="00497DC0"/>
    <w:rsid w:val="004A0407"/>
    <w:rsid w:val="004A0E68"/>
    <w:rsid w:val="004A51F1"/>
    <w:rsid w:val="004A65B0"/>
    <w:rsid w:val="004A65D3"/>
    <w:rsid w:val="004A7099"/>
    <w:rsid w:val="004B2F33"/>
    <w:rsid w:val="004B2F6D"/>
    <w:rsid w:val="004B3F14"/>
    <w:rsid w:val="004B5B7D"/>
    <w:rsid w:val="004B6597"/>
    <w:rsid w:val="004B78CB"/>
    <w:rsid w:val="004B7AFC"/>
    <w:rsid w:val="004C0E46"/>
    <w:rsid w:val="004C16F3"/>
    <w:rsid w:val="004C5407"/>
    <w:rsid w:val="004D346A"/>
    <w:rsid w:val="004E2285"/>
    <w:rsid w:val="004E23CE"/>
    <w:rsid w:val="004E6E2D"/>
    <w:rsid w:val="004F06F9"/>
    <w:rsid w:val="004F48BC"/>
    <w:rsid w:val="004F5F2E"/>
    <w:rsid w:val="004F7FE7"/>
    <w:rsid w:val="00501742"/>
    <w:rsid w:val="0050792C"/>
    <w:rsid w:val="00515CE2"/>
    <w:rsid w:val="005166DD"/>
    <w:rsid w:val="00516F25"/>
    <w:rsid w:val="0052572E"/>
    <w:rsid w:val="00525862"/>
    <w:rsid w:val="0052670F"/>
    <w:rsid w:val="005312F1"/>
    <w:rsid w:val="00532EEA"/>
    <w:rsid w:val="00534472"/>
    <w:rsid w:val="00542045"/>
    <w:rsid w:val="00542C72"/>
    <w:rsid w:val="00542F31"/>
    <w:rsid w:val="0054336E"/>
    <w:rsid w:val="00543F99"/>
    <w:rsid w:val="0054481E"/>
    <w:rsid w:val="00546003"/>
    <w:rsid w:val="00547300"/>
    <w:rsid w:val="0055429C"/>
    <w:rsid w:val="00557D27"/>
    <w:rsid w:val="00562797"/>
    <w:rsid w:val="005637AD"/>
    <w:rsid w:val="00564F1F"/>
    <w:rsid w:val="00565A4F"/>
    <w:rsid w:val="005706C7"/>
    <w:rsid w:val="005743DD"/>
    <w:rsid w:val="00575004"/>
    <w:rsid w:val="00575712"/>
    <w:rsid w:val="00575916"/>
    <w:rsid w:val="00575B34"/>
    <w:rsid w:val="005856A7"/>
    <w:rsid w:val="0058721B"/>
    <w:rsid w:val="00591AE5"/>
    <w:rsid w:val="00591E0E"/>
    <w:rsid w:val="005921DD"/>
    <w:rsid w:val="00592DA1"/>
    <w:rsid w:val="005944D2"/>
    <w:rsid w:val="00594568"/>
    <w:rsid w:val="0059573C"/>
    <w:rsid w:val="0059675C"/>
    <w:rsid w:val="00597380"/>
    <w:rsid w:val="00597C6B"/>
    <w:rsid w:val="005A07DA"/>
    <w:rsid w:val="005A25C0"/>
    <w:rsid w:val="005A43E4"/>
    <w:rsid w:val="005A6AD4"/>
    <w:rsid w:val="005A765E"/>
    <w:rsid w:val="005B05AF"/>
    <w:rsid w:val="005B09AD"/>
    <w:rsid w:val="005B1BC0"/>
    <w:rsid w:val="005B22E7"/>
    <w:rsid w:val="005B45DB"/>
    <w:rsid w:val="005B6230"/>
    <w:rsid w:val="005B62B5"/>
    <w:rsid w:val="005B6300"/>
    <w:rsid w:val="005B7E03"/>
    <w:rsid w:val="005C338A"/>
    <w:rsid w:val="005C7AAD"/>
    <w:rsid w:val="005D0A67"/>
    <w:rsid w:val="005E72D3"/>
    <w:rsid w:val="005F090D"/>
    <w:rsid w:val="005F17E6"/>
    <w:rsid w:val="005F1BB6"/>
    <w:rsid w:val="005F21F4"/>
    <w:rsid w:val="005F3C16"/>
    <w:rsid w:val="005F3D74"/>
    <w:rsid w:val="005F4E88"/>
    <w:rsid w:val="005F7ADB"/>
    <w:rsid w:val="0060035A"/>
    <w:rsid w:val="0060067F"/>
    <w:rsid w:val="00601DC4"/>
    <w:rsid w:val="00602A40"/>
    <w:rsid w:val="00604284"/>
    <w:rsid w:val="00606296"/>
    <w:rsid w:val="00610406"/>
    <w:rsid w:val="00611850"/>
    <w:rsid w:val="00613D9A"/>
    <w:rsid w:val="00616CC8"/>
    <w:rsid w:val="00620633"/>
    <w:rsid w:val="00621B52"/>
    <w:rsid w:val="00622C91"/>
    <w:rsid w:val="0062459A"/>
    <w:rsid w:val="0062536C"/>
    <w:rsid w:val="00631482"/>
    <w:rsid w:val="00632495"/>
    <w:rsid w:val="006333FD"/>
    <w:rsid w:val="006335A9"/>
    <w:rsid w:val="00633D2D"/>
    <w:rsid w:val="00636FCA"/>
    <w:rsid w:val="006410D1"/>
    <w:rsid w:val="006415D2"/>
    <w:rsid w:val="00644C47"/>
    <w:rsid w:val="006543A8"/>
    <w:rsid w:val="00654C43"/>
    <w:rsid w:val="00660ED5"/>
    <w:rsid w:val="00664522"/>
    <w:rsid w:val="006702BD"/>
    <w:rsid w:val="00670708"/>
    <w:rsid w:val="006713F2"/>
    <w:rsid w:val="00673C40"/>
    <w:rsid w:val="006753A9"/>
    <w:rsid w:val="00676B79"/>
    <w:rsid w:val="006802EC"/>
    <w:rsid w:val="00680F4D"/>
    <w:rsid w:val="006820F7"/>
    <w:rsid w:val="00682F2B"/>
    <w:rsid w:val="00684AE4"/>
    <w:rsid w:val="00684E2F"/>
    <w:rsid w:val="00686CB7"/>
    <w:rsid w:val="006872B9"/>
    <w:rsid w:val="00690258"/>
    <w:rsid w:val="006921CA"/>
    <w:rsid w:val="0069286B"/>
    <w:rsid w:val="00693327"/>
    <w:rsid w:val="006944AF"/>
    <w:rsid w:val="00695F99"/>
    <w:rsid w:val="00697544"/>
    <w:rsid w:val="006A00B4"/>
    <w:rsid w:val="006A1359"/>
    <w:rsid w:val="006A15E7"/>
    <w:rsid w:val="006A1A2F"/>
    <w:rsid w:val="006A3C4B"/>
    <w:rsid w:val="006A3D17"/>
    <w:rsid w:val="006A4128"/>
    <w:rsid w:val="006A7210"/>
    <w:rsid w:val="006B18E0"/>
    <w:rsid w:val="006B1A76"/>
    <w:rsid w:val="006B1EFA"/>
    <w:rsid w:val="006B218B"/>
    <w:rsid w:val="006B2202"/>
    <w:rsid w:val="006B30DB"/>
    <w:rsid w:val="006B40F8"/>
    <w:rsid w:val="006B45C0"/>
    <w:rsid w:val="006B52D1"/>
    <w:rsid w:val="006B5320"/>
    <w:rsid w:val="006B5E9F"/>
    <w:rsid w:val="006C02AF"/>
    <w:rsid w:val="006C39F6"/>
    <w:rsid w:val="006C4362"/>
    <w:rsid w:val="006C74FF"/>
    <w:rsid w:val="006C76B3"/>
    <w:rsid w:val="006C7BE0"/>
    <w:rsid w:val="006D50C1"/>
    <w:rsid w:val="006D5332"/>
    <w:rsid w:val="006D6797"/>
    <w:rsid w:val="006E012E"/>
    <w:rsid w:val="006E0938"/>
    <w:rsid w:val="006E21E3"/>
    <w:rsid w:val="006E6EBC"/>
    <w:rsid w:val="006F04D5"/>
    <w:rsid w:val="006F1E8D"/>
    <w:rsid w:val="006F3D58"/>
    <w:rsid w:val="00700284"/>
    <w:rsid w:val="00700E4C"/>
    <w:rsid w:val="00701460"/>
    <w:rsid w:val="007028C5"/>
    <w:rsid w:val="00707ED7"/>
    <w:rsid w:val="007105B7"/>
    <w:rsid w:val="007132BE"/>
    <w:rsid w:val="007200C4"/>
    <w:rsid w:val="00720A0F"/>
    <w:rsid w:val="00721D3C"/>
    <w:rsid w:val="00721F3D"/>
    <w:rsid w:val="007231A7"/>
    <w:rsid w:val="00726041"/>
    <w:rsid w:val="007271C8"/>
    <w:rsid w:val="00730255"/>
    <w:rsid w:val="007310DD"/>
    <w:rsid w:val="00732BF7"/>
    <w:rsid w:val="00734774"/>
    <w:rsid w:val="00734BB0"/>
    <w:rsid w:val="00735490"/>
    <w:rsid w:val="0073553C"/>
    <w:rsid w:val="007359CD"/>
    <w:rsid w:val="0074098F"/>
    <w:rsid w:val="00742199"/>
    <w:rsid w:val="0074229A"/>
    <w:rsid w:val="0074491F"/>
    <w:rsid w:val="00745EF2"/>
    <w:rsid w:val="00746CC7"/>
    <w:rsid w:val="00747B86"/>
    <w:rsid w:val="00751C5A"/>
    <w:rsid w:val="00751E8E"/>
    <w:rsid w:val="007549E3"/>
    <w:rsid w:val="00757185"/>
    <w:rsid w:val="007577A3"/>
    <w:rsid w:val="00757F5C"/>
    <w:rsid w:val="007602C8"/>
    <w:rsid w:val="00764F83"/>
    <w:rsid w:val="00766275"/>
    <w:rsid w:val="007664D4"/>
    <w:rsid w:val="00770093"/>
    <w:rsid w:val="00770700"/>
    <w:rsid w:val="00771308"/>
    <w:rsid w:val="00772B7E"/>
    <w:rsid w:val="0077306B"/>
    <w:rsid w:val="007732EE"/>
    <w:rsid w:val="0077442E"/>
    <w:rsid w:val="0077532B"/>
    <w:rsid w:val="007760E5"/>
    <w:rsid w:val="007801F7"/>
    <w:rsid w:val="00782168"/>
    <w:rsid w:val="00782EBC"/>
    <w:rsid w:val="00783479"/>
    <w:rsid w:val="00784126"/>
    <w:rsid w:val="00787426"/>
    <w:rsid w:val="007905CD"/>
    <w:rsid w:val="007906D8"/>
    <w:rsid w:val="0079659F"/>
    <w:rsid w:val="00797744"/>
    <w:rsid w:val="007A07B6"/>
    <w:rsid w:val="007A73E3"/>
    <w:rsid w:val="007B06D9"/>
    <w:rsid w:val="007C181A"/>
    <w:rsid w:val="007C4928"/>
    <w:rsid w:val="007C5507"/>
    <w:rsid w:val="007C55EB"/>
    <w:rsid w:val="007C5FCE"/>
    <w:rsid w:val="007D1A37"/>
    <w:rsid w:val="007D3609"/>
    <w:rsid w:val="007D4226"/>
    <w:rsid w:val="007E2447"/>
    <w:rsid w:val="007E649D"/>
    <w:rsid w:val="007F14E9"/>
    <w:rsid w:val="007F2239"/>
    <w:rsid w:val="007F31E0"/>
    <w:rsid w:val="007F43C0"/>
    <w:rsid w:val="007F5302"/>
    <w:rsid w:val="007F6FE7"/>
    <w:rsid w:val="007F71CB"/>
    <w:rsid w:val="008005FC"/>
    <w:rsid w:val="0080096B"/>
    <w:rsid w:val="008014C0"/>
    <w:rsid w:val="00801652"/>
    <w:rsid w:val="00802E3C"/>
    <w:rsid w:val="00804929"/>
    <w:rsid w:val="0080532A"/>
    <w:rsid w:val="00806CA0"/>
    <w:rsid w:val="0080782A"/>
    <w:rsid w:val="00813765"/>
    <w:rsid w:val="0081465C"/>
    <w:rsid w:val="00814FA6"/>
    <w:rsid w:val="0082044D"/>
    <w:rsid w:val="00825664"/>
    <w:rsid w:val="008279C8"/>
    <w:rsid w:val="00832CBC"/>
    <w:rsid w:val="008332AD"/>
    <w:rsid w:val="00833B82"/>
    <w:rsid w:val="00833E1A"/>
    <w:rsid w:val="00835489"/>
    <w:rsid w:val="008361B3"/>
    <w:rsid w:val="008477ED"/>
    <w:rsid w:val="00847CBD"/>
    <w:rsid w:val="00861882"/>
    <w:rsid w:val="00863E2E"/>
    <w:rsid w:val="0087213A"/>
    <w:rsid w:val="008727CA"/>
    <w:rsid w:val="00874DB4"/>
    <w:rsid w:val="00875005"/>
    <w:rsid w:val="0087630A"/>
    <w:rsid w:val="00877753"/>
    <w:rsid w:val="00882FBA"/>
    <w:rsid w:val="00886A19"/>
    <w:rsid w:val="00890EEB"/>
    <w:rsid w:val="00891A95"/>
    <w:rsid w:val="00891CA8"/>
    <w:rsid w:val="008922F9"/>
    <w:rsid w:val="0089302D"/>
    <w:rsid w:val="0089711E"/>
    <w:rsid w:val="008A0307"/>
    <w:rsid w:val="008A1462"/>
    <w:rsid w:val="008A2ABA"/>
    <w:rsid w:val="008A3011"/>
    <w:rsid w:val="008A39C6"/>
    <w:rsid w:val="008A4155"/>
    <w:rsid w:val="008A697C"/>
    <w:rsid w:val="008A6FEE"/>
    <w:rsid w:val="008B13BF"/>
    <w:rsid w:val="008B14E5"/>
    <w:rsid w:val="008B471D"/>
    <w:rsid w:val="008B528A"/>
    <w:rsid w:val="008B5D95"/>
    <w:rsid w:val="008B6532"/>
    <w:rsid w:val="008B6D9B"/>
    <w:rsid w:val="008C1218"/>
    <w:rsid w:val="008C202D"/>
    <w:rsid w:val="008C3B21"/>
    <w:rsid w:val="008D0035"/>
    <w:rsid w:val="008D0115"/>
    <w:rsid w:val="008D02E8"/>
    <w:rsid w:val="008D19C8"/>
    <w:rsid w:val="008D1F63"/>
    <w:rsid w:val="008D250C"/>
    <w:rsid w:val="008D26DD"/>
    <w:rsid w:val="008D446E"/>
    <w:rsid w:val="008E27D5"/>
    <w:rsid w:val="008E34DA"/>
    <w:rsid w:val="008E4A39"/>
    <w:rsid w:val="008E50DF"/>
    <w:rsid w:val="008E53C6"/>
    <w:rsid w:val="008E6106"/>
    <w:rsid w:val="008F2349"/>
    <w:rsid w:val="008F25C6"/>
    <w:rsid w:val="008F32C9"/>
    <w:rsid w:val="008F6444"/>
    <w:rsid w:val="00902122"/>
    <w:rsid w:val="00903457"/>
    <w:rsid w:val="00905E8E"/>
    <w:rsid w:val="00907274"/>
    <w:rsid w:val="009120AF"/>
    <w:rsid w:val="009164C3"/>
    <w:rsid w:val="0091659C"/>
    <w:rsid w:val="0092143A"/>
    <w:rsid w:val="00924C61"/>
    <w:rsid w:val="00925E9C"/>
    <w:rsid w:val="009269A4"/>
    <w:rsid w:val="009279BB"/>
    <w:rsid w:val="009300BC"/>
    <w:rsid w:val="0093093E"/>
    <w:rsid w:val="009321F0"/>
    <w:rsid w:val="00932648"/>
    <w:rsid w:val="0093514F"/>
    <w:rsid w:val="00936A2B"/>
    <w:rsid w:val="00941485"/>
    <w:rsid w:val="00942132"/>
    <w:rsid w:val="00942957"/>
    <w:rsid w:val="009440B4"/>
    <w:rsid w:val="009449B5"/>
    <w:rsid w:val="00947238"/>
    <w:rsid w:val="009507A9"/>
    <w:rsid w:val="009523FB"/>
    <w:rsid w:val="009527B7"/>
    <w:rsid w:val="00956EC0"/>
    <w:rsid w:val="009612F9"/>
    <w:rsid w:val="00963D0E"/>
    <w:rsid w:val="00963F05"/>
    <w:rsid w:val="00966659"/>
    <w:rsid w:val="00967451"/>
    <w:rsid w:val="00967C30"/>
    <w:rsid w:val="00970479"/>
    <w:rsid w:val="00970D66"/>
    <w:rsid w:val="00972012"/>
    <w:rsid w:val="009722FF"/>
    <w:rsid w:val="00973795"/>
    <w:rsid w:val="009740DA"/>
    <w:rsid w:val="00974951"/>
    <w:rsid w:val="00975FFB"/>
    <w:rsid w:val="009771C3"/>
    <w:rsid w:val="00977944"/>
    <w:rsid w:val="009828FE"/>
    <w:rsid w:val="009835F9"/>
    <w:rsid w:val="009859BD"/>
    <w:rsid w:val="00986F73"/>
    <w:rsid w:val="00987F81"/>
    <w:rsid w:val="00990BD5"/>
    <w:rsid w:val="00991B89"/>
    <w:rsid w:val="00992C10"/>
    <w:rsid w:val="009948E0"/>
    <w:rsid w:val="009959E8"/>
    <w:rsid w:val="009963A0"/>
    <w:rsid w:val="0099687C"/>
    <w:rsid w:val="009A1339"/>
    <w:rsid w:val="009A3A66"/>
    <w:rsid w:val="009A6923"/>
    <w:rsid w:val="009A6C62"/>
    <w:rsid w:val="009B2C13"/>
    <w:rsid w:val="009B43F7"/>
    <w:rsid w:val="009B571E"/>
    <w:rsid w:val="009B5FD0"/>
    <w:rsid w:val="009B608E"/>
    <w:rsid w:val="009C755E"/>
    <w:rsid w:val="009D08C6"/>
    <w:rsid w:val="009E3EF5"/>
    <w:rsid w:val="009E412E"/>
    <w:rsid w:val="009E6058"/>
    <w:rsid w:val="009E73D3"/>
    <w:rsid w:val="009F0C53"/>
    <w:rsid w:val="009F10B5"/>
    <w:rsid w:val="009F4366"/>
    <w:rsid w:val="00A040DA"/>
    <w:rsid w:val="00A05EDD"/>
    <w:rsid w:val="00A063A6"/>
    <w:rsid w:val="00A06EEA"/>
    <w:rsid w:val="00A071E9"/>
    <w:rsid w:val="00A242D2"/>
    <w:rsid w:val="00A274B3"/>
    <w:rsid w:val="00A278E4"/>
    <w:rsid w:val="00A304E7"/>
    <w:rsid w:val="00A31F0A"/>
    <w:rsid w:val="00A3238D"/>
    <w:rsid w:val="00A329B9"/>
    <w:rsid w:val="00A35C2B"/>
    <w:rsid w:val="00A35D7E"/>
    <w:rsid w:val="00A37906"/>
    <w:rsid w:val="00A41B8B"/>
    <w:rsid w:val="00A4280A"/>
    <w:rsid w:val="00A4372D"/>
    <w:rsid w:val="00A44DE7"/>
    <w:rsid w:val="00A5056E"/>
    <w:rsid w:val="00A515ED"/>
    <w:rsid w:val="00A53FAF"/>
    <w:rsid w:val="00A55721"/>
    <w:rsid w:val="00A55F65"/>
    <w:rsid w:val="00A5703A"/>
    <w:rsid w:val="00A6160C"/>
    <w:rsid w:val="00A6547A"/>
    <w:rsid w:val="00A70F7B"/>
    <w:rsid w:val="00A72B8D"/>
    <w:rsid w:val="00A73211"/>
    <w:rsid w:val="00A74E15"/>
    <w:rsid w:val="00A75AE9"/>
    <w:rsid w:val="00A75BC1"/>
    <w:rsid w:val="00A776F0"/>
    <w:rsid w:val="00A81BF9"/>
    <w:rsid w:val="00A90C81"/>
    <w:rsid w:val="00A9241D"/>
    <w:rsid w:val="00A941EB"/>
    <w:rsid w:val="00A9429D"/>
    <w:rsid w:val="00A943CB"/>
    <w:rsid w:val="00A94706"/>
    <w:rsid w:val="00A94AE2"/>
    <w:rsid w:val="00A961D0"/>
    <w:rsid w:val="00A9703B"/>
    <w:rsid w:val="00A976B7"/>
    <w:rsid w:val="00AA0A3D"/>
    <w:rsid w:val="00AA0AB5"/>
    <w:rsid w:val="00AA5329"/>
    <w:rsid w:val="00AA6B83"/>
    <w:rsid w:val="00AA765C"/>
    <w:rsid w:val="00AB0D75"/>
    <w:rsid w:val="00AB2847"/>
    <w:rsid w:val="00AB61F3"/>
    <w:rsid w:val="00AC14B8"/>
    <w:rsid w:val="00AC2538"/>
    <w:rsid w:val="00AC378B"/>
    <w:rsid w:val="00AC571D"/>
    <w:rsid w:val="00AD0659"/>
    <w:rsid w:val="00AD1025"/>
    <w:rsid w:val="00AD2F06"/>
    <w:rsid w:val="00AD4E20"/>
    <w:rsid w:val="00AE0F73"/>
    <w:rsid w:val="00AE1708"/>
    <w:rsid w:val="00AE3101"/>
    <w:rsid w:val="00AE3D38"/>
    <w:rsid w:val="00AE4F31"/>
    <w:rsid w:val="00AE534C"/>
    <w:rsid w:val="00AE58FE"/>
    <w:rsid w:val="00AE6844"/>
    <w:rsid w:val="00AF05CC"/>
    <w:rsid w:val="00AF0CE0"/>
    <w:rsid w:val="00AF4E02"/>
    <w:rsid w:val="00AF5943"/>
    <w:rsid w:val="00B012A3"/>
    <w:rsid w:val="00B01ACC"/>
    <w:rsid w:val="00B05419"/>
    <w:rsid w:val="00B05BCB"/>
    <w:rsid w:val="00B064B0"/>
    <w:rsid w:val="00B07176"/>
    <w:rsid w:val="00B10B87"/>
    <w:rsid w:val="00B13B8E"/>
    <w:rsid w:val="00B141E3"/>
    <w:rsid w:val="00B1474B"/>
    <w:rsid w:val="00B15B28"/>
    <w:rsid w:val="00B16F04"/>
    <w:rsid w:val="00B17039"/>
    <w:rsid w:val="00B21883"/>
    <w:rsid w:val="00B23528"/>
    <w:rsid w:val="00B242B9"/>
    <w:rsid w:val="00B242E9"/>
    <w:rsid w:val="00B24402"/>
    <w:rsid w:val="00B26B28"/>
    <w:rsid w:val="00B26C47"/>
    <w:rsid w:val="00B2700E"/>
    <w:rsid w:val="00B315E3"/>
    <w:rsid w:val="00B32A30"/>
    <w:rsid w:val="00B32B04"/>
    <w:rsid w:val="00B35F83"/>
    <w:rsid w:val="00B36089"/>
    <w:rsid w:val="00B379D1"/>
    <w:rsid w:val="00B37AEB"/>
    <w:rsid w:val="00B40D4D"/>
    <w:rsid w:val="00B4123A"/>
    <w:rsid w:val="00B423E4"/>
    <w:rsid w:val="00B43BE9"/>
    <w:rsid w:val="00B47495"/>
    <w:rsid w:val="00B50CA5"/>
    <w:rsid w:val="00B515DF"/>
    <w:rsid w:val="00B53951"/>
    <w:rsid w:val="00B56196"/>
    <w:rsid w:val="00B613BD"/>
    <w:rsid w:val="00B61D57"/>
    <w:rsid w:val="00B63037"/>
    <w:rsid w:val="00B67A0A"/>
    <w:rsid w:val="00B67AA2"/>
    <w:rsid w:val="00B72440"/>
    <w:rsid w:val="00B7282E"/>
    <w:rsid w:val="00B728A5"/>
    <w:rsid w:val="00B73E93"/>
    <w:rsid w:val="00B75113"/>
    <w:rsid w:val="00B80B31"/>
    <w:rsid w:val="00B81718"/>
    <w:rsid w:val="00B81AAF"/>
    <w:rsid w:val="00B8327C"/>
    <w:rsid w:val="00B868B8"/>
    <w:rsid w:val="00B87829"/>
    <w:rsid w:val="00B87A0C"/>
    <w:rsid w:val="00B87F25"/>
    <w:rsid w:val="00B904EB"/>
    <w:rsid w:val="00B92A4D"/>
    <w:rsid w:val="00B9379F"/>
    <w:rsid w:val="00B94499"/>
    <w:rsid w:val="00B96677"/>
    <w:rsid w:val="00B972E6"/>
    <w:rsid w:val="00BA128E"/>
    <w:rsid w:val="00BA1D37"/>
    <w:rsid w:val="00BA302C"/>
    <w:rsid w:val="00BA3B57"/>
    <w:rsid w:val="00BA53AB"/>
    <w:rsid w:val="00BB163B"/>
    <w:rsid w:val="00BB705F"/>
    <w:rsid w:val="00BB78F0"/>
    <w:rsid w:val="00BC0BAD"/>
    <w:rsid w:val="00BC1CCD"/>
    <w:rsid w:val="00BC28F9"/>
    <w:rsid w:val="00BC4405"/>
    <w:rsid w:val="00BC4713"/>
    <w:rsid w:val="00BC6B61"/>
    <w:rsid w:val="00BC7ABC"/>
    <w:rsid w:val="00BD097D"/>
    <w:rsid w:val="00BD17C9"/>
    <w:rsid w:val="00BD4274"/>
    <w:rsid w:val="00BD564E"/>
    <w:rsid w:val="00BD7076"/>
    <w:rsid w:val="00BE2B6B"/>
    <w:rsid w:val="00BE34A9"/>
    <w:rsid w:val="00BE35D2"/>
    <w:rsid w:val="00BE35F7"/>
    <w:rsid w:val="00BE3724"/>
    <w:rsid w:val="00BE40F2"/>
    <w:rsid w:val="00BF0154"/>
    <w:rsid w:val="00BF03FE"/>
    <w:rsid w:val="00BF0EDE"/>
    <w:rsid w:val="00BF13D9"/>
    <w:rsid w:val="00BF3A2B"/>
    <w:rsid w:val="00BF54D7"/>
    <w:rsid w:val="00C0114E"/>
    <w:rsid w:val="00C01EC9"/>
    <w:rsid w:val="00C034E0"/>
    <w:rsid w:val="00C05939"/>
    <w:rsid w:val="00C06102"/>
    <w:rsid w:val="00C06532"/>
    <w:rsid w:val="00C11C03"/>
    <w:rsid w:val="00C120E3"/>
    <w:rsid w:val="00C121F7"/>
    <w:rsid w:val="00C13600"/>
    <w:rsid w:val="00C149B3"/>
    <w:rsid w:val="00C16151"/>
    <w:rsid w:val="00C24D0C"/>
    <w:rsid w:val="00C250AB"/>
    <w:rsid w:val="00C26C63"/>
    <w:rsid w:val="00C26CDD"/>
    <w:rsid w:val="00C27EFC"/>
    <w:rsid w:val="00C33F04"/>
    <w:rsid w:val="00C35660"/>
    <w:rsid w:val="00C366C2"/>
    <w:rsid w:val="00C4058C"/>
    <w:rsid w:val="00C40F33"/>
    <w:rsid w:val="00C41985"/>
    <w:rsid w:val="00C41AC3"/>
    <w:rsid w:val="00C41BFC"/>
    <w:rsid w:val="00C43333"/>
    <w:rsid w:val="00C45002"/>
    <w:rsid w:val="00C453A1"/>
    <w:rsid w:val="00C45B71"/>
    <w:rsid w:val="00C50088"/>
    <w:rsid w:val="00C50374"/>
    <w:rsid w:val="00C53841"/>
    <w:rsid w:val="00C55F3C"/>
    <w:rsid w:val="00C5640A"/>
    <w:rsid w:val="00C60D71"/>
    <w:rsid w:val="00C674AC"/>
    <w:rsid w:val="00C70CEA"/>
    <w:rsid w:val="00C73A17"/>
    <w:rsid w:val="00C73B9A"/>
    <w:rsid w:val="00C74A7C"/>
    <w:rsid w:val="00C75C92"/>
    <w:rsid w:val="00C76595"/>
    <w:rsid w:val="00C81CBE"/>
    <w:rsid w:val="00C85BD0"/>
    <w:rsid w:val="00C86CE5"/>
    <w:rsid w:val="00C909CA"/>
    <w:rsid w:val="00C909D7"/>
    <w:rsid w:val="00C926F7"/>
    <w:rsid w:val="00C9433C"/>
    <w:rsid w:val="00C97780"/>
    <w:rsid w:val="00CA0DE1"/>
    <w:rsid w:val="00CA33BA"/>
    <w:rsid w:val="00CA451F"/>
    <w:rsid w:val="00CA4CCE"/>
    <w:rsid w:val="00CA4DC2"/>
    <w:rsid w:val="00CA51F9"/>
    <w:rsid w:val="00CA5F34"/>
    <w:rsid w:val="00CA7D10"/>
    <w:rsid w:val="00CB045C"/>
    <w:rsid w:val="00CB072E"/>
    <w:rsid w:val="00CB0D43"/>
    <w:rsid w:val="00CB2F5E"/>
    <w:rsid w:val="00CB3092"/>
    <w:rsid w:val="00CB3528"/>
    <w:rsid w:val="00CB7CF8"/>
    <w:rsid w:val="00CC0E88"/>
    <w:rsid w:val="00CC54AB"/>
    <w:rsid w:val="00CC5565"/>
    <w:rsid w:val="00CD0059"/>
    <w:rsid w:val="00CD031D"/>
    <w:rsid w:val="00CD1F50"/>
    <w:rsid w:val="00CD273C"/>
    <w:rsid w:val="00CD5E91"/>
    <w:rsid w:val="00CD6168"/>
    <w:rsid w:val="00CD662B"/>
    <w:rsid w:val="00CE2097"/>
    <w:rsid w:val="00CE22E0"/>
    <w:rsid w:val="00CE45D3"/>
    <w:rsid w:val="00CE53E5"/>
    <w:rsid w:val="00CE7812"/>
    <w:rsid w:val="00CE7CE0"/>
    <w:rsid w:val="00CF1CBC"/>
    <w:rsid w:val="00CF2803"/>
    <w:rsid w:val="00CF2B7E"/>
    <w:rsid w:val="00CF3B0C"/>
    <w:rsid w:val="00CF5098"/>
    <w:rsid w:val="00CF6206"/>
    <w:rsid w:val="00CF7374"/>
    <w:rsid w:val="00D02967"/>
    <w:rsid w:val="00D03023"/>
    <w:rsid w:val="00D107C0"/>
    <w:rsid w:val="00D10F5A"/>
    <w:rsid w:val="00D12DD9"/>
    <w:rsid w:val="00D13381"/>
    <w:rsid w:val="00D140AF"/>
    <w:rsid w:val="00D14962"/>
    <w:rsid w:val="00D14AB4"/>
    <w:rsid w:val="00D16BF6"/>
    <w:rsid w:val="00D17475"/>
    <w:rsid w:val="00D2084C"/>
    <w:rsid w:val="00D22541"/>
    <w:rsid w:val="00D24754"/>
    <w:rsid w:val="00D2482F"/>
    <w:rsid w:val="00D25927"/>
    <w:rsid w:val="00D31374"/>
    <w:rsid w:val="00D3456E"/>
    <w:rsid w:val="00D3667E"/>
    <w:rsid w:val="00D36F76"/>
    <w:rsid w:val="00D40ECA"/>
    <w:rsid w:val="00D4477B"/>
    <w:rsid w:val="00D468C2"/>
    <w:rsid w:val="00D505B1"/>
    <w:rsid w:val="00D50911"/>
    <w:rsid w:val="00D51D1B"/>
    <w:rsid w:val="00D52D3D"/>
    <w:rsid w:val="00D65A48"/>
    <w:rsid w:val="00D70370"/>
    <w:rsid w:val="00D71FFB"/>
    <w:rsid w:val="00D767F5"/>
    <w:rsid w:val="00D773D6"/>
    <w:rsid w:val="00D8015E"/>
    <w:rsid w:val="00D8050A"/>
    <w:rsid w:val="00D81377"/>
    <w:rsid w:val="00D81460"/>
    <w:rsid w:val="00D838AE"/>
    <w:rsid w:val="00D84266"/>
    <w:rsid w:val="00D87151"/>
    <w:rsid w:val="00D91170"/>
    <w:rsid w:val="00D9267A"/>
    <w:rsid w:val="00D948D3"/>
    <w:rsid w:val="00D94C42"/>
    <w:rsid w:val="00D95D34"/>
    <w:rsid w:val="00D97404"/>
    <w:rsid w:val="00DA0E75"/>
    <w:rsid w:val="00DA0F4E"/>
    <w:rsid w:val="00DA3BD0"/>
    <w:rsid w:val="00DA3D4E"/>
    <w:rsid w:val="00DA5B72"/>
    <w:rsid w:val="00DA63B7"/>
    <w:rsid w:val="00DA7E43"/>
    <w:rsid w:val="00DB0405"/>
    <w:rsid w:val="00DB1622"/>
    <w:rsid w:val="00DB24AB"/>
    <w:rsid w:val="00DB2E0B"/>
    <w:rsid w:val="00DC1058"/>
    <w:rsid w:val="00DC15D9"/>
    <w:rsid w:val="00DC24E1"/>
    <w:rsid w:val="00DC426D"/>
    <w:rsid w:val="00DC5AAB"/>
    <w:rsid w:val="00DC791A"/>
    <w:rsid w:val="00DC7B4B"/>
    <w:rsid w:val="00DC7CD4"/>
    <w:rsid w:val="00DD093F"/>
    <w:rsid w:val="00DD23F4"/>
    <w:rsid w:val="00DD60C0"/>
    <w:rsid w:val="00DD60DA"/>
    <w:rsid w:val="00DD7BD7"/>
    <w:rsid w:val="00DE2B9C"/>
    <w:rsid w:val="00DE65C9"/>
    <w:rsid w:val="00DF54E5"/>
    <w:rsid w:val="00E01B10"/>
    <w:rsid w:val="00E13766"/>
    <w:rsid w:val="00E13C47"/>
    <w:rsid w:val="00E147DB"/>
    <w:rsid w:val="00E161ED"/>
    <w:rsid w:val="00E2006A"/>
    <w:rsid w:val="00E20958"/>
    <w:rsid w:val="00E21FE1"/>
    <w:rsid w:val="00E22461"/>
    <w:rsid w:val="00E31C9B"/>
    <w:rsid w:val="00E3439C"/>
    <w:rsid w:val="00E35677"/>
    <w:rsid w:val="00E35AC2"/>
    <w:rsid w:val="00E364D5"/>
    <w:rsid w:val="00E37354"/>
    <w:rsid w:val="00E37CD9"/>
    <w:rsid w:val="00E40735"/>
    <w:rsid w:val="00E42DC9"/>
    <w:rsid w:val="00E461A3"/>
    <w:rsid w:val="00E51285"/>
    <w:rsid w:val="00E52F36"/>
    <w:rsid w:val="00E553BB"/>
    <w:rsid w:val="00E57FD4"/>
    <w:rsid w:val="00E601AF"/>
    <w:rsid w:val="00E62812"/>
    <w:rsid w:val="00E70FC1"/>
    <w:rsid w:val="00E72783"/>
    <w:rsid w:val="00E73CAC"/>
    <w:rsid w:val="00E81CCD"/>
    <w:rsid w:val="00E83EEE"/>
    <w:rsid w:val="00E86E1F"/>
    <w:rsid w:val="00E91F36"/>
    <w:rsid w:val="00E92737"/>
    <w:rsid w:val="00E96251"/>
    <w:rsid w:val="00E96A64"/>
    <w:rsid w:val="00E97C62"/>
    <w:rsid w:val="00EA060C"/>
    <w:rsid w:val="00EA27F3"/>
    <w:rsid w:val="00EA3A33"/>
    <w:rsid w:val="00EA40AB"/>
    <w:rsid w:val="00EB124C"/>
    <w:rsid w:val="00EB1554"/>
    <w:rsid w:val="00EB1926"/>
    <w:rsid w:val="00EB54A9"/>
    <w:rsid w:val="00EB6AD3"/>
    <w:rsid w:val="00EC147F"/>
    <w:rsid w:val="00EC2216"/>
    <w:rsid w:val="00EC2B25"/>
    <w:rsid w:val="00EC6A4F"/>
    <w:rsid w:val="00EC6D73"/>
    <w:rsid w:val="00ED2BDF"/>
    <w:rsid w:val="00ED4459"/>
    <w:rsid w:val="00ED7439"/>
    <w:rsid w:val="00EE230E"/>
    <w:rsid w:val="00EE3F8C"/>
    <w:rsid w:val="00EE7F5D"/>
    <w:rsid w:val="00EF2C20"/>
    <w:rsid w:val="00EF5880"/>
    <w:rsid w:val="00EF5B88"/>
    <w:rsid w:val="00F00526"/>
    <w:rsid w:val="00F018AC"/>
    <w:rsid w:val="00F0666B"/>
    <w:rsid w:val="00F06D23"/>
    <w:rsid w:val="00F1026E"/>
    <w:rsid w:val="00F1210F"/>
    <w:rsid w:val="00F1363E"/>
    <w:rsid w:val="00F136F2"/>
    <w:rsid w:val="00F13823"/>
    <w:rsid w:val="00F20243"/>
    <w:rsid w:val="00F26311"/>
    <w:rsid w:val="00F26435"/>
    <w:rsid w:val="00F318F3"/>
    <w:rsid w:val="00F3291E"/>
    <w:rsid w:val="00F32EC8"/>
    <w:rsid w:val="00F357A0"/>
    <w:rsid w:val="00F3682C"/>
    <w:rsid w:val="00F413E2"/>
    <w:rsid w:val="00F433FC"/>
    <w:rsid w:val="00F4452D"/>
    <w:rsid w:val="00F457F7"/>
    <w:rsid w:val="00F47336"/>
    <w:rsid w:val="00F47580"/>
    <w:rsid w:val="00F509AC"/>
    <w:rsid w:val="00F51144"/>
    <w:rsid w:val="00F5193E"/>
    <w:rsid w:val="00F56BBC"/>
    <w:rsid w:val="00F60456"/>
    <w:rsid w:val="00F62140"/>
    <w:rsid w:val="00F632DA"/>
    <w:rsid w:val="00F655FC"/>
    <w:rsid w:val="00F65990"/>
    <w:rsid w:val="00F6664D"/>
    <w:rsid w:val="00F706A1"/>
    <w:rsid w:val="00F80336"/>
    <w:rsid w:val="00F80CA4"/>
    <w:rsid w:val="00F81268"/>
    <w:rsid w:val="00F81BC9"/>
    <w:rsid w:val="00F83A5D"/>
    <w:rsid w:val="00F83D12"/>
    <w:rsid w:val="00F855B5"/>
    <w:rsid w:val="00F87F8B"/>
    <w:rsid w:val="00F90DA3"/>
    <w:rsid w:val="00F932FD"/>
    <w:rsid w:val="00FA0870"/>
    <w:rsid w:val="00FA0C23"/>
    <w:rsid w:val="00FA1292"/>
    <w:rsid w:val="00FA262C"/>
    <w:rsid w:val="00FA34A5"/>
    <w:rsid w:val="00FA4604"/>
    <w:rsid w:val="00FA53B5"/>
    <w:rsid w:val="00FA5611"/>
    <w:rsid w:val="00FA69ED"/>
    <w:rsid w:val="00FA70E5"/>
    <w:rsid w:val="00FA7C1B"/>
    <w:rsid w:val="00FA7D88"/>
    <w:rsid w:val="00FB0665"/>
    <w:rsid w:val="00FB4484"/>
    <w:rsid w:val="00FC05DA"/>
    <w:rsid w:val="00FC28B4"/>
    <w:rsid w:val="00FC3735"/>
    <w:rsid w:val="00FC4DF1"/>
    <w:rsid w:val="00FC57FF"/>
    <w:rsid w:val="00FC5A26"/>
    <w:rsid w:val="00FC783B"/>
    <w:rsid w:val="00FC79A8"/>
    <w:rsid w:val="00FD25FF"/>
    <w:rsid w:val="00FD4268"/>
    <w:rsid w:val="00FD7A4A"/>
    <w:rsid w:val="00FE64F7"/>
    <w:rsid w:val="00FF100A"/>
    <w:rsid w:val="00FF4E94"/>
    <w:rsid w:val="00FF5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F5880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B904EB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color w:val="000000"/>
      <w:sz w:val="28"/>
    </w:rPr>
  </w:style>
  <w:style w:type="paragraph" w:styleId="Titolo2">
    <w:name w:val="heading 2"/>
    <w:basedOn w:val="Normale"/>
    <w:next w:val="Normale"/>
    <w:qFormat/>
    <w:rsid w:val="00B904EB"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color w:val="000000"/>
      <w:sz w:val="24"/>
      <w:u w:val="single"/>
    </w:rPr>
  </w:style>
  <w:style w:type="paragraph" w:styleId="Titolo3">
    <w:name w:val="heading 3"/>
    <w:basedOn w:val="Normale"/>
    <w:next w:val="Normale"/>
    <w:qFormat/>
    <w:rsid w:val="00B904EB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/>
      <w:b/>
      <w:sz w:val="24"/>
    </w:rPr>
  </w:style>
  <w:style w:type="paragraph" w:styleId="Titolo4">
    <w:name w:val="heading 4"/>
    <w:basedOn w:val="Normale"/>
    <w:next w:val="Normale"/>
    <w:qFormat/>
    <w:rsid w:val="00B904EB"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sz w:val="24"/>
      <w:u w:val="single"/>
    </w:rPr>
  </w:style>
  <w:style w:type="paragraph" w:styleId="Titolo5">
    <w:name w:val="heading 5"/>
    <w:basedOn w:val="Normale"/>
    <w:next w:val="Normale"/>
    <w:qFormat/>
    <w:rsid w:val="00B904EB"/>
    <w:pPr>
      <w:keepNext/>
      <w:widowControl w:val="0"/>
      <w:tabs>
        <w:tab w:val="left" w:pos="90"/>
      </w:tabs>
      <w:spacing w:before="72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B904EB"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/>
      <w:b/>
      <w:color w:val="000000"/>
      <w:sz w:val="22"/>
    </w:rPr>
  </w:style>
  <w:style w:type="paragraph" w:styleId="Titolo7">
    <w:name w:val="heading 7"/>
    <w:basedOn w:val="Normale"/>
    <w:next w:val="Normale"/>
    <w:qFormat/>
    <w:rsid w:val="00B904EB"/>
    <w:pPr>
      <w:keepNext/>
      <w:widowControl w:val="0"/>
      <w:tabs>
        <w:tab w:val="left" w:pos="90"/>
      </w:tabs>
      <w:spacing w:before="708"/>
      <w:outlineLvl w:val="6"/>
    </w:pPr>
    <w:rPr>
      <w:b/>
      <w:color w:val="000000"/>
      <w:sz w:val="16"/>
    </w:rPr>
  </w:style>
  <w:style w:type="paragraph" w:styleId="Titolo8">
    <w:name w:val="heading 8"/>
    <w:basedOn w:val="Normale"/>
    <w:next w:val="Normale"/>
    <w:qFormat/>
    <w:rsid w:val="00B904EB"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u w:val="single"/>
    </w:rPr>
  </w:style>
  <w:style w:type="paragraph" w:styleId="Titolo9">
    <w:name w:val="heading 9"/>
    <w:basedOn w:val="Normale"/>
    <w:next w:val="Normale"/>
    <w:qFormat/>
    <w:rsid w:val="00B904EB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B904E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904EB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link w:val="TitoloCarattere"/>
    <w:qFormat/>
    <w:rsid w:val="00B904EB"/>
    <w:pPr>
      <w:widowControl w:val="0"/>
      <w:tabs>
        <w:tab w:val="left" w:pos="90"/>
      </w:tabs>
      <w:spacing w:before="708"/>
      <w:jc w:val="center"/>
    </w:pPr>
    <w:rPr>
      <w:b/>
      <w:sz w:val="24"/>
    </w:rPr>
  </w:style>
  <w:style w:type="paragraph" w:styleId="Corpodeltesto">
    <w:name w:val="Body Text"/>
    <w:basedOn w:val="Normale"/>
    <w:rsid w:val="00B904EB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</w:rPr>
  </w:style>
  <w:style w:type="paragraph" w:customStyle="1" w:styleId="Mappadocumento1">
    <w:name w:val="Mappa documento1"/>
    <w:basedOn w:val="Normale"/>
    <w:rsid w:val="00B904EB"/>
    <w:pPr>
      <w:shd w:val="clear" w:color="auto" w:fill="000080"/>
    </w:pPr>
    <w:rPr>
      <w:rFonts w:ascii="Tahoma" w:hAnsi="Tahoma"/>
    </w:rPr>
  </w:style>
  <w:style w:type="paragraph" w:styleId="Intestazionemessaggio">
    <w:name w:val="Message Header"/>
    <w:basedOn w:val="Normale"/>
    <w:rsid w:val="00B904E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customStyle="1" w:styleId="Corpodeltesto21">
    <w:name w:val="Corpo del testo 21"/>
    <w:basedOn w:val="Normale"/>
    <w:rsid w:val="00B904EB"/>
    <w:pPr>
      <w:ind w:right="566"/>
    </w:pPr>
    <w:rPr>
      <w:sz w:val="36"/>
    </w:rPr>
  </w:style>
  <w:style w:type="paragraph" w:customStyle="1" w:styleId="Testodelblocco1">
    <w:name w:val="Testo del blocco1"/>
    <w:basedOn w:val="Normale"/>
    <w:rsid w:val="00B904EB"/>
    <w:pPr>
      <w:ind w:left="851" w:right="851"/>
    </w:pPr>
    <w:rPr>
      <w:sz w:val="28"/>
    </w:rPr>
  </w:style>
  <w:style w:type="paragraph" w:styleId="Didascalia">
    <w:name w:val="caption"/>
    <w:basedOn w:val="Normale"/>
    <w:next w:val="Normale"/>
    <w:qFormat/>
    <w:rsid w:val="00B904EB"/>
    <w:pPr>
      <w:tabs>
        <w:tab w:val="left" w:pos="9360"/>
      </w:tabs>
      <w:ind w:left="7371" w:right="566"/>
    </w:pPr>
    <w:rPr>
      <w:b/>
      <w:sz w:val="24"/>
    </w:rPr>
  </w:style>
  <w:style w:type="character" w:customStyle="1" w:styleId="Collegamentoipertestuale1">
    <w:name w:val="Collegamento ipertestuale1"/>
    <w:basedOn w:val="Carpredefinitoparagrafo"/>
    <w:rsid w:val="00B904EB"/>
    <w:rPr>
      <w:color w:val="0000FF"/>
      <w:u w:val="single"/>
    </w:rPr>
  </w:style>
  <w:style w:type="paragraph" w:styleId="Testonotaapidipagina">
    <w:name w:val="footnote text"/>
    <w:basedOn w:val="Normale"/>
    <w:semiHidden/>
    <w:rsid w:val="00B904EB"/>
  </w:style>
  <w:style w:type="character" w:styleId="Rimandonotaapidipagina">
    <w:name w:val="footnote reference"/>
    <w:basedOn w:val="Carpredefinitoparagrafo"/>
    <w:semiHidden/>
    <w:rsid w:val="00B904EB"/>
    <w:rPr>
      <w:vertAlign w:val="superscript"/>
    </w:rPr>
  </w:style>
  <w:style w:type="paragraph" w:customStyle="1" w:styleId="Testofumetto1">
    <w:name w:val="Testo fumetto1"/>
    <w:basedOn w:val="Normale"/>
    <w:rsid w:val="00B904EB"/>
    <w:rPr>
      <w:rFonts w:ascii="Tahoma" w:hAnsi="Tahoma"/>
      <w:sz w:val="16"/>
    </w:rPr>
  </w:style>
  <w:style w:type="paragraph" w:styleId="Testodelblocco">
    <w:name w:val="Block Text"/>
    <w:basedOn w:val="Normale"/>
    <w:uiPriority w:val="99"/>
    <w:rsid w:val="00B904EB"/>
    <w:pPr>
      <w:tabs>
        <w:tab w:val="left" w:pos="1134"/>
        <w:tab w:val="left" w:pos="1560"/>
        <w:tab w:val="left" w:pos="1800"/>
        <w:tab w:val="left" w:pos="1843"/>
      </w:tabs>
      <w:ind w:left="851" w:right="836"/>
      <w:jc w:val="both"/>
    </w:pPr>
    <w:rPr>
      <w:i/>
      <w:sz w:val="22"/>
    </w:rPr>
  </w:style>
  <w:style w:type="paragraph" w:styleId="Rientrocorpodeltesto">
    <w:name w:val="Body Text Indent"/>
    <w:basedOn w:val="Normale"/>
    <w:rsid w:val="003D1DAC"/>
    <w:pPr>
      <w:spacing w:after="120"/>
      <w:ind w:left="283"/>
    </w:pPr>
  </w:style>
  <w:style w:type="paragraph" w:styleId="Rientrocorpodeltesto2">
    <w:name w:val="Body Text Indent 2"/>
    <w:basedOn w:val="Normale"/>
    <w:rsid w:val="003D1DAC"/>
    <w:pPr>
      <w:spacing w:after="120" w:line="480" w:lineRule="auto"/>
      <w:ind w:left="283"/>
    </w:pPr>
  </w:style>
  <w:style w:type="character" w:styleId="Numeropagina">
    <w:name w:val="page number"/>
    <w:basedOn w:val="Carpredefinitoparagrafo"/>
    <w:uiPriority w:val="99"/>
    <w:rsid w:val="00ED2BDF"/>
  </w:style>
  <w:style w:type="character" w:styleId="Collegamentoipertestuale">
    <w:name w:val="Hyperlink"/>
    <w:basedOn w:val="Carpredefinitoparagrafo"/>
    <w:rsid w:val="00B32B04"/>
    <w:rPr>
      <w:color w:val="0000FF"/>
      <w:u w:val="single"/>
    </w:rPr>
  </w:style>
  <w:style w:type="table" w:styleId="Grigliatabella">
    <w:name w:val="Table Grid"/>
    <w:basedOn w:val="Tabellanormale"/>
    <w:rsid w:val="00833B82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C41BFC"/>
    <w:pPr>
      <w:ind w:left="708"/>
    </w:pPr>
  </w:style>
  <w:style w:type="paragraph" w:styleId="Testofumetto">
    <w:name w:val="Balloon Text"/>
    <w:basedOn w:val="Normale"/>
    <w:link w:val="TestofumettoCarattere"/>
    <w:rsid w:val="00FC373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FC373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C373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rsid w:val="00A05EDD"/>
    <w:rPr>
      <w:b/>
      <w:sz w:val="24"/>
    </w:rPr>
  </w:style>
  <w:style w:type="paragraph" w:customStyle="1" w:styleId="Rientrocorpodeltesto21">
    <w:name w:val="Rientro corpo del testo 21"/>
    <w:basedOn w:val="Normale"/>
    <w:rsid w:val="00A05EDD"/>
    <w:pPr>
      <w:ind w:left="1418"/>
    </w:pPr>
    <w:rPr>
      <w:rFonts w:ascii="Comic Sans MS" w:hAnsi="Comic Sans MS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mpionatistudenteschi.it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arino.pellico.ba@istruzione.i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campionatistudenteschi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ampionatistudenteschi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1084</Words>
  <Characters>7258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Personale</Company>
  <LinksUpToDate>false</LinksUpToDate>
  <CharactersWithSpaces>8326</CharactersWithSpaces>
  <SharedDoc>false</SharedDoc>
  <HLinks>
    <vt:vector size="30" baseType="variant">
      <vt:variant>
        <vt:i4>94</vt:i4>
      </vt:variant>
      <vt:variant>
        <vt:i4>12</vt:i4>
      </vt:variant>
      <vt:variant>
        <vt:i4>0</vt:i4>
      </vt:variant>
      <vt:variant>
        <vt:i4>5</vt:i4>
      </vt:variant>
      <vt:variant>
        <vt:lpwstr>http://www.campionatistudenteschi.it/</vt:lpwstr>
      </vt:variant>
      <vt:variant>
        <vt:lpwstr/>
      </vt:variant>
      <vt:variant>
        <vt:i4>94</vt:i4>
      </vt:variant>
      <vt:variant>
        <vt:i4>9</vt:i4>
      </vt:variant>
      <vt:variant>
        <vt:i4>0</vt:i4>
      </vt:variant>
      <vt:variant>
        <vt:i4>5</vt:i4>
      </vt:variant>
      <vt:variant>
        <vt:lpwstr>http://www.campionatistudenteschi.it/</vt:lpwstr>
      </vt:variant>
      <vt:variant>
        <vt:lpwstr/>
      </vt:variant>
      <vt:variant>
        <vt:i4>94</vt:i4>
      </vt:variant>
      <vt:variant>
        <vt:i4>6</vt:i4>
      </vt:variant>
      <vt:variant>
        <vt:i4>0</vt:i4>
      </vt:variant>
      <vt:variant>
        <vt:i4>5</vt:i4>
      </vt:variant>
      <vt:variant>
        <vt:lpwstr>http://www.campionatistudenteschi.it/</vt:lpwstr>
      </vt:variant>
      <vt:variant>
        <vt:lpwstr/>
      </vt:variant>
      <vt:variant>
        <vt:i4>94</vt:i4>
      </vt:variant>
      <vt:variant>
        <vt:i4>3</vt:i4>
      </vt:variant>
      <vt:variant>
        <vt:i4>0</vt:i4>
      </vt:variant>
      <vt:variant>
        <vt:i4>5</vt:i4>
      </vt:variant>
      <vt:variant>
        <vt:lpwstr>http://www.campionatistudenteschi.it/</vt:lpwstr>
      </vt:variant>
      <vt:variant>
        <vt:lpwstr/>
      </vt:variant>
      <vt:variant>
        <vt:i4>94</vt:i4>
      </vt:variant>
      <vt:variant>
        <vt:i4>0</vt:i4>
      </vt:variant>
      <vt:variant>
        <vt:i4>0</vt:i4>
      </vt:variant>
      <vt:variant>
        <vt:i4>5</vt:i4>
      </vt:variant>
      <vt:variant>
        <vt:lpwstr>http://www.campionatistudenteschi.it/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utente</cp:lastModifiedBy>
  <cp:revision>2</cp:revision>
  <cp:lastPrinted>2014-11-05T09:14:00Z</cp:lastPrinted>
  <dcterms:created xsi:type="dcterms:W3CDTF">2015-11-10T06:49:00Z</dcterms:created>
  <dcterms:modified xsi:type="dcterms:W3CDTF">2015-11-10T06:49:00Z</dcterms:modified>
</cp:coreProperties>
</file>