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58F" w:rsidRDefault="0097758F" w:rsidP="0097758F">
      <w:pPr>
        <w:spacing w:after="0" w:line="240" w:lineRule="auto"/>
        <w:ind w:left="-57" w:right="-57"/>
        <w:jc w:val="center"/>
        <w:rPr>
          <w:rFonts w:ascii="Tahoma" w:hAnsi="Tahoma" w:cs="Tahoma"/>
          <w:sz w:val="32"/>
          <w:szCs w:val="32"/>
        </w:rPr>
      </w:pPr>
      <w:bookmarkStart w:id="0" w:name="_GoBack"/>
      <w:bookmarkEnd w:id="0"/>
      <w:r>
        <w:rPr>
          <w:rFonts w:ascii="BernhardTango BT" w:hAnsi="BernhardTango BT"/>
          <w:b/>
          <w:i/>
          <w:noProof/>
          <w:lang w:eastAsia="it-IT"/>
        </w:rPr>
        <w:drawing>
          <wp:inline distT="0" distB="0" distL="0" distR="0">
            <wp:extent cx="420897" cy="477556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41" cy="478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58F" w:rsidRPr="008D1A25" w:rsidRDefault="0097758F" w:rsidP="0097758F">
      <w:pPr>
        <w:spacing w:after="0" w:line="240" w:lineRule="auto"/>
        <w:ind w:left="-57" w:right="-57"/>
        <w:jc w:val="center"/>
        <w:rPr>
          <w:bCs/>
          <w:sz w:val="24"/>
          <w:szCs w:val="24"/>
        </w:rPr>
      </w:pPr>
      <w:r w:rsidRPr="008D1A25">
        <w:rPr>
          <w:rFonts w:ascii="Book Antiqua" w:hAnsi="Book Antiqua" w:cs="Book Antiqua"/>
          <w:bCs/>
          <w:i/>
          <w:iCs/>
          <w:sz w:val="24"/>
          <w:szCs w:val="24"/>
        </w:rPr>
        <w:t>Ministero dell’istruzione, dell’università e della ricerca</w:t>
      </w:r>
    </w:p>
    <w:p w:rsidR="0097758F" w:rsidRPr="00387762" w:rsidRDefault="0097758F" w:rsidP="0097758F">
      <w:pPr>
        <w:tabs>
          <w:tab w:val="left" w:pos="1985"/>
        </w:tabs>
        <w:spacing w:after="0" w:line="240" w:lineRule="auto"/>
        <w:ind w:left="-57" w:right="-57"/>
        <w:jc w:val="center"/>
        <w:rPr>
          <w:szCs w:val="24"/>
        </w:rPr>
      </w:pPr>
      <w:r w:rsidRPr="00387762">
        <w:rPr>
          <w:szCs w:val="24"/>
        </w:rPr>
        <w:t>Ufficio Scolastico Regionale per la Puglia</w:t>
      </w:r>
    </w:p>
    <w:p w:rsidR="0097758F" w:rsidRDefault="0097758F" w:rsidP="0097758F">
      <w:pPr>
        <w:tabs>
          <w:tab w:val="left" w:pos="1985"/>
        </w:tabs>
        <w:spacing w:after="0" w:line="240" w:lineRule="auto"/>
        <w:ind w:left="-57" w:right="-57"/>
        <w:jc w:val="center"/>
        <w:rPr>
          <w:szCs w:val="24"/>
        </w:rPr>
      </w:pPr>
      <w:r w:rsidRPr="00387762">
        <w:rPr>
          <w:szCs w:val="24"/>
        </w:rPr>
        <w:t>Direzione Generale</w:t>
      </w:r>
    </w:p>
    <w:p w:rsidR="000E7A0B" w:rsidRPr="008F4FC4" w:rsidRDefault="000E7A0B" w:rsidP="0097758F">
      <w:pPr>
        <w:tabs>
          <w:tab w:val="left" w:pos="1985"/>
        </w:tabs>
        <w:spacing w:after="0" w:line="240" w:lineRule="auto"/>
        <w:ind w:left="-57" w:right="-57"/>
        <w:jc w:val="center"/>
        <w:rPr>
          <w:sz w:val="10"/>
          <w:szCs w:val="10"/>
        </w:rPr>
      </w:pPr>
    </w:p>
    <w:tbl>
      <w:tblPr>
        <w:tblW w:w="11104" w:type="dxa"/>
        <w:jc w:val="center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64"/>
        <w:gridCol w:w="1031"/>
        <w:gridCol w:w="8609"/>
      </w:tblGrid>
      <w:tr w:rsidR="00C90D04" w:rsidRPr="00B90F2B" w:rsidTr="00FB7ABC">
        <w:trPr>
          <w:trHeight w:val="832"/>
          <w:jc w:val="center"/>
        </w:trPr>
        <w:tc>
          <w:tcPr>
            <w:tcW w:w="11104" w:type="dxa"/>
            <w:gridSpan w:val="3"/>
            <w:vAlign w:val="center"/>
          </w:tcPr>
          <w:p w:rsidR="00842CAD" w:rsidRDefault="00842CAD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8"/>
                <w:szCs w:val="28"/>
              </w:rPr>
            </w:pPr>
            <w:r>
              <w:rPr>
                <w:rFonts w:ascii="Monotype Corsiva" w:hAnsi="Monotype Corsiva" w:cs="Tahoma"/>
                <w:sz w:val="28"/>
                <w:szCs w:val="28"/>
              </w:rPr>
              <w:t xml:space="preserve">Pianificazione </w:t>
            </w:r>
            <w:r w:rsidR="0033059B">
              <w:rPr>
                <w:rFonts w:ascii="Monotype Corsiva" w:hAnsi="Monotype Corsiva" w:cs="Tahoma"/>
                <w:sz w:val="28"/>
                <w:szCs w:val="28"/>
              </w:rPr>
              <w:t>A</w:t>
            </w:r>
            <w:r>
              <w:rPr>
                <w:rFonts w:ascii="Monotype Corsiva" w:hAnsi="Monotype Corsiva" w:cs="Tahoma"/>
                <w:sz w:val="28"/>
                <w:szCs w:val="28"/>
              </w:rPr>
              <w:t xml:space="preserve">ttività di avviamento </w:t>
            </w:r>
            <w:r w:rsidR="00B50F86">
              <w:rPr>
                <w:rFonts w:ascii="Monotype Corsiva" w:hAnsi="Monotype Corsiva" w:cs="Tahoma"/>
                <w:sz w:val="28"/>
                <w:szCs w:val="28"/>
              </w:rPr>
              <w:t>alla pratica sportiva 2015/16</w:t>
            </w:r>
          </w:p>
          <w:p w:rsidR="00C90D04" w:rsidRPr="00D35304" w:rsidRDefault="00B50F86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8"/>
                <w:szCs w:val="28"/>
              </w:rPr>
            </w:pPr>
            <w:r>
              <w:rPr>
                <w:rFonts w:ascii="Monotype Corsiva" w:hAnsi="Monotype Corsiva" w:cs="Tahoma"/>
                <w:sz w:val="28"/>
                <w:szCs w:val="28"/>
              </w:rPr>
              <w:t>“</w:t>
            </w:r>
            <w:r w:rsidR="00C90D04" w:rsidRPr="00D35304">
              <w:rPr>
                <w:rFonts w:ascii="Monotype Corsiva" w:hAnsi="Monotype Corsiva" w:cs="Tahoma"/>
                <w:sz w:val="28"/>
                <w:szCs w:val="28"/>
              </w:rPr>
              <w:t>Campionati Studenteschi</w:t>
            </w:r>
            <w:r>
              <w:rPr>
                <w:rFonts w:ascii="Monotype Corsiva" w:hAnsi="Monotype Corsiva" w:cs="Tahoma"/>
                <w:sz w:val="28"/>
                <w:szCs w:val="28"/>
              </w:rPr>
              <w:t>”</w:t>
            </w:r>
          </w:p>
        </w:tc>
      </w:tr>
      <w:tr w:rsidR="00D2295C" w:rsidRPr="00B90F2B" w:rsidTr="00FB7ABC">
        <w:trPr>
          <w:trHeight w:val="1053"/>
          <w:jc w:val="center"/>
        </w:trPr>
        <w:tc>
          <w:tcPr>
            <w:tcW w:w="1464" w:type="dxa"/>
            <w:tcBorders>
              <w:right w:val="single" w:sz="4" w:space="0" w:color="auto"/>
            </w:tcBorders>
            <w:vAlign w:val="center"/>
          </w:tcPr>
          <w:p w:rsidR="00D2295C" w:rsidRDefault="00D2295C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712554">
              <w:rPr>
                <w:rFonts w:ascii="Monotype Corsiva" w:hAnsi="Monotype Corsiva" w:cs="Tahoma"/>
                <w:sz w:val="24"/>
                <w:szCs w:val="24"/>
              </w:rPr>
              <w:t>Organismo</w:t>
            </w:r>
          </w:p>
          <w:p w:rsidR="00D2295C" w:rsidRPr="00712554" w:rsidRDefault="00D2295C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>
              <w:rPr>
                <w:rFonts w:ascii="Monotype Corsiva" w:hAnsi="Monotype Corsiva" w:cs="Tahoma"/>
                <w:sz w:val="24"/>
                <w:szCs w:val="24"/>
              </w:rPr>
              <w:t>Sportivo</w:t>
            </w:r>
          </w:p>
          <w:p w:rsidR="00D2295C" w:rsidRPr="00712554" w:rsidRDefault="00D2295C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712554">
              <w:rPr>
                <w:rFonts w:ascii="Monotype Corsiva" w:hAnsi="Monotype Corsiva" w:cs="Tahoma"/>
                <w:sz w:val="24"/>
                <w:szCs w:val="24"/>
              </w:rPr>
              <w:t>Regionale</w:t>
            </w:r>
          </w:p>
        </w:tc>
        <w:tc>
          <w:tcPr>
            <w:tcW w:w="1031" w:type="dxa"/>
            <w:tcBorders>
              <w:left w:val="single" w:sz="4" w:space="0" w:color="auto"/>
              <w:right w:val="nil"/>
            </w:tcBorders>
          </w:tcPr>
          <w:p w:rsidR="008F4FC4" w:rsidRDefault="008F4FC4" w:rsidP="00FC7A2E">
            <w:pPr>
              <w:spacing w:after="0" w:line="240" w:lineRule="auto"/>
              <w:ind w:left="-57" w:right="-57"/>
              <w:rPr>
                <w:rFonts w:ascii="Tahoma" w:hAnsi="Tahoma" w:cs="Tahoma"/>
                <w:sz w:val="4"/>
                <w:szCs w:val="4"/>
              </w:rPr>
            </w:pPr>
          </w:p>
          <w:p w:rsidR="008F4FC4" w:rsidRPr="008F4FC4" w:rsidRDefault="008F4FC4" w:rsidP="00FC7A2E">
            <w:pPr>
              <w:spacing w:after="0" w:line="240" w:lineRule="auto"/>
              <w:ind w:left="-57" w:right="-57"/>
              <w:rPr>
                <w:rFonts w:ascii="Tahoma" w:hAnsi="Tahoma" w:cs="Tahoma"/>
                <w:sz w:val="4"/>
                <w:szCs w:val="4"/>
              </w:rPr>
            </w:pPr>
          </w:p>
          <w:p w:rsidR="00D2295C" w:rsidRPr="00D2295C" w:rsidRDefault="00D2295C" w:rsidP="00FC7A2E">
            <w:pPr>
              <w:spacing w:after="0" w:line="240" w:lineRule="auto"/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D2295C">
              <w:rPr>
                <w:rFonts w:ascii="Tahoma" w:hAnsi="Tahoma" w:cs="Tahoma"/>
                <w:sz w:val="16"/>
                <w:szCs w:val="18"/>
              </w:rPr>
              <w:t xml:space="preserve">Composto:    </w:t>
            </w:r>
          </w:p>
          <w:p w:rsidR="00D2295C" w:rsidRPr="00D2295C" w:rsidRDefault="00D2295C" w:rsidP="00FC7A2E">
            <w:pPr>
              <w:spacing w:after="0" w:line="240" w:lineRule="auto"/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D2295C">
              <w:rPr>
                <w:rFonts w:ascii="Tahoma" w:hAnsi="Tahoma" w:cs="Tahoma"/>
                <w:sz w:val="16"/>
                <w:szCs w:val="18"/>
              </w:rPr>
              <w:t xml:space="preserve">                   </w:t>
            </w:r>
          </w:p>
          <w:p w:rsidR="00D2295C" w:rsidRPr="00D2295C" w:rsidRDefault="00D2295C" w:rsidP="00FC7A2E">
            <w:pPr>
              <w:spacing w:after="0" w:line="240" w:lineRule="auto"/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D2295C">
              <w:rPr>
                <w:rFonts w:ascii="Tahoma" w:hAnsi="Tahoma" w:cs="Tahoma"/>
                <w:sz w:val="16"/>
                <w:szCs w:val="18"/>
              </w:rPr>
              <w:t xml:space="preserve">                   </w:t>
            </w:r>
          </w:p>
          <w:p w:rsidR="00D2295C" w:rsidRPr="00D2295C" w:rsidRDefault="00D2295C" w:rsidP="00FC7A2E">
            <w:pPr>
              <w:spacing w:after="0" w:line="240" w:lineRule="auto"/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D2295C">
              <w:rPr>
                <w:rFonts w:ascii="Tahoma" w:hAnsi="Tahoma" w:cs="Tahoma"/>
                <w:sz w:val="16"/>
                <w:szCs w:val="18"/>
              </w:rPr>
              <w:t xml:space="preserve">Competenze: </w:t>
            </w:r>
          </w:p>
          <w:p w:rsidR="00D2295C" w:rsidRPr="00D2295C" w:rsidRDefault="00D2295C" w:rsidP="00FC7A2E">
            <w:pPr>
              <w:spacing w:after="0" w:line="240" w:lineRule="auto"/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D2295C">
              <w:rPr>
                <w:rFonts w:ascii="Tahoma" w:hAnsi="Tahoma" w:cs="Tahoma"/>
                <w:sz w:val="16"/>
                <w:szCs w:val="18"/>
              </w:rPr>
              <w:t xml:space="preserve">                   </w:t>
            </w:r>
          </w:p>
        </w:tc>
        <w:tc>
          <w:tcPr>
            <w:tcW w:w="8609" w:type="dxa"/>
            <w:tcBorders>
              <w:left w:val="nil"/>
            </w:tcBorders>
            <w:vAlign w:val="center"/>
          </w:tcPr>
          <w:p w:rsidR="008F4FC4" w:rsidRDefault="008F4FC4" w:rsidP="00D2295C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4"/>
                <w:szCs w:val="4"/>
              </w:rPr>
            </w:pPr>
          </w:p>
          <w:p w:rsidR="008F4FC4" w:rsidRPr="008F4FC4" w:rsidRDefault="008F4FC4" w:rsidP="00D2295C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4"/>
                <w:szCs w:val="4"/>
              </w:rPr>
            </w:pPr>
          </w:p>
          <w:p w:rsidR="00D2295C" w:rsidRDefault="00D2295C" w:rsidP="00D2295C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MIUR Direttore Generale e Coordinatore Regionale di Ed. Fisica e Sportiva</w:t>
            </w:r>
          </w:p>
          <w:p w:rsidR="00D2295C" w:rsidRDefault="00D2295C" w:rsidP="00D2295C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 xml:space="preserve">CONI Presidente e Referente Scuola 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 w:rsidRPr="00D068FF">
              <w:rPr>
                <w:rFonts w:ascii="Tahoma" w:hAnsi="Tahoma" w:cs="Tahoma"/>
                <w:sz w:val="18"/>
                <w:szCs w:val="18"/>
              </w:rPr>
              <w:t>egionale -</w:t>
            </w:r>
            <w:r>
              <w:rPr>
                <w:rFonts w:ascii="Tahoma" w:hAnsi="Tahoma" w:cs="Tahoma"/>
                <w:sz w:val="18"/>
                <w:szCs w:val="18"/>
              </w:rPr>
              <w:t xml:space="preserve"> CIP Presidente e Referente Scuola Regionale</w:t>
            </w:r>
          </w:p>
          <w:p w:rsidR="00D2295C" w:rsidRDefault="00D2295C" w:rsidP="00D2295C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Assessori Sport e Istruzione della Regione</w:t>
            </w:r>
            <w:r w:rsidR="00055C25">
              <w:rPr>
                <w:rFonts w:ascii="Tahoma" w:hAnsi="Tahoma" w:cs="Tahoma"/>
                <w:sz w:val="18"/>
                <w:szCs w:val="18"/>
              </w:rPr>
              <w:t xml:space="preserve"> Puglia</w:t>
            </w:r>
          </w:p>
          <w:p w:rsidR="00D2295C" w:rsidRDefault="00D2295C" w:rsidP="00D2295C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Pianificazione e realizzazione di azioni regionali per lo sviluppo dello sport scolastico</w:t>
            </w:r>
          </w:p>
          <w:p w:rsidR="00FC7A2E" w:rsidRDefault="00D2295C" w:rsidP="00D2295C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Sottoscrizione di accordi e protocolli con Enti Locali ed Organismi sportivi</w:t>
            </w:r>
          </w:p>
          <w:p w:rsidR="00FC7A2E" w:rsidRDefault="00FC7A2E" w:rsidP="00D2295C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6"/>
                <w:szCs w:val="6"/>
              </w:rPr>
            </w:pPr>
          </w:p>
          <w:p w:rsidR="00FC7A2E" w:rsidRPr="00FC7A2E" w:rsidRDefault="00FC7A2E" w:rsidP="00D2295C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6"/>
                <w:szCs w:val="6"/>
              </w:rPr>
            </w:pPr>
          </w:p>
          <w:p w:rsidR="00FC7A2E" w:rsidRDefault="00FC7A2E" w:rsidP="00D2295C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N.B.: L’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O.S.R.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si riserva di conoscere le adesioni per le categorie Juniores e Ragazzi </w:t>
            </w:r>
          </w:p>
          <w:p w:rsidR="00FC7A2E" w:rsidRDefault="00FC7A2E" w:rsidP="00D2295C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4"/>
                <w:szCs w:val="4"/>
              </w:rPr>
            </w:pPr>
          </w:p>
          <w:p w:rsidR="008F4FC4" w:rsidRPr="00FC7A2E" w:rsidRDefault="008F4FC4" w:rsidP="00D2295C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D2295C" w:rsidRPr="00B90F2B" w:rsidTr="00FB7ABC">
        <w:trPr>
          <w:trHeight w:val="377"/>
          <w:jc w:val="center"/>
        </w:trPr>
        <w:tc>
          <w:tcPr>
            <w:tcW w:w="1464" w:type="dxa"/>
            <w:tcBorders>
              <w:right w:val="single" w:sz="4" w:space="0" w:color="auto"/>
            </w:tcBorders>
            <w:vAlign w:val="center"/>
          </w:tcPr>
          <w:p w:rsidR="00D2295C" w:rsidRDefault="00D2295C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712554">
              <w:rPr>
                <w:rFonts w:ascii="Monotype Corsiva" w:hAnsi="Monotype Corsiva" w:cs="Tahoma"/>
                <w:sz w:val="24"/>
                <w:szCs w:val="24"/>
              </w:rPr>
              <w:t>Organismo</w:t>
            </w:r>
          </w:p>
          <w:p w:rsidR="00D2295C" w:rsidRPr="00712554" w:rsidRDefault="00D2295C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>
              <w:rPr>
                <w:rFonts w:ascii="Monotype Corsiva" w:hAnsi="Monotype Corsiva" w:cs="Tahoma"/>
                <w:sz w:val="24"/>
                <w:szCs w:val="24"/>
              </w:rPr>
              <w:t>Sportivo</w:t>
            </w:r>
            <w:r w:rsidRPr="00712554">
              <w:rPr>
                <w:rFonts w:ascii="Monotype Corsiva" w:hAnsi="Monotype Corsiva" w:cs="Tahoma"/>
                <w:sz w:val="24"/>
                <w:szCs w:val="24"/>
              </w:rPr>
              <w:t xml:space="preserve"> Provinciale</w:t>
            </w:r>
          </w:p>
        </w:tc>
        <w:tc>
          <w:tcPr>
            <w:tcW w:w="1031" w:type="dxa"/>
            <w:tcBorders>
              <w:left w:val="single" w:sz="4" w:space="0" w:color="auto"/>
              <w:right w:val="nil"/>
            </w:tcBorders>
            <w:vAlign w:val="center"/>
          </w:tcPr>
          <w:p w:rsidR="008F4FC4" w:rsidRPr="008F4FC4" w:rsidRDefault="008F4FC4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8"/>
                <w:szCs w:val="8"/>
              </w:rPr>
            </w:pPr>
          </w:p>
          <w:p w:rsidR="00D2295C" w:rsidRPr="00D2295C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D2295C">
              <w:rPr>
                <w:rFonts w:ascii="Tahoma" w:hAnsi="Tahoma" w:cs="Tahoma"/>
                <w:sz w:val="16"/>
                <w:szCs w:val="18"/>
              </w:rPr>
              <w:t xml:space="preserve">Composto:    </w:t>
            </w:r>
          </w:p>
          <w:p w:rsidR="00D2295C" w:rsidRPr="00D2295C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D2295C">
              <w:rPr>
                <w:rFonts w:ascii="Tahoma" w:hAnsi="Tahoma" w:cs="Tahoma"/>
                <w:sz w:val="16"/>
                <w:szCs w:val="18"/>
              </w:rPr>
              <w:t xml:space="preserve">                    </w:t>
            </w:r>
          </w:p>
          <w:p w:rsidR="00D2295C" w:rsidRPr="00D2295C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D2295C">
              <w:rPr>
                <w:rFonts w:ascii="Tahoma" w:hAnsi="Tahoma" w:cs="Tahoma"/>
                <w:sz w:val="16"/>
                <w:szCs w:val="18"/>
              </w:rPr>
              <w:t xml:space="preserve">Competenze: </w:t>
            </w:r>
          </w:p>
          <w:p w:rsidR="00D2295C" w:rsidRPr="00D2295C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D2295C">
              <w:rPr>
                <w:rFonts w:ascii="Tahoma" w:hAnsi="Tahoma" w:cs="Tahoma"/>
                <w:sz w:val="16"/>
                <w:szCs w:val="18"/>
              </w:rPr>
              <w:t xml:space="preserve">                    </w:t>
            </w:r>
          </w:p>
        </w:tc>
        <w:tc>
          <w:tcPr>
            <w:tcW w:w="8609" w:type="dxa"/>
            <w:tcBorders>
              <w:left w:val="nil"/>
            </w:tcBorders>
            <w:vAlign w:val="center"/>
          </w:tcPr>
          <w:p w:rsidR="008F4FC4" w:rsidRPr="008F4FC4" w:rsidRDefault="008F4FC4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8"/>
                <w:szCs w:val="8"/>
              </w:rPr>
            </w:pPr>
          </w:p>
          <w:p w:rsidR="00D2295C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 xml:space="preserve">MIUR </w:t>
            </w:r>
            <w:r>
              <w:rPr>
                <w:rFonts w:ascii="Tahoma" w:hAnsi="Tahoma" w:cs="Tahoma"/>
                <w:sz w:val="18"/>
                <w:szCs w:val="18"/>
              </w:rPr>
              <w:t>Dirigente Ambito Territoriale e Docente Esperto Territoriale di Ed. Fisica</w:t>
            </w:r>
          </w:p>
          <w:p w:rsidR="00D2295C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 xml:space="preserve">CONI Referente Scuola 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 w:rsidRPr="00D068FF">
              <w:rPr>
                <w:rFonts w:ascii="Tahoma" w:hAnsi="Tahoma" w:cs="Tahoma"/>
                <w:sz w:val="18"/>
                <w:szCs w:val="18"/>
              </w:rPr>
              <w:t>egionale - CIP Referente Scuola</w:t>
            </w:r>
            <w:r w:rsidR="00055C25">
              <w:rPr>
                <w:rFonts w:ascii="Tahoma" w:hAnsi="Tahoma" w:cs="Tahoma"/>
                <w:sz w:val="18"/>
                <w:szCs w:val="18"/>
              </w:rPr>
              <w:t xml:space="preserve"> Provinci</w:t>
            </w:r>
            <w:r>
              <w:rPr>
                <w:rFonts w:ascii="Tahoma" w:hAnsi="Tahoma" w:cs="Tahoma"/>
                <w:sz w:val="18"/>
                <w:szCs w:val="18"/>
              </w:rPr>
              <w:t>ale</w:t>
            </w:r>
          </w:p>
          <w:p w:rsidR="00D2295C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Coordinamento delle attività sportive scolastiche e Centri Sportivi Scolastici nel territorio</w:t>
            </w:r>
          </w:p>
          <w:p w:rsidR="00D2295C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Collaborazione con Enti Locali ed Enti Sportivi del territorio e loro associazioni</w:t>
            </w:r>
          </w:p>
          <w:p w:rsidR="008F4FC4" w:rsidRPr="008F4FC4" w:rsidRDefault="008F4FC4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D2295C" w:rsidRPr="00B90F2B" w:rsidTr="00FB7ABC">
        <w:trPr>
          <w:trHeight w:val="377"/>
          <w:jc w:val="center"/>
        </w:trPr>
        <w:tc>
          <w:tcPr>
            <w:tcW w:w="1464" w:type="dxa"/>
            <w:tcBorders>
              <w:right w:val="single" w:sz="4" w:space="0" w:color="auto"/>
            </w:tcBorders>
            <w:vAlign w:val="center"/>
          </w:tcPr>
          <w:p w:rsidR="00D2295C" w:rsidRPr="00712554" w:rsidRDefault="00D2295C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712554">
              <w:rPr>
                <w:rFonts w:ascii="Monotype Corsiva" w:hAnsi="Monotype Corsiva" w:cs="Tahoma"/>
                <w:sz w:val="24"/>
                <w:szCs w:val="24"/>
              </w:rPr>
              <w:t>Commissione Tecnica Terr</w:t>
            </w:r>
            <w:r>
              <w:rPr>
                <w:rFonts w:ascii="Monotype Corsiva" w:hAnsi="Monotype Corsiva" w:cs="Tahoma"/>
                <w:sz w:val="24"/>
                <w:szCs w:val="24"/>
              </w:rPr>
              <w:t>itoriale</w:t>
            </w:r>
          </w:p>
        </w:tc>
        <w:tc>
          <w:tcPr>
            <w:tcW w:w="1031" w:type="dxa"/>
            <w:tcBorders>
              <w:left w:val="single" w:sz="4" w:space="0" w:color="auto"/>
              <w:right w:val="nil"/>
            </w:tcBorders>
            <w:vAlign w:val="center"/>
          </w:tcPr>
          <w:p w:rsidR="00D2295C" w:rsidRPr="00D2295C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D2295C">
              <w:rPr>
                <w:rFonts w:ascii="Tahoma" w:hAnsi="Tahoma" w:cs="Tahoma"/>
                <w:sz w:val="16"/>
                <w:szCs w:val="18"/>
              </w:rPr>
              <w:t xml:space="preserve">Composta:     </w:t>
            </w:r>
          </w:p>
          <w:p w:rsidR="00D2295C" w:rsidRPr="00D2295C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D2295C">
              <w:rPr>
                <w:rFonts w:ascii="Tahoma" w:hAnsi="Tahoma" w:cs="Tahoma"/>
                <w:sz w:val="16"/>
                <w:szCs w:val="18"/>
              </w:rPr>
              <w:t xml:space="preserve">Competenze: </w:t>
            </w:r>
          </w:p>
        </w:tc>
        <w:tc>
          <w:tcPr>
            <w:tcW w:w="8609" w:type="dxa"/>
            <w:tcBorders>
              <w:left w:val="nil"/>
            </w:tcBorders>
            <w:vAlign w:val="center"/>
          </w:tcPr>
          <w:p w:rsidR="00D2295C" w:rsidRDefault="00055C25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Docenti di Ed </w:t>
            </w:r>
            <w:r w:rsidR="00D2295C" w:rsidRPr="00D068FF">
              <w:rPr>
                <w:rFonts w:ascii="Tahoma" w:hAnsi="Tahoma" w:cs="Tahoma"/>
                <w:sz w:val="18"/>
                <w:szCs w:val="18"/>
              </w:rPr>
              <w:t xml:space="preserve">Fisica esperti </w:t>
            </w:r>
            <w:r>
              <w:rPr>
                <w:rFonts w:ascii="Tahoma" w:hAnsi="Tahoma" w:cs="Tahoma"/>
                <w:sz w:val="18"/>
                <w:szCs w:val="18"/>
              </w:rPr>
              <w:t>proposti</w:t>
            </w:r>
            <w:r w:rsidR="00D2295C" w:rsidRPr="00D068FF">
              <w:rPr>
                <w:rFonts w:ascii="Tahoma" w:hAnsi="Tahoma" w:cs="Tahoma"/>
                <w:sz w:val="18"/>
                <w:szCs w:val="18"/>
              </w:rPr>
              <w:t xml:space="preserve"> dall’Organismo Provinciale per lo Sport a Scuola</w:t>
            </w:r>
            <w:r>
              <w:rPr>
                <w:rFonts w:ascii="Tahoma" w:hAnsi="Tahoma" w:cs="Tahoma"/>
                <w:sz w:val="18"/>
                <w:szCs w:val="18"/>
              </w:rPr>
              <w:t xml:space="preserve"> e nominati dall’USR</w:t>
            </w:r>
          </w:p>
          <w:p w:rsidR="00D2295C" w:rsidRPr="00D068FF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  <w:r w:rsidRPr="00D068FF">
              <w:rPr>
                <w:rFonts w:ascii="Tahoma" w:hAnsi="Tahoma" w:cs="Tahoma"/>
                <w:sz w:val="18"/>
                <w:szCs w:val="18"/>
              </w:rPr>
              <w:t>ollaborazione con Ufficio Ed. Fisica Territoriale del MI</w:t>
            </w:r>
            <w:r>
              <w:rPr>
                <w:rFonts w:ascii="Tahoma" w:hAnsi="Tahoma" w:cs="Tahoma"/>
                <w:sz w:val="18"/>
                <w:szCs w:val="18"/>
              </w:rPr>
              <w:t xml:space="preserve">UR per l’organizzazione tecnica </w:t>
            </w:r>
            <w:r w:rsidRPr="00D068FF">
              <w:rPr>
                <w:rFonts w:ascii="Tahoma" w:hAnsi="Tahoma" w:cs="Tahoma"/>
                <w:sz w:val="18"/>
                <w:szCs w:val="18"/>
              </w:rPr>
              <w:t>operativa</w:t>
            </w:r>
          </w:p>
        </w:tc>
      </w:tr>
      <w:tr w:rsidR="00D2295C" w:rsidRPr="00B90F2B" w:rsidTr="00FB7ABC">
        <w:trPr>
          <w:trHeight w:val="377"/>
          <w:jc w:val="center"/>
        </w:trPr>
        <w:tc>
          <w:tcPr>
            <w:tcW w:w="1464" w:type="dxa"/>
            <w:tcBorders>
              <w:right w:val="single" w:sz="4" w:space="0" w:color="auto"/>
            </w:tcBorders>
            <w:vAlign w:val="center"/>
          </w:tcPr>
          <w:p w:rsidR="00D2295C" w:rsidRPr="00712554" w:rsidRDefault="00D2295C" w:rsidP="00D8040B">
            <w:pPr>
              <w:spacing w:after="0" w:line="240" w:lineRule="auto"/>
              <w:ind w:left="-61" w:right="-108" w:firstLine="4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712554">
              <w:rPr>
                <w:rFonts w:ascii="Monotype Corsiva" w:hAnsi="Monotype Corsiva" w:cs="Tahoma"/>
                <w:sz w:val="24"/>
                <w:szCs w:val="24"/>
              </w:rPr>
              <w:t>Centro Sportivo</w:t>
            </w:r>
          </w:p>
          <w:p w:rsidR="00D2295C" w:rsidRPr="00712554" w:rsidRDefault="00D2295C" w:rsidP="00D8040B">
            <w:pPr>
              <w:spacing w:after="0" w:line="240" w:lineRule="auto"/>
              <w:ind w:left="-61" w:right="-108" w:firstLine="4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712554">
              <w:rPr>
                <w:rFonts w:ascii="Monotype Corsiva" w:hAnsi="Monotype Corsiva" w:cs="Tahoma"/>
                <w:sz w:val="24"/>
                <w:szCs w:val="24"/>
              </w:rPr>
              <w:t>Scolastico</w:t>
            </w:r>
          </w:p>
        </w:tc>
        <w:tc>
          <w:tcPr>
            <w:tcW w:w="1031" w:type="dxa"/>
            <w:tcBorders>
              <w:left w:val="single" w:sz="4" w:space="0" w:color="auto"/>
              <w:right w:val="nil"/>
            </w:tcBorders>
            <w:vAlign w:val="center"/>
          </w:tcPr>
          <w:p w:rsidR="00D2295C" w:rsidRPr="00D2295C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D2295C">
              <w:rPr>
                <w:rFonts w:ascii="Tahoma" w:hAnsi="Tahoma" w:cs="Tahoma"/>
                <w:sz w:val="16"/>
                <w:szCs w:val="18"/>
              </w:rPr>
              <w:t xml:space="preserve">Composto:    </w:t>
            </w:r>
          </w:p>
          <w:p w:rsidR="00D2295C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D2295C">
              <w:rPr>
                <w:rFonts w:ascii="Tahoma" w:hAnsi="Tahoma" w:cs="Tahoma"/>
                <w:sz w:val="16"/>
                <w:szCs w:val="18"/>
              </w:rPr>
              <w:t xml:space="preserve">Competenze: </w:t>
            </w:r>
          </w:p>
          <w:p w:rsidR="008F4FC4" w:rsidRPr="008F4FC4" w:rsidRDefault="008F4FC4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8609" w:type="dxa"/>
            <w:tcBorders>
              <w:left w:val="nil"/>
            </w:tcBorders>
            <w:vAlign w:val="center"/>
          </w:tcPr>
          <w:p w:rsidR="00D2295C" w:rsidRDefault="00055C25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Dirigente Scolastico dell’</w:t>
            </w:r>
            <w:r w:rsidR="00D2295C" w:rsidRPr="00D068FF">
              <w:rPr>
                <w:rFonts w:ascii="Tahoma" w:hAnsi="Tahoma" w:cs="Tahoma"/>
                <w:sz w:val="18"/>
                <w:szCs w:val="18"/>
              </w:rPr>
              <w:t xml:space="preserve">Istituto - Docenti Ed. Fisica </w:t>
            </w:r>
            <w:r w:rsidR="00D2295C">
              <w:rPr>
                <w:rFonts w:ascii="Tahoma" w:hAnsi="Tahoma" w:cs="Tahoma"/>
                <w:sz w:val="18"/>
                <w:szCs w:val="18"/>
              </w:rPr>
              <w:t xml:space="preserve">dell’ </w:t>
            </w:r>
            <w:r w:rsidR="00D2295C" w:rsidRPr="00D068FF">
              <w:rPr>
                <w:rFonts w:ascii="Tahoma" w:hAnsi="Tahoma" w:cs="Tahoma"/>
                <w:sz w:val="18"/>
                <w:szCs w:val="18"/>
              </w:rPr>
              <w:t>Istituto coinvolti nell’attività sportiva scolastica</w:t>
            </w:r>
          </w:p>
          <w:p w:rsidR="00D2295C" w:rsidRDefault="00D2295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D068FF">
              <w:rPr>
                <w:rFonts w:ascii="Tahoma" w:hAnsi="Tahoma" w:cs="Tahoma"/>
                <w:sz w:val="18"/>
                <w:szCs w:val="18"/>
              </w:rPr>
              <w:t>ianificazione attività sportiva; rapporti con le famiglie; collabora</w:t>
            </w:r>
            <w:r>
              <w:rPr>
                <w:rFonts w:ascii="Tahoma" w:hAnsi="Tahoma" w:cs="Tahoma"/>
                <w:sz w:val="18"/>
                <w:szCs w:val="18"/>
              </w:rPr>
              <w:t xml:space="preserve">zione con </w:t>
            </w:r>
            <w:r w:rsidRPr="00D068FF">
              <w:rPr>
                <w:rFonts w:ascii="Tahoma" w:hAnsi="Tahoma" w:cs="Tahoma"/>
                <w:sz w:val="18"/>
                <w:szCs w:val="18"/>
              </w:rPr>
              <w:t>Associazioni Territoriali</w:t>
            </w:r>
          </w:p>
          <w:p w:rsidR="008F4FC4" w:rsidRPr="008F4FC4" w:rsidRDefault="008F4FC4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4C119C" w:rsidRPr="00B90F2B" w:rsidTr="00FB7ABC">
        <w:trPr>
          <w:trHeight w:val="486"/>
          <w:jc w:val="center"/>
        </w:trPr>
        <w:tc>
          <w:tcPr>
            <w:tcW w:w="11104" w:type="dxa"/>
            <w:gridSpan w:val="3"/>
            <w:vAlign w:val="center"/>
          </w:tcPr>
          <w:p w:rsidR="004C119C" w:rsidRPr="004C119C" w:rsidRDefault="004C119C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4C119C">
              <w:rPr>
                <w:rFonts w:ascii="Monotype Corsiva" w:hAnsi="Monotype Corsiva" w:cs="Tahoma"/>
                <w:sz w:val="24"/>
                <w:szCs w:val="24"/>
              </w:rPr>
              <w:t>Campionati Studenteschi</w:t>
            </w:r>
          </w:p>
        </w:tc>
      </w:tr>
      <w:tr w:rsidR="004A5B78" w:rsidRPr="00B90F2B" w:rsidTr="00FB7ABC">
        <w:trPr>
          <w:trHeight w:val="714"/>
          <w:jc w:val="center"/>
        </w:trPr>
        <w:tc>
          <w:tcPr>
            <w:tcW w:w="1464" w:type="dxa"/>
            <w:vAlign w:val="center"/>
          </w:tcPr>
          <w:p w:rsidR="004A5B78" w:rsidRPr="000A3CF9" w:rsidRDefault="004A5B78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0A3CF9">
              <w:rPr>
                <w:rFonts w:ascii="Monotype Corsiva" w:hAnsi="Monotype Corsiva" w:cs="Tahoma"/>
                <w:sz w:val="24"/>
                <w:szCs w:val="24"/>
              </w:rPr>
              <w:t>Iscrizione</w:t>
            </w:r>
          </w:p>
        </w:tc>
        <w:tc>
          <w:tcPr>
            <w:tcW w:w="9640" w:type="dxa"/>
            <w:gridSpan w:val="2"/>
            <w:vAlign w:val="center"/>
          </w:tcPr>
          <w:p w:rsidR="0094489D" w:rsidRPr="00F97B5E" w:rsidRDefault="0094489D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4"/>
                <w:szCs w:val="4"/>
              </w:rPr>
            </w:pPr>
          </w:p>
          <w:p w:rsidR="008F4FC4" w:rsidRPr="008F4FC4" w:rsidRDefault="0000264E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55C25" w:rsidRDefault="00D35304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Le Istituzioni S</w:t>
            </w:r>
            <w:r w:rsidR="004D2BA1" w:rsidRPr="00D068FF">
              <w:rPr>
                <w:rFonts w:ascii="Tahoma" w:hAnsi="Tahoma" w:cs="Tahoma"/>
                <w:sz w:val="18"/>
                <w:szCs w:val="18"/>
              </w:rPr>
              <w:t>c</w:t>
            </w:r>
            <w:r w:rsidRPr="00D068FF">
              <w:rPr>
                <w:rFonts w:ascii="Tahoma" w:hAnsi="Tahoma" w:cs="Tahoma"/>
                <w:sz w:val="18"/>
                <w:szCs w:val="18"/>
              </w:rPr>
              <w:t>olastiche dovranno</w:t>
            </w:r>
            <w:r w:rsidR="00055C2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F4FC4">
              <w:rPr>
                <w:rFonts w:ascii="Tahoma" w:hAnsi="Tahoma" w:cs="Tahoma"/>
                <w:sz w:val="18"/>
                <w:szCs w:val="18"/>
              </w:rPr>
              <w:t xml:space="preserve">effettuare </w:t>
            </w:r>
            <w:r w:rsidR="00055C25">
              <w:rPr>
                <w:rFonts w:ascii="Tahoma" w:hAnsi="Tahoma" w:cs="Tahoma"/>
                <w:sz w:val="18"/>
                <w:szCs w:val="18"/>
              </w:rPr>
              <w:t>congiuntamente</w:t>
            </w:r>
            <w:r w:rsidR="008F4FC4">
              <w:rPr>
                <w:rFonts w:ascii="Tahoma" w:hAnsi="Tahoma" w:cs="Tahoma"/>
                <w:sz w:val="18"/>
                <w:szCs w:val="18"/>
              </w:rPr>
              <w:t xml:space="preserve"> le procedure 1 e 2 sotto indicate</w:t>
            </w:r>
            <w:r w:rsidR="00055C25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:rsidR="008F4FC4" w:rsidRPr="008F4FC4" w:rsidRDefault="008F4FC4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4"/>
                <w:szCs w:val="4"/>
              </w:rPr>
            </w:pPr>
          </w:p>
          <w:p w:rsidR="008F4FC4" w:rsidRDefault="0000264E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="00D8040B"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="00055C25">
              <w:rPr>
                <w:rFonts w:ascii="Tahoma" w:hAnsi="Tahoma" w:cs="Tahoma"/>
                <w:sz w:val="18"/>
                <w:szCs w:val="18"/>
              </w:rPr>
              <w:t xml:space="preserve">1) </w:t>
            </w:r>
            <w:r w:rsidR="00F97B5E" w:rsidRPr="00D068FF">
              <w:rPr>
                <w:rFonts w:ascii="Tahoma" w:hAnsi="Tahoma" w:cs="Tahoma"/>
                <w:sz w:val="18"/>
                <w:szCs w:val="18"/>
              </w:rPr>
              <w:t xml:space="preserve">on-line sul sito </w:t>
            </w:r>
            <w:hyperlink r:id="rId7" w:history="1">
              <w:r w:rsidR="00055C25" w:rsidRPr="008826AF">
                <w:rPr>
                  <w:rStyle w:val="Collegamentoipertestuale"/>
                  <w:rFonts w:ascii="Tahoma" w:hAnsi="Tahoma" w:cs="Tahoma"/>
                  <w:sz w:val="18"/>
                  <w:szCs w:val="18"/>
                </w:rPr>
                <w:t>www.campionatistudenteschi.it</w:t>
              </w:r>
            </w:hyperlink>
            <w:r w:rsidR="00055C2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62B4C">
              <w:rPr>
                <w:rFonts w:ascii="Tahoma" w:hAnsi="Tahoma" w:cs="Tahoma"/>
                <w:sz w:val="18"/>
                <w:szCs w:val="18"/>
              </w:rPr>
              <w:t>-</w:t>
            </w:r>
            <w:r w:rsidR="00055C25">
              <w:rPr>
                <w:rFonts w:ascii="Tahoma" w:hAnsi="Tahoma" w:cs="Tahoma"/>
                <w:sz w:val="18"/>
                <w:szCs w:val="18"/>
              </w:rPr>
              <w:t xml:space="preserve"> 2)</w:t>
            </w:r>
            <w:r w:rsidR="008F4FC4">
              <w:rPr>
                <w:rFonts w:ascii="Tahoma" w:hAnsi="Tahoma" w:cs="Tahoma"/>
                <w:sz w:val="18"/>
                <w:szCs w:val="18"/>
              </w:rPr>
              <w:t xml:space="preserve"> via </w:t>
            </w:r>
            <w:proofErr w:type="spellStart"/>
            <w:r w:rsidR="00055C25">
              <w:rPr>
                <w:rFonts w:ascii="Tahoma" w:hAnsi="Tahoma" w:cs="Tahoma"/>
                <w:sz w:val="18"/>
                <w:szCs w:val="18"/>
              </w:rPr>
              <w:t>e.mail</w:t>
            </w:r>
            <w:proofErr w:type="spellEnd"/>
            <w:r w:rsidR="008F4FC4">
              <w:rPr>
                <w:rFonts w:ascii="Tahoma" w:hAnsi="Tahoma" w:cs="Tahoma"/>
                <w:sz w:val="18"/>
                <w:szCs w:val="18"/>
              </w:rPr>
              <w:t xml:space="preserve"> UST </w:t>
            </w:r>
            <w:r w:rsidR="00055C25">
              <w:rPr>
                <w:rFonts w:ascii="Tahoma" w:hAnsi="Tahoma" w:cs="Tahoma"/>
                <w:sz w:val="18"/>
                <w:szCs w:val="18"/>
              </w:rPr>
              <w:t>ambito territoriale</w:t>
            </w:r>
            <w:r w:rsidR="008F4FC4">
              <w:rPr>
                <w:rFonts w:ascii="Tahoma" w:hAnsi="Tahoma" w:cs="Tahoma"/>
                <w:sz w:val="18"/>
                <w:szCs w:val="18"/>
              </w:rPr>
              <w:t xml:space="preserve"> (modulo A e B in allegato)</w:t>
            </w:r>
          </w:p>
          <w:p w:rsidR="00055C25" w:rsidRPr="008F4FC4" w:rsidRDefault="00055C25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:rsidR="00862B4C" w:rsidRDefault="00D8040B" w:rsidP="008F4FC4">
            <w:pPr>
              <w:spacing w:after="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055C25">
              <w:rPr>
                <w:rFonts w:ascii="Tahoma" w:hAnsi="Tahoma" w:cs="Tahoma"/>
                <w:sz w:val="18"/>
                <w:szCs w:val="18"/>
              </w:rPr>
              <w:t>Step</w:t>
            </w:r>
            <w:proofErr w:type="spellEnd"/>
            <w:r w:rsidR="00055C25">
              <w:rPr>
                <w:rFonts w:ascii="Tahoma" w:hAnsi="Tahoma" w:cs="Tahoma"/>
                <w:sz w:val="18"/>
                <w:szCs w:val="18"/>
              </w:rPr>
              <w:t xml:space="preserve"> 1) </w:t>
            </w:r>
            <w:r w:rsidR="00862B4C">
              <w:rPr>
                <w:rFonts w:ascii="Tahoma" w:hAnsi="Tahoma" w:cs="Tahoma"/>
                <w:sz w:val="18"/>
                <w:szCs w:val="18"/>
              </w:rPr>
              <w:t xml:space="preserve">entro il 10 Dicembre 2015 (inserimento Docenti, alunni coinvolti e Delibera costituzione Centro Sportivo </w:t>
            </w:r>
            <w:proofErr w:type="spellStart"/>
            <w:r w:rsidR="00862B4C">
              <w:rPr>
                <w:rFonts w:ascii="Tahoma" w:hAnsi="Tahoma" w:cs="Tahoma"/>
                <w:sz w:val="18"/>
                <w:szCs w:val="18"/>
              </w:rPr>
              <w:t>Scol</w:t>
            </w:r>
            <w:proofErr w:type="spellEnd"/>
            <w:r w:rsidR="0000264E">
              <w:rPr>
                <w:rFonts w:ascii="Tahoma" w:hAnsi="Tahoma" w:cs="Tahoma"/>
                <w:sz w:val="18"/>
                <w:szCs w:val="18"/>
              </w:rPr>
              <w:t>.</w:t>
            </w:r>
            <w:r w:rsidR="00862B4C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862B4C" w:rsidRDefault="00D8040B" w:rsidP="008F4FC4">
            <w:pPr>
              <w:spacing w:after="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862B4C">
              <w:rPr>
                <w:rFonts w:ascii="Tahoma" w:hAnsi="Tahoma" w:cs="Tahoma"/>
                <w:sz w:val="18"/>
                <w:szCs w:val="18"/>
              </w:rPr>
              <w:t>Step</w:t>
            </w:r>
            <w:proofErr w:type="spellEnd"/>
            <w:r w:rsidR="00862B4C">
              <w:rPr>
                <w:rFonts w:ascii="Tahoma" w:hAnsi="Tahoma" w:cs="Tahoma"/>
                <w:sz w:val="18"/>
                <w:szCs w:val="18"/>
              </w:rPr>
              <w:t xml:space="preserve"> 2) dal 10 Novembre al 10 Dicembre 2015 (inserimento Progetto “Campionato studentesco e/o altri Progetti”)</w:t>
            </w:r>
          </w:p>
          <w:p w:rsidR="00D35304" w:rsidRDefault="00D8040B" w:rsidP="008F4FC4">
            <w:pPr>
              <w:spacing w:after="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862B4C">
              <w:rPr>
                <w:rFonts w:ascii="Tahoma" w:hAnsi="Tahoma" w:cs="Tahoma"/>
                <w:sz w:val="18"/>
                <w:szCs w:val="18"/>
              </w:rPr>
              <w:t>Step</w:t>
            </w:r>
            <w:proofErr w:type="spellEnd"/>
            <w:r w:rsidR="00862B4C">
              <w:rPr>
                <w:rFonts w:ascii="Tahoma" w:hAnsi="Tahoma" w:cs="Tahoma"/>
                <w:sz w:val="18"/>
                <w:szCs w:val="18"/>
              </w:rPr>
              <w:t xml:space="preserve"> 3) dal 16 Novembre 2015 al 15 Gennaio 2016 (inserimento discipline sportive a cui partecipa l’Istituto) </w:t>
            </w:r>
          </w:p>
          <w:p w:rsidR="0000264E" w:rsidRDefault="00FC7A2E" w:rsidP="00FC7A2E">
            <w:pPr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C7A2E">
              <w:rPr>
                <w:rFonts w:ascii="Tahoma" w:hAnsi="Tahoma" w:cs="Tahoma"/>
                <w:b/>
                <w:sz w:val="16"/>
                <w:szCs w:val="16"/>
              </w:rPr>
              <w:t>Manifestazione provinciale</w:t>
            </w:r>
            <w:r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00264E">
              <w:rPr>
                <w:rFonts w:ascii="Tahoma" w:hAnsi="Tahoma" w:cs="Tahoma"/>
                <w:sz w:val="18"/>
                <w:szCs w:val="18"/>
              </w:rPr>
              <w:t>7 giorni prima (associare alunni alle discipline sportive preventivamente inserite)</w:t>
            </w:r>
          </w:p>
          <w:p w:rsidR="00D35304" w:rsidRPr="00D068FF" w:rsidRDefault="00FC7A2E" w:rsidP="00FC7A2E">
            <w:pPr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N.B.: </w:t>
            </w:r>
            <w:r w:rsidR="001B5335" w:rsidRPr="00D068FF">
              <w:rPr>
                <w:rFonts w:ascii="Tahoma" w:hAnsi="Tahoma" w:cs="Tahoma"/>
                <w:sz w:val="18"/>
                <w:szCs w:val="18"/>
              </w:rPr>
              <w:t>p</w:t>
            </w:r>
            <w:r w:rsidR="004C119C" w:rsidRPr="00D068FF">
              <w:rPr>
                <w:rFonts w:ascii="Tahoma" w:hAnsi="Tahoma" w:cs="Tahoma"/>
                <w:sz w:val="18"/>
                <w:szCs w:val="18"/>
              </w:rPr>
              <w:t>rovvedere alla nomina dei D</w:t>
            </w:r>
            <w:r w:rsidR="00D35304" w:rsidRPr="00D068FF">
              <w:rPr>
                <w:rFonts w:ascii="Tahoma" w:hAnsi="Tahoma" w:cs="Tahoma"/>
                <w:sz w:val="18"/>
                <w:szCs w:val="18"/>
              </w:rPr>
              <w:t xml:space="preserve">ocenti </w:t>
            </w:r>
            <w:r>
              <w:rPr>
                <w:rFonts w:ascii="Tahoma" w:hAnsi="Tahoma" w:cs="Tahoma"/>
                <w:sz w:val="18"/>
                <w:szCs w:val="18"/>
              </w:rPr>
              <w:t xml:space="preserve">di Ed. Fisica/Sostegno </w:t>
            </w:r>
            <w:r w:rsidR="00D35304" w:rsidRPr="00D068FF">
              <w:rPr>
                <w:rFonts w:ascii="Tahoma" w:hAnsi="Tahoma" w:cs="Tahoma"/>
                <w:sz w:val="18"/>
                <w:szCs w:val="18"/>
              </w:rPr>
              <w:t>partecipanti</w:t>
            </w:r>
          </w:p>
          <w:p w:rsidR="00F97B5E" w:rsidRPr="00D068FF" w:rsidRDefault="00F97B5E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4"/>
                <w:szCs w:val="4"/>
              </w:rPr>
            </w:pPr>
          </w:p>
          <w:p w:rsidR="00F97B5E" w:rsidRDefault="004C119C" w:rsidP="00FC7A2E">
            <w:pPr>
              <w:spacing w:after="0" w:line="240" w:lineRule="auto"/>
              <w:ind w:left="-57" w:right="-57"/>
              <w:jc w:val="center"/>
            </w:pPr>
            <w:r w:rsidRPr="00D068FF">
              <w:rPr>
                <w:rFonts w:ascii="Tahoma" w:hAnsi="Tahoma" w:cs="Tahoma"/>
                <w:b/>
                <w:sz w:val="18"/>
                <w:szCs w:val="18"/>
              </w:rPr>
              <w:t>N.B.</w:t>
            </w:r>
            <w:r w:rsidR="001B5335" w:rsidRPr="00D068F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97B5E" w:rsidRPr="00D068FF">
              <w:rPr>
                <w:rFonts w:ascii="Tahoma" w:hAnsi="Tahoma" w:cs="Tahoma"/>
                <w:b/>
                <w:sz w:val="18"/>
                <w:szCs w:val="18"/>
              </w:rPr>
              <w:t>Schede Tecniche</w:t>
            </w:r>
            <w:r w:rsidRPr="00D068FF">
              <w:rPr>
                <w:rFonts w:ascii="Tahoma" w:hAnsi="Tahoma" w:cs="Tahoma"/>
                <w:sz w:val="18"/>
                <w:szCs w:val="18"/>
              </w:rPr>
              <w:t xml:space="preserve"> ed Elenco delle D</w:t>
            </w:r>
            <w:r w:rsidR="00F97B5E" w:rsidRPr="00D068FF">
              <w:rPr>
                <w:rFonts w:ascii="Tahoma" w:hAnsi="Tahoma" w:cs="Tahoma"/>
                <w:sz w:val="18"/>
                <w:szCs w:val="18"/>
              </w:rPr>
              <w:t xml:space="preserve">iscipline sono pubblicate sul sito </w:t>
            </w:r>
            <w:hyperlink r:id="rId8" w:history="1">
              <w:r w:rsidR="00F97B5E" w:rsidRPr="00D068FF">
                <w:rPr>
                  <w:rStyle w:val="Collegamentoipertestuale"/>
                  <w:rFonts w:ascii="Tahoma" w:hAnsi="Tahoma" w:cs="Tahoma"/>
                  <w:sz w:val="18"/>
                  <w:szCs w:val="18"/>
                </w:rPr>
                <w:t>www.campionatistudenteschi.it</w:t>
              </w:r>
            </w:hyperlink>
          </w:p>
          <w:p w:rsidR="008F4FC4" w:rsidRPr="008F4FC4" w:rsidRDefault="008F4FC4" w:rsidP="00FC7A2E">
            <w:pPr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8"/>
                <w:szCs w:val="8"/>
              </w:rPr>
            </w:pPr>
          </w:p>
          <w:p w:rsidR="0094489D" w:rsidRPr="00F97B5E" w:rsidRDefault="0094489D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4A5B78" w:rsidRPr="00B90F2B" w:rsidTr="00FB7ABC">
        <w:trPr>
          <w:trHeight w:val="533"/>
          <w:jc w:val="center"/>
        </w:trPr>
        <w:tc>
          <w:tcPr>
            <w:tcW w:w="1464" w:type="dxa"/>
            <w:vAlign w:val="center"/>
          </w:tcPr>
          <w:p w:rsidR="004A5B78" w:rsidRPr="000A3CF9" w:rsidRDefault="004A5B78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0A3CF9">
              <w:rPr>
                <w:rFonts w:ascii="Monotype Corsiva" w:hAnsi="Monotype Corsiva" w:cs="Tahoma"/>
                <w:sz w:val="24"/>
                <w:szCs w:val="24"/>
              </w:rPr>
              <w:t>Categorie</w:t>
            </w:r>
          </w:p>
        </w:tc>
        <w:tc>
          <w:tcPr>
            <w:tcW w:w="9640" w:type="dxa"/>
            <w:gridSpan w:val="2"/>
            <w:tcBorders>
              <w:bottom w:val="single" w:sz="4" w:space="0" w:color="000000"/>
            </w:tcBorders>
            <w:vAlign w:val="center"/>
          </w:tcPr>
          <w:p w:rsidR="008F4FC4" w:rsidRPr="008F4FC4" w:rsidRDefault="008F4FC4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8"/>
                <w:szCs w:val="8"/>
              </w:rPr>
            </w:pPr>
          </w:p>
          <w:p w:rsidR="00D35304" w:rsidRPr="00D068FF" w:rsidRDefault="00D35304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 xml:space="preserve">Scuola Secondaria di </w:t>
            </w:r>
            <w:r w:rsidR="004D2BA1" w:rsidRPr="00D068FF">
              <w:rPr>
                <w:rFonts w:ascii="Tahoma" w:hAnsi="Tahoma" w:cs="Tahoma"/>
                <w:sz w:val="18"/>
                <w:szCs w:val="18"/>
              </w:rPr>
              <w:t xml:space="preserve">1° grado </w:t>
            </w:r>
            <w:r w:rsidR="002D7B6E" w:rsidRPr="00D068FF">
              <w:rPr>
                <w:rFonts w:ascii="Tahoma" w:hAnsi="Tahoma" w:cs="Tahoma"/>
                <w:sz w:val="18"/>
                <w:szCs w:val="18"/>
              </w:rPr>
              <w:t>Cadetti</w:t>
            </w:r>
            <w:r w:rsidR="004D2BA1" w:rsidRPr="00D068FF">
              <w:rPr>
                <w:rFonts w:ascii="Tahoma" w:hAnsi="Tahoma" w:cs="Tahoma"/>
                <w:sz w:val="18"/>
                <w:szCs w:val="18"/>
              </w:rPr>
              <w:t>/e</w:t>
            </w:r>
            <w:r w:rsidR="002D7B6E" w:rsidRPr="00D068F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C7A2E">
              <w:rPr>
                <w:rFonts w:ascii="Tahoma" w:hAnsi="Tahoma" w:cs="Tahoma"/>
                <w:sz w:val="18"/>
                <w:szCs w:val="18"/>
              </w:rPr>
              <w:t>2002-2003</w:t>
            </w:r>
            <w:r w:rsidR="002D7B6E" w:rsidRPr="00D068FF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485C87" w:rsidRPr="00D068FF">
              <w:rPr>
                <w:rFonts w:ascii="Tahoma" w:hAnsi="Tahoma" w:cs="Tahoma"/>
                <w:sz w:val="18"/>
                <w:szCs w:val="18"/>
              </w:rPr>
              <w:t>200</w:t>
            </w:r>
            <w:r w:rsidR="00FC7A2E">
              <w:rPr>
                <w:rFonts w:ascii="Tahoma" w:hAnsi="Tahoma" w:cs="Tahoma"/>
                <w:sz w:val="18"/>
                <w:szCs w:val="18"/>
              </w:rPr>
              <w:t>4</w:t>
            </w:r>
            <w:r w:rsidR="00485C87" w:rsidRPr="00D068F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D2BA1" w:rsidRPr="00D068FF">
              <w:rPr>
                <w:rFonts w:ascii="Tahoma" w:hAnsi="Tahoma" w:cs="Tahoma"/>
                <w:sz w:val="18"/>
                <w:szCs w:val="18"/>
              </w:rPr>
              <w:t>nei casi di studenti in anticipo scolastico</w:t>
            </w:r>
            <w:r w:rsidRPr="00D068FF">
              <w:rPr>
                <w:rFonts w:ascii="Tahoma" w:hAnsi="Tahoma" w:cs="Tahoma"/>
                <w:sz w:val="18"/>
                <w:szCs w:val="18"/>
              </w:rPr>
              <w:t xml:space="preserve">) </w:t>
            </w:r>
          </w:p>
          <w:p w:rsidR="008F4FC4" w:rsidRDefault="00D35304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Scuola Secondaria di 2</w:t>
            </w:r>
            <w:r w:rsidR="004D2BA1" w:rsidRPr="00D068FF">
              <w:rPr>
                <w:rFonts w:ascii="Tahoma" w:hAnsi="Tahoma" w:cs="Tahoma"/>
                <w:sz w:val="18"/>
                <w:szCs w:val="18"/>
              </w:rPr>
              <w:t>° grado</w:t>
            </w:r>
            <w:r w:rsidR="002D7B6E" w:rsidRPr="00D068FF">
              <w:rPr>
                <w:rFonts w:ascii="Tahoma" w:hAnsi="Tahoma" w:cs="Tahoma"/>
                <w:sz w:val="18"/>
                <w:szCs w:val="18"/>
              </w:rPr>
              <w:t xml:space="preserve"> Allievi</w:t>
            </w:r>
            <w:r w:rsidR="004D2BA1" w:rsidRPr="00D068FF">
              <w:rPr>
                <w:rFonts w:ascii="Tahoma" w:hAnsi="Tahoma" w:cs="Tahoma"/>
                <w:sz w:val="18"/>
                <w:szCs w:val="18"/>
              </w:rPr>
              <w:t xml:space="preserve">/e </w:t>
            </w:r>
            <w:r w:rsidR="002D7B6E" w:rsidRPr="00D068FF">
              <w:rPr>
                <w:rFonts w:ascii="Tahoma" w:hAnsi="Tahoma" w:cs="Tahoma"/>
                <w:sz w:val="18"/>
                <w:szCs w:val="18"/>
              </w:rPr>
              <w:t xml:space="preserve"> 199</w:t>
            </w:r>
            <w:r w:rsidR="00FC7A2E">
              <w:rPr>
                <w:rFonts w:ascii="Tahoma" w:hAnsi="Tahoma" w:cs="Tahoma"/>
                <w:sz w:val="18"/>
                <w:szCs w:val="18"/>
              </w:rPr>
              <w:t>9</w:t>
            </w:r>
            <w:r w:rsidR="004D2BA1" w:rsidRPr="00D068FF">
              <w:rPr>
                <w:rFonts w:ascii="Tahoma" w:hAnsi="Tahoma" w:cs="Tahoma"/>
                <w:sz w:val="18"/>
                <w:szCs w:val="18"/>
              </w:rPr>
              <w:t>-2000</w:t>
            </w:r>
            <w:r w:rsidR="00FC7A2E">
              <w:rPr>
                <w:rFonts w:ascii="Tahoma" w:hAnsi="Tahoma" w:cs="Tahoma"/>
                <w:sz w:val="18"/>
                <w:szCs w:val="18"/>
              </w:rPr>
              <w:t>-2001</w:t>
            </w:r>
            <w:r w:rsidR="002D7B6E" w:rsidRPr="00D068FF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FC7A2E">
              <w:rPr>
                <w:rFonts w:ascii="Tahoma" w:hAnsi="Tahoma" w:cs="Tahoma"/>
                <w:sz w:val="18"/>
                <w:szCs w:val="18"/>
              </w:rPr>
              <w:t>2002</w:t>
            </w:r>
            <w:r w:rsidR="00485C87" w:rsidRPr="00D068F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D2BA1" w:rsidRPr="00D068FF">
              <w:rPr>
                <w:rFonts w:ascii="Tahoma" w:hAnsi="Tahoma" w:cs="Tahoma"/>
                <w:sz w:val="18"/>
                <w:szCs w:val="18"/>
              </w:rPr>
              <w:t>nei casi di studenti in anticipo scolastico</w:t>
            </w:r>
            <w:r w:rsidR="00F97B5E" w:rsidRPr="00D068FF">
              <w:rPr>
                <w:rFonts w:ascii="Tahoma" w:hAnsi="Tahoma" w:cs="Tahoma"/>
                <w:sz w:val="18"/>
                <w:szCs w:val="18"/>
              </w:rPr>
              <w:t>)</w:t>
            </w:r>
            <w:r w:rsidRPr="00D068F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8F4FC4" w:rsidRPr="008F4FC4" w:rsidRDefault="008F4FC4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8"/>
                <w:szCs w:val="8"/>
              </w:rPr>
            </w:pPr>
          </w:p>
          <w:p w:rsidR="008F4FC4" w:rsidRDefault="00D35304" w:rsidP="00670B10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 xml:space="preserve">                           </w:t>
            </w:r>
            <w:r w:rsidR="00670B10">
              <w:rPr>
                <w:rFonts w:ascii="Tahoma" w:hAnsi="Tahoma" w:cs="Tahoma"/>
                <w:sz w:val="18"/>
                <w:szCs w:val="18"/>
              </w:rPr>
              <w:t>N.B.: L’</w:t>
            </w:r>
            <w:proofErr w:type="spellStart"/>
            <w:r w:rsidR="00670B10">
              <w:rPr>
                <w:rFonts w:ascii="Tahoma" w:hAnsi="Tahoma" w:cs="Tahoma"/>
                <w:sz w:val="18"/>
                <w:szCs w:val="18"/>
              </w:rPr>
              <w:t>O.S.R.</w:t>
            </w:r>
            <w:proofErr w:type="spellEnd"/>
            <w:r w:rsidR="00670B10">
              <w:rPr>
                <w:rFonts w:ascii="Tahoma" w:hAnsi="Tahoma" w:cs="Tahoma"/>
                <w:sz w:val="18"/>
                <w:szCs w:val="18"/>
              </w:rPr>
              <w:t xml:space="preserve"> si riserva di conoscere le adesioni per le categorie Juniores e Ragazzi </w:t>
            </w:r>
            <w:r w:rsidRPr="00D068FF">
              <w:rPr>
                <w:rFonts w:ascii="Tahoma" w:hAnsi="Tahoma" w:cs="Tahoma"/>
                <w:sz w:val="18"/>
                <w:szCs w:val="18"/>
              </w:rPr>
              <w:t xml:space="preserve">   </w:t>
            </w:r>
          </w:p>
          <w:p w:rsidR="0094489D" w:rsidRPr="008F4FC4" w:rsidRDefault="00D35304" w:rsidP="00670B10">
            <w:pPr>
              <w:spacing w:after="0" w:line="240" w:lineRule="auto"/>
              <w:ind w:left="-57" w:right="-57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8F4FC4">
              <w:rPr>
                <w:rFonts w:ascii="Tahoma" w:hAnsi="Tahoma" w:cs="Tahoma"/>
                <w:sz w:val="8"/>
                <w:szCs w:val="8"/>
              </w:rPr>
              <w:t xml:space="preserve">    </w:t>
            </w:r>
          </w:p>
        </w:tc>
      </w:tr>
      <w:tr w:rsidR="00B17879" w:rsidRPr="00B90F2B" w:rsidTr="00FB7ABC">
        <w:trPr>
          <w:trHeight w:val="842"/>
          <w:jc w:val="center"/>
        </w:trPr>
        <w:tc>
          <w:tcPr>
            <w:tcW w:w="1464" w:type="dxa"/>
            <w:vAlign w:val="center"/>
          </w:tcPr>
          <w:p w:rsidR="00B17879" w:rsidRPr="000A3CF9" w:rsidRDefault="00B17879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0A3CF9">
              <w:rPr>
                <w:rFonts w:ascii="Monotype Corsiva" w:hAnsi="Monotype Corsiva" w:cs="Tahoma"/>
                <w:sz w:val="24"/>
                <w:szCs w:val="24"/>
              </w:rPr>
              <w:t>Insediamento</w:t>
            </w:r>
          </w:p>
          <w:p w:rsidR="00D068FF" w:rsidRPr="000A3CF9" w:rsidRDefault="00D068FF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0A3CF9">
              <w:rPr>
                <w:rFonts w:ascii="Monotype Corsiva" w:hAnsi="Monotype Corsiva" w:cs="Tahoma"/>
                <w:sz w:val="24"/>
                <w:szCs w:val="24"/>
              </w:rPr>
              <w:t>Organismo Regionale</w:t>
            </w:r>
          </w:p>
        </w:tc>
        <w:tc>
          <w:tcPr>
            <w:tcW w:w="9640" w:type="dxa"/>
            <w:gridSpan w:val="2"/>
            <w:vAlign w:val="center"/>
          </w:tcPr>
          <w:p w:rsidR="004C119C" w:rsidRPr="00D068FF" w:rsidRDefault="004C119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Successivamente al Monitoraggio Adesioni Campionati</w:t>
            </w:r>
            <w:r w:rsidR="00D068FF" w:rsidRPr="00D068FF">
              <w:rPr>
                <w:rFonts w:ascii="Tahoma" w:hAnsi="Tahoma" w:cs="Tahoma"/>
                <w:sz w:val="18"/>
                <w:szCs w:val="18"/>
              </w:rPr>
              <w:t xml:space="preserve"> Studentesch</w:t>
            </w:r>
            <w:r w:rsidR="00670B10">
              <w:rPr>
                <w:rFonts w:ascii="Tahoma" w:hAnsi="Tahoma" w:cs="Tahoma"/>
                <w:sz w:val="18"/>
                <w:szCs w:val="18"/>
              </w:rPr>
              <w:t>i (scadenza 15</w:t>
            </w:r>
            <w:r w:rsidR="009F0A3E">
              <w:rPr>
                <w:rFonts w:ascii="Tahoma" w:hAnsi="Tahoma" w:cs="Tahoma"/>
                <w:sz w:val="18"/>
                <w:szCs w:val="18"/>
              </w:rPr>
              <w:t xml:space="preserve"> gennaio</w:t>
            </w:r>
            <w:r w:rsidR="00D068FF" w:rsidRPr="00D068FF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4C119C" w:rsidRPr="00D068FF" w:rsidRDefault="004C119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I</w:t>
            </w:r>
            <w:r w:rsidR="00B17879" w:rsidRPr="00D068FF">
              <w:rPr>
                <w:rFonts w:ascii="Tahoma" w:hAnsi="Tahoma" w:cs="Tahoma"/>
                <w:sz w:val="18"/>
                <w:szCs w:val="18"/>
              </w:rPr>
              <w:t>nsediamento Organismo Regionale c/o la Direzione Regionale</w:t>
            </w:r>
            <w:r w:rsidRPr="00D068FF">
              <w:rPr>
                <w:rFonts w:ascii="Tahoma" w:hAnsi="Tahoma" w:cs="Tahoma"/>
                <w:sz w:val="18"/>
                <w:szCs w:val="18"/>
              </w:rPr>
              <w:t xml:space="preserve"> Puglia</w:t>
            </w:r>
          </w:p>
          <w:p w:rsidR="00B17879" w:rsidRPr="00D068FF" w:rsidRDefault="00B17879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 xml:space="preserve">Convocazione Organismo Regionale </w:t>
            </w:r>
            <w:r w:rsidR="00EC4203" w:rsidRPr="00D068FF">
              <w:rPr>
                <w:rFonts w:ascii="Tahoma" w:hAnsi="Tahoma" w:cs="Tahoma"/>
                <w:sz w:val="18"/>
                <w:szCs w:val="18"/>
              </w:rPr>
              <w:t>(MIUR, Coordinatori, Presidente CONI, CIP, Federazioni Sportive)</w:t>
            </w:r>
          </w:p>
        </w:tc>
      </w:tr>
      <w:tr w:rsidR="00F97B5E" w:rsidRPr="00B90F2B" w:rsidTr="00FB7ABC">
        <w:trPr>
          <w:trHeight w:val="487"/>
          <w:jc w:val="center"/>
        </w:trPr>
        <w:tc>
          <w:tcPr>
            <w:tcW w:w="1464" w:type="dxa"/>
            <w:vMerge w:val="restart"/>
            <w:vAlign w:val="center"/>
          </w:tcPr>
          <w:p w:rsidR="00F97B5E" w:rsidRPr="000A3CF9" w:rsidRDefault="00F97B5E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0A3CF9">
              <w:rPr>
                <w:rFonts w:ascii="Monotype Corsiva" w:hAnsi="Monotype Corsiva" w:cs="Tahoma"/>
                <w:sz w:val="24"/>
                <w:szCs w:val="24"/>
              </w:rPr>
              <w:t>Fasi</w:t>
            </w:r>
            <w:r w:rsidR="001B5335" w:rsidRPr="000A3CF9">
              <w:rPr>
                <w:rFonts w:ascii="Monotype Corsiva" w:hAnsi="Monotype Corsiva" w:cs="Tahoma"/>
                <w:sz w:val="24"/>
                <w:szCs w:val="24"/>
              </w:rPr>
              <w:t xml:space="preserve"> </w:t>
            </w:r>
            <w:r w:rsidRPr="000A3CF9">
              <w:rPr>
                <w:rFonts w:ascii="Monotype Corsiva" w:hAnsi="Monotype Corsiva" w:cs="Tahoma"/>
                <w:sz w:val="24"/>
                <w:szCs w:val="24"/>
              </w:rPr>
              <w:t>di</w:t>
            </w:r>
          </w:p>
          <w:p w:rsidR="00F97B5E" w:rsidRPr="000A3CF9" w:rsidRDefault="00F97B5E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0A3CF9">
              <w:rPr>
                <w:rFonts w:ascii="Monotype Corsiva" w:hAnsi="Monotype Corsiva" w:cs="Tahoma"/>
                <w:sz w:val="24"/>
                <w:szCs w:val="24"/>
              </w:rPr>
              <w:t>svolgimento</w:t>
            </w:r>
          </w:p>
        </w:tc>
        <w:tc>
          <w:tcPr>
            <w:tcW w:w="1031" w:type="dxa"/>
            <w:tcBorders>
              <w:bottom w:val="single" w:sz="4" w:space="0" w:color="000000"/>
            </w:tcBorders>
            <w:vAlign w:val="center"/>
          </w:tcPr>
          <w:p w:rsidR="00EC4203" w:rsidRPr="00D068FF" w:rsidRDefault="005470BF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Istituto</w:t>
            </w:r>
          </w:p>
        </w:tc>
        <w:tc>
          <w:tcPr>
            <w:tcW w:w="8609" w:type="dxa"/>
            <w:tcBorders>
              <w:bottom w:val="single" w:sz="4" w:space="0" w:color="000000"/>
            </w:tcBorders>
            <w:vAlign w:val="center"/>
          </w:tcPr>
          <w:p w:rsidR="005470BF" w:rsidRPr="00D068FF" w:rsidRDefault="004C119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Monitorate le A</w:t>
            </w:r>
            <w:r w:rsidR="00F43A61" w:rsidRPr="00D068FF">
              <w:rPr>
                <w:rFonts w:ascii="Tahoma" w:hAnsi="Tahoma" w:cs="Tahoma"/>
                <w:sz w:val="18"/>
                <w:szCs w:val="18"/>
              </w:rPr>
              <w:t>desioni</w:t>
            </w:r>
          </w:p>
        </w:tc>
      </w:tr>
      <w:tr w:rsidR="00F97B5E" w:rsidRPr="00B90F2B" w:rsidTr="00FB7ABC">
        <w:trPr>
          <w:trHeight w:val="340"/>
          <w:jc w:val="center"/>
        </w:trPr>
        <w:tc>
          <w:tcPr>
            <w:tcW w:w="1464" w:type="dxa"/>
            <w:vMerge/>
            <w:vAlign w:val="center"/>
          </w:tcPr>
          <w:p w:rsidR="00F97B5E" w:rsidRPr="000A3CF9" w:rsidRDefault="00F97B5E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</w:p>
        </w:tc>
        <w:tc>
          <w:tcPr>
            <w:tcW w:w="1031" w:type="dxa"/>
            <w:tcBorders>
              <w:bottom w:val="single" w:sz="4" w:space="0" w:color="000000"/>
            </w:tcBorders>
            <w:vAlign w:val="center"/>
          </w:tcPr>
          <w:p w:rsidR="00F97B5E" w:rsidRPr="00D068FF" w:rsidRDefault="00B235D3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Provinciale</w:t>
            </w:r>
          </w:p>
        </w:tc>
        <w:tc>
          <w:tcPr>
            <w:tcW w:w="8609" w:type="dxa"/>
            <w:tcBorders>
              <w:bottom w:val="single" w:sz="4" w:space="0" w:color="000000"/>
            </w:tcBorders>
            <w:vAlign w:val="center"/>
          </w:tcPr>
          <w:p w:rsidR="00670B10" w:rsidRPr="00D068FF" w:rsidRDefault="004C119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S</w:t>
            </w:r>
            <w:r w:rsidR="00B235D3" w:rsidRPr="00D068FF">
              <w:rPr>
                <w:rFonts w:ascii="Tahoma" w:hAnsi="Tahoma" w:cs="Tahoma"/>
                <w:sz w:val="18"/>
                <w:szCs w:val="18"/>
              </w:rPr>
              <w:t>tabilita</w:t>
            </w:r>
            <w:r w:rsidRPr="00D068FF">
              <w:rPr>
                <w:rFonts w:ascii="Tahoma" w:hAnsi="Tahoma" w:cs="Tahoma"/>
                <w:sz w:val="18"/>
                <w:szCs w:val="18"/>
              </w:rPr>
              <w:t xml:space="preserve"> dagli Organismi T</w:t>
            </w:r>
            <w:r w:rsidR="00EC4203" w:rsidRPr="00D068FF">
              <w:rPr>
                <w:rFonts w:ascii="Tahoma" w:hAnsi="Tahoma" w:cs="Tahoma"/>
                <w:sz w:val="18"/>
                <w:szCs w:val="18"/>
              </w:rPr>
              <w:t>erritoriali (Monitorate le adesioni)</w:t>
            </w:r>
          </w:p>
        </w:tc>
      </w:tr>
      <w:tr w:rsidR="00F97B5E" w:rsidRPr="00B90F2B" w:rsidTr="00FB7ABC">
        <w:trPr>
          <w:trHeight w:val="707"/>
          <w:jc w:val="center"/>
        </w:trPr>
        <w:tc>
          <w:tcPr>
            <w:tcW w:w="1464" w:type="dxa"/>
            <w:vMerge/>
            <w:vAlign w:val="center"/>
          </w:tcPr>
          <w:p w:rsidR="00F97B5E" w:rsidRPr="000A3CF9" w:rsidRDefault="00F97B5E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</w:p>
        </w:tc>
        <w:tc>
          <w:tcPr>
            <w:tcW w:w="1031" w:type="dxa"/>
            <w:tcBorders>
              <w:bottom w:val="single" w:sz="4" w:space="0" w:color="000000"/>
            </w:tcBorders>
            <w:vAlign w:val="center"/>
          </w:tcPr>
          <w:p w:rsidR="00F97B5E" w:rsidRPr="00D068FF" w:rsidRDefault="00972ACA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Regionale</w:t>
            </w:r>
          </w:p>
        </w:tc>
        <w:tc>
          <w:tcPr>
            <w:tcW w:w="8609" w:type="dxa"/>
            <w:tcBorders>
              <w:bottom w:val="single" w:sz="4" w:space="0" w:color="000000"/>
            </w:tcBorders>
            <w:vAlign w:val="center"/>
          </w:tcPr>
          <w:p w:rsidR="00EC4203" w:rsidRPr="00D068FF" w:rsidRDefault="004C119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S</w:t>
            </w:r>
            <w:r w:rsidR="00EC4203" w:rsidRPr="00D068FF">
              <w:rPr>
                <w:rFonts w:ascii="Tahoma" w:hAnsi="Tahoma" w:cs="Tahoma"/>
                <w:sz w:val="18"/>
                <w:szCs w:val="18"/>
              </w:rPr>
              <w:t>tabilita previa disponibilità delle Federazioni Sportive</w:t>
            </w:r>
          </w:p>
          <w:p w:rsidR="00F97B5E" w:rsidRPr="00D068FF" w:rsidRDefault="009F0A3E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Sport Invernali : Corsa Campestre </w:t>
            </w:r>
            <w:r w:rsidR="00972ACA" w:rsidRPr="00D068FF">
              <w:rPr>
                <w:rFonts w:ascii="Tahoma" w:hAnsi="Tahoma" w:cs="Tahoma"/>
                <w:b/>
                <w:sz w:val="18"/>
                <w:szCs w:val="18"/>
              </w:rPr>
              <w:t xml:space="preserve">entro </w:t>
            </w:r>
            <w:r w:rsidR="00D068FF" w:rsidRPr="00D068FF">
              <w:rPr>
                <w:rFonts w:ascii="Tahoma" w:hAnsi="Tahoma" w:cs="Tahoma"/>
                <w:b/>
                <w:sz w:val="18"/>
                <w:szCs w:val="18"/>
              </w:rPr>
              <w:t xml:space="preserve">Febbraio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e Sci Alpino Marzo 201</w:t>
            </w:r>
            <w:r w:rsidR="00670B10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  <w:p w:rsidR="00F97B5E" w:rsidRPr="00D068FF" w:rsidRDefault="002F3B41" w:rsidP="00670B10">
            <w:pPr>
              <w:spacing w:after="0" w:line="240" w:lineRule="auto"/>
              <w:ind w:left="-57" w:right="-57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Periodo E</w:t>
            </w:r>
            <w:r w:rsidR="00F97B5E" w:rsidRPr="00D068FF">
              <w:rPr>
                <w:rFonts w:ascii="Tahoma" w:hAnsi="Tahoma" w:cs="Tahoma"/>
                <w:sz w:val="18"/>
                <w:szCs w:val="18"/>
              </w:rPr>
              <w:t>stivo:</w:t>
            </w:r>
            <w:r w:rsidR="00972ACA" w:rsidRPr="00D068F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conclusione</w:t>
            </w:r>
            <w:r w:rsidR="00F97B5E" w:rsidRPr="00D068F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70B10">
              <w:rPr>
                <w:rFonts w:ascii="Tahoma" w:hAnsi="Tahoma" w:cs="Tahoma"/>
                <w:b/>
                <w:sz w:val="18"/>
                <w:szCs w:val="18"/>
              </w:rPr>
              <w:t xml:space="preserve">fine Aprile e prima settimana di </w:t>
            </w:r>
            <w:r w:rsidR="00D068FF" w:rsidRPr="00D068FF">
              <w:rPr>
                <w:rFonts w:ascii="Tahoma" w:hAnsi="Tahoma" w:cs="Tahoma"/>
                <w:b/>
                <w:sz w:val="18"/>
                <w:szCs w:val="18"/>
              </w:rPr>
              <w:t xml:space="preserve">Maggio </w:t>
            </w:r>
            <w:r w:rsidR="00972ACA" w:rsidRPr="00D068FF">
              <w:rPr>
                <w:rFonts w:ascii="Tahoma" w:hAnsi="Tahoma" w:cs="Tahoma"/>
                <w:b/>
                <w:sz w:val="18"/>
                <w:szCs w:val="18"/>
              </w:rPr>
              <w:t>201</w:t>
            </w:r>
            <w:r w:rsidR="00670B10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</w:tr>
      <w:tr w:rsidR="00D068FF" w:rsidRPr="00B90F2B" w:rsidTr="00FB7ABC">
        <w:trPr>
          <w:trHeight w:val="340"/>
          <w:jc w:val="center"/>
        </w:trPr>
        <w:tc>
          <w:tcPr>
            <w:tcW w:w="1464" w:type="dxa"/>
            <w:vMerge/>
            <w:vAlign w:val="center"/>
          </w:tcPr>
          <w:p w:rsidR="00D068FF" w:rsidRPr="000A3CF9" w:rsidRDefault="00D068FF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</w:p>
        </w:tc>
        <w:tc>
          <w:tcPr>
            <w:tcW w:w="9640" w:type="dxa"/>
            <w:gridSpan w:val="2"/>
            <w:tcBorders>
              <w:bottom w:val="single" w:sz="4" w:space="0" w:color="000000"/>
            </w:tcBorders>
            <w:vAlign w:val="center"/>
          </w:tcPr>
          <w:p w:rsidR="00670B10" w:rsidRPr="00D068FF" w:rsidRDefault="00670B10" w:rsidP="00670B10">
            <w:pPr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Medico: Il CONI assicura la presenza la presenza sui campi di gara dalle fasi provinciali alle nazionali</w:t>
            </w:r>
          </w:p>
        </w:tc>
      </w:tr>
      <w:tr w:rsidR="00F97B5E" w:rsidRPr="00B90F2B" w:rsidTr="00FB7ABC">
        <w:trPr>
          <w:trHeight w:val="340"/>
          <w:jc w:val="center"/>
        </w:trPr>
        <w:tc>
          <w:tcPr>
            <w:tcW w:w="1464" w:type="dxa"/>
            <w:vMerge/>
            <w:vAlign w:val="center"/>
          </w:tcPr>
          <w:p w:rsidR="00F97B5E" w:rsidRPr="000A3CF9" w:rsidRDefault="00F97B5E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F97B5E" w:rsidRPr="00D068FF" w:rsidRDefault="00F97B5E" w:rsidP="00D2295C">
            <w:pPr>
              <w:tabs>
                <w:tab w:val="left" w:pos="2401"/>
              </w:tabs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Nazionale</w:t>
            </w:r>
          </w:p>
        </w:tc>
        <w:tc>
          <w:tcPr>
            <w:tcW w:w="8609" w:type="dxa"/>
            <w:vAlign w:val="center"/>
          </w:tcPr>
          <w:p w:rsidR="000E7A0B" w:rsidRDefault="000E7A0B" w:rsidP="000E7A0B">
            <w:pPr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Settimana dello Sport Scolastico dal 29 maggio al 4 giugno 2016</w:t>
            </w:r>
          </w:p>
          <w:p w:rsidR="00F97B5E" w:rsidRPr="00D068FF" w:rsidRDefault="000E7A0B" w:rsidP="000E7A0B">
            <w:pPr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MIUR-CONI-CIP in collaborazione con le Federazioni Sportive promuoveranno la settimana dello sport scolastico durante la quale verranno indette le manifestazioni conclusive dei Campionati Studenteschi</w:t>
            </w:r>
          </w:p>
        </w:tc>
      </w:tr>
      <w:tr w:rsidR="0052692E" w:rsidRPr="00B90F2B" w:rsidTr="00FB7ABC">
        <w:trPr>
          <w:trHeight w:val="340"/>
          <w:jc w:val="center"/>
        </w:trPr>
        <w:tc>
          <w:tcPr>
            <w:tcW w:w="1464" w:type="dxa"/>
            <w:vAlign w:val="center"/>
          </w:tcPr>
          <w:p w:rsidR="0052692E" w:rsidRPr="000A3CF9" w:rsidRDefault="0052692E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0A3CF9">
              <w:rPr>
                <w:rFonts w:ascii="Monotype Corsiva" w:hAnsi="Monotype Corsiva" w:cs="Tahoma"/>
                <w:sz w:val="24"/>
                <w:szCs w:val="24"/>
              </w:rPr>
              <w:t>Premiazioni</w:t>
            </w:r>
          </w:p>
        </w:tc>
        <w:tc>
          <w:tcPr>
            <w:tcW w:w="9640" w:type="dxa"/>
            <w:gridSpan w:val="2"/>
            <w:vAlign w:val="center"/>
          </w:tcPr>
          <w:p w:rsidR="0052692E" w:rsidRPr="00D068FF" w:rsidRDefault="00670B10" w:rsidP="000E7A0B">
            <w:pPr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 CONI provvederà alle premiazioni dalle Fasi Provinciali</w:t>
            </w:r>
          </w:p>
        </w:tc>
      </w:tr>
      <w:tr w:rsidR="0065439A" w:rsidRPr="00B90F2B" w:rsidTr="00FB7ABC">
        <w:trPr>
          <w:trHeight w:val="133"/>
          <w:jc w:val="center"/>
        </w:trPr>
        <w:tc>
          <w:tcPr>
            <w:tcW w:w="1464" w:type="dxa"/>
            <w:vAlign w:val="center"/>
          </w:tcPr>
          <w:p w:rsidR="0065439A" w:rsidRPr="000A3CF9" w:rsidRDefault="0065439A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0A3CF9">
              <w:rPr>
                <w:rFonts w:ascii="Monotype Corsiva" w:hAnsi="Monotype Corsiva" w:cs="Tahoma"/>
                <w:sz w:val="24"/>
                <w:szCs w:val="24"/>
              </w:rPr>
              <w:t>Assistenza Sanitaria</w:t>
            </w:r>
          </w:p>
        </w:tc>
        <w:tc>
          <w:tcPr>
            <w:tcW w:w="9640" w:type="dxa"/>
            <w:gridSpan w:val="2"/>
            <w:vAlign w:val="center"/>
          </w:tcPr>
          <w:p w:rsidR="00D068FF" w:rsidRPr="00D068FF" w:rsidRDefault="00D068FF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F</w:t>
            </w:r>
            <w:r w:rsidR="00CD263C" w:rsidRPr="00D068FF">
              <w:rPr>
                <w:rFonts w:ascii="Tahoma" w:hAnsi="Tahoma" w:cs="Tahoma"/>
                <w:sz w:val="18"/>
                <w:szCs w:val="18"/>
              </w:rPr>
              <w:t xml:space="preserve">ino alla </w:t>
            </w:r>
            <w:r w:rsidR="0065439A" w:rsidRPr="00D068FF">
              <w:rPr>
                <w:rFonts w:ascii="Tahoma" w:hAnsi="Tahoma" w:cs="Tahoma"/>
                <w:sz w:val="18"/>
                <w:szCs w:val="18"/>
              </w:rPr>
              <w:t>Fase Regionale</w:t>
            </w:r>
            <w:r w:rsidRPr="00D068FF">
              <w:rPr>
                <w:rFonts w:ascii="Tahoma" w:hAnsi="Tahoma" w:cs="Tahoma"/>
                <w:sz w:val="18"/>
                <w:szCs w:val="18"/>
              </w:rPr>
              <w:t>:</w:t>
            </w:r>
            <w:r w:rsidR="0065439A" w:rsidRPr="00D068FF">
              <w:rPr>
                <w:rFonts w:ascii="Tahoma" w:hAnsi="Tahoma" w:cs="Tahoma"/>
                <w:sz w:val="18"/>
                <w:szCs w:val="18"/>
              </w:rPr>
              <w:t xml:space="preserve"> possesso del certificato</w:t>
            </w:r>
            <w:r w:rsidR="002F3B41">
              <w:rPr>
                <w:rFonts w:ascii="Tahoma" w:hAnsi="Tahoma" w:cs="Tahoma"/>
                <w:sz w:val="18"/>
                <w:szCs w:val="18"/>
              </w:rPr>
              <w:t xml:space="preserve"> di </w:t>
            </w:r>
            <w:r w:rsidR="0065439A" w:rsidRPr="00D068FF">
              <w:rPr>
                <w:rFonts w:ascii="Tahoma" w:hAnsi="Tahoma" w:cs="Tahoma"/>
                <w:sz w:val="18"/>
                <w:szCs w:val="18"/>
              </w:rPr>
              <w:t xml:space="preserve">idoneità all’attività sportiva </w:t>
            </w:r>
            <w:r w:rsidR="0065439A" w:rsidRPr="002F3B41">
              <w:rPr>
                <w:rFonts w:ascii="Tahoma" w:hAnsi="Tahoma" w:cs="Tahoma"/>
                <w:sz w:val="18"/>
                <w:szCs w:val="18"/>
              </w:rPr>
              <w:t>non agonistica</w:t>
            </w:r>
            <w:r w:rsidR="0065439A" w:rsidRPr="00D068F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068FF">
              <w:rPr>
                <w:rFonts w:ascii="Tahoma" w:hAnsi="Tahoma" w:cs="Tahoma"/>
                <w:sz w:val="18"/>
                <w:szCs w:val="18"/>
              </w:rPr>
              <w:t>(A</w:t>
            </w:r>
            <w:r w:rsidR="0065439A" w:rsidRPr="00D068FF">
              <w:rPr>
                <w:rFonts w:ascii="Tahoma" w:hAnsi="Tahoma" w:cs="Tahoma"/>
                <w:sz w:val="18"/>
                <w:szCs w:val="18"/>
              </w:rPr>
              <w:t>rt.</w:t>
            </w:r>
            <w:r w:rsidRPr="00D068F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5439A" w:rsidRPr="00D068FF">
              <w:rPr>
                <w:rFonts w:ascii="Tahoma" w:hAnsi="Tahoma" w:cs="Tahoma"/>
                <w:sz w:val="18"/>
                <w:szCs w:val="18"/>
              </w:rPr>
              <w:t>3 Decreto</w:t>
            </w:r>
          </w:p>
          <w:p w:rsidR="0065439A" w:rsidRPr="00D068FF" w:rsidRDefault="0065439A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068FF" w:rsidRPr="00D068FF">
              <w:rPr>
                <w:rFonts w:ascii="Tahoma" w:hAnsi="Tahoma" w:cs="Tahoma"/>
                <w:sz w:val="18"/>
                <w:szCs w:val="18"/>
              </w:rPr>
              <w:t xml:space="preserve">                                   </w:t>
            </w:r>
            <w:r w:rsidR="00D068F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068FF">
              <w:rPr>
                <w:rFonts w:ascii="Tahoma" w:hAnsi="Tahoma" w:cs="Tahoma"/>
                <w:sz w:val="18"/>
                <w:szCs w:val="18"/>
              </w:rPr>
              <w:t>Ministero della Salute del 24/04/2013 e successive modifiche</w:t>
            </w:r>
            <w:r w:rsidR="00D068FF" w:rsidRPr="00D068FF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D068FF" w:rsidRPr="00D068FF" w:rsidRDefault="00CD263C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 xml:space="preserve">Fase nazionale: </w:t>
            </w:r>
            <w:r w:rsidR="000E7A0B">
              <w:rPr>
                <w:rFonts w:ascii="Tahoma" w:hAnsi="Tahoma" w:cs="Tahoma"/>
                <w:sz w:val="18"/>
                <w:szCs w:val="18"/>
              </w:rPr>
              <w:t>Alunni normodotati “</w:t>
            </w:r>
            <w:r w:rsidRPr="00D068FF">
              <w:rPr>
                <w:rFonts w:ascii="Tahoma" w:hAnsi="Tahoma" w:cs="Tahoma"/>
                <w:sz w:val="18"/>
                <w:szCs w:val="18"/>
              </w:rPr>
              <w:t xml:space="preserve">certificato di idoneità all’attività sportiva agonistica </w:t>
            </w:r>
            <w:r w:rsidR="00D068FF" w:rsidRPr="00D068FF">
              <w:rPr>
                <w:rFonts w:ascii="Tahoma" w:hAnsi="Tahoma" w:cs="Tahoma"/>
                <w:sz w:val="18"/>
                <w:szCs w:val="18"/>
              </w:rPr>
              <w:t>(</w:t>
            </w:r>
            <w:r w:rsidRPr="00D068FF">
              <w:rPr>
                <w:rFonts w:ascii="Tahoma" w:hAnsi="Tahoma" w:cs="Tahoma"/>
                <w:sz w:val="18"/>
                <w:szCs w:val="18"/>
              </w:rPr>
              <w:t>D.M. del 18/02/1982</w:t>
            </w:r>
            <w:r w:rsidR="00D068FF" w:rsidRPr="00D068FF">
              <w:rPr>
                <w:rFonts w:ascii="Tahoma" w:hAnsi="Tahoma" w:cs="Tahoma"/>
                <w:sz w:val="18"/>
                <w:szCs w:val="18"/>
              </w:rPr>
              <w:t>)</w:t>
            </w:r>
            <w:r w:rsidR="000E7A0B">
              <w:rPr>
                <w:rFonts w:ascii="Tahoma" w:hAnsi="Tahoma" w:cs="Tahoma"/>
                <w:sz w:val="18"/>
                <w:szCs w:val="18"/>
              </w:rPr>
              <w:t>”</w:t>
            </w:r>
          </w:p>
          <w:p w:rsidR="00F43A61" w:rsidRPr="00D068FF" w:rsidRDefault="000E7A0B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Alunni </w:t>
            </w:r>
            <w:r w:rsidR="00F43A61" w:rsidRPr="00D068FF">
              <w:rPr>
                <w:rFonts w:ascii="Tahoma" w:hAnsi="Tahoma" w:cs="Tahoma"/>
                <w:sz w:val="18"/>
                <w:szCs w:val="18"/>
              </w:rPr>
              <w:t>con disabilità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“certificato </w:t>
            </w:r>
            <w:r w:rsidRPr="00D068FF">
              <w:rPr>
                <w:rFonts w:ascii="Tahoma" w:hAnsi="Tahoma" w:cs="Tahoma"/>
                <w:sz w:val="18"/>
                <w:szCs w:val="18"/>
              </w:rPr>
              <w:t>di idoneità all’</w:t>
            </w:r>
            <w:r>
              <w:rPr>
                <w:rFonts w:ascii="Tahoma" w:hAnsi="Tahoma" w:cs="Tahoma"/>
                <w:sz w:val="18"/>
                <w:szCs w:val="18"/>
              </w:rPr>
              <w:t>attività sportiva agonistica</w:t>
            </w:r>
            <w:r w:rsidR="00F43A61" w:rsidRPr="00D068F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068FF" w:rsidRPr="00D068FF">
              <w:rPr>
                <w:rFonts w:ascii="Tahoma" w:hAnsi="Tahoma" w:cs="Tahoma"/>
                <w:sz w:val="18"/>
                <w:szCs w:val="18"/>
              </w:rPr>
              <w:t>(</w:t>
            </w:r>
            <w:r w:rsidR="00F43A61" w:rsidRPr="00D068FF">
              <w:rPr>
                <w:rFonts w:ascii="Tahoma" w:hAnsi="Tahoma" w:cs="Tahoma"/>
                <w:sz w:val="18"/>
                <w:szCs w:val="18"/>
              </w:rPr>
              <w:t>D.M. 04.03.1993</w:t>
            </w:r>
            <w:r w:rsidR="00D068FF" w:rsidRPr="00D068FF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>”</w:t>
            </w:r>
          </w:p>
        </w:tc>
      </w:tr>
      <w:tr w:rsidR="00F43A61" w:rsidRPr="00B90F2B" w:rsidTr="00FB7ABC">
        <w:trPr>
          <w:trHeight w:val="518"/>
          <w:jc w:val="center"/>
        </w:trPr>
        <w:tc>
          <w:tcPr>
            <w:tcW w:w="1464" w:type="dxa"/>
            <w:vAlign w:val="center"/>
          </w:tcPr>
          <w:p w:rsidR="00F43A61" w:rsidRPr="000A3CF9" w:rsidRDefault="00F43A61" w:rsidP="00D2295C">
            <w:pPr>
              <w:spacing w:after="0" w:line="240" w:lineRule="auto"/>
              <w:ind w:left="-57" w:right="-57"/>
              <w:jc w:val="center"/>
              <w:rPr>
                <w:rFonts w:ascii="Monotype Corsiva" w:hAnsi="Monotype Corsiva" w:cs="Tahoma"/>
                <w:sz w:val="24"/>
                <w:szCs w:val="24"/>
              </w:rPr>
            </w:pPr>
            <w:r w:rsidRPr="000A3CF9">
              <w:rPr>
                <w:rFonts w:ascii="Monotype Corsiva" w:hAnsi="Monotype Corsiva" w:cs="Tahoma"/>
                <w:sz w:val="24"/>
                <w:szCs w:val="24"/>
              </w:rPr>
              <w:t>Copertura assicurativa</w:t>
            </w:r>
          </w:p>
        </w:tc>
        <w:tc>
          <w:tcPr>
            <w:tcW w:w="9640" w:type="dxa"/>
            <w:gridSpan w:val="2"/>
            <w:vAlign w:val="center"/>
          </w:tcPr>
          <w:p w:rsidR="00F43A61" w:rsidRPr="00D068FF" w:rsidRDefault="00F43A61" w:rsidP="00D2295C">
            <w:pPr>
              <w:spacing w:after="0" w:line="240" w:lineRule="auto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068FF">
              <w:rPr>
                <w:rFonts w:ascii="Tahoma" w:hAnsi="Tahoma" w:cs="Tahoma"/>
                <w:sz w:val="18"/>
                <w:szCs w:val="18"/>
              </w:rPr>
              <w:t>Il CONI copre i rischi derivanti da infortuni per tutti i partecipanti ai Campionati Studenteschi in ogni loro fase</w:t>
            </w:r>
          </w:p>
        </w:tc>
      </w:tr>
    </w:tbl>
    <w:p w:rsidR="002F3B41" w:rsidRPr="008F4FC4" w:rsidRDefault="002F3B41" w:rsidP="002F3B41">
      <w:pPr>
        <w:pStyle w:val="Paragrafoelenco"/>
        <w:tabs>
          <w:tab w:val="left" w:pos="7797"/>
        </w:tabs>
        <w:spacing w:after="0" w:line="240" w:lineRule="auto"/>
        <w:ind w:left="0"/>
        <w:jc w:val="both"/>
        <w:rPr>
          <w:rFonts w:ascii="Tahoma" w:hAnsi="Tahoma" w:cs="Tahoma"/>
          <w:sz w:val="4"/>
          <w:szCs w:val="4"/>
        </w:rPr>
      </w:pPr>
      <w:r w:rsidRPr="007D4265">
        <w:rPr>
          <w:rFonts w:ascii="Tahoma" w:hAnsi="Tahoma" w:cs="Tahoma"/>
          <w:sz w:val="18"/>
          <w:szCs w:val="18"/>
        </w:rPr>
        <w:tab/>
      </w:r>
    </w:p>
    <w:p w:rsidR="007D4265" w:rsidRPr="007E7A36" w:rsidRDefault="002F3B41" w:rsidP="007D4265">
      <w:pPr>
        <w:tabs>
          <w:tab w:val="left" w:pos="-540"/>
          <w:tab w:val="left" w:pos="142"/>
          <w:tab w:val="left" w:pos="6075"/>
          <w:tab w:val="left" w:pos="6804"/>
        </w:tabs>
        <w:spacing w:after="0" w:line="240" w:lineRule="auto"/>
        <w:ind w:left="-57" w:right="-57"/>
        <w:jc w:val="center"/>
        <w:rPr>
          <w:rStyle w:val="Numeropagina"/>
          <w:rFonts w:ascii="Tahoma" w:hAnsi="Tahoma" w:cs="Tahoma"/>
          <w:iCs/>
          <w:sz w:val="14"/>
          <w:szCs w:val="16"/>
        </w:rPr>
      </w:pPr>
      <w:r>
        <w:rPr>
          <w:rFonts w:ascii="Tahoma" w:hAnsi="Tahoma" w:cs="Tahoma"/>
          <w:sz w:val="18"/>
          <w:szCs w:val="18"/>
        </w:rPr>
        <w:tab/>
      </w:r>
      <w:r w:rsidR="007D4265" w:rsidRPr="007E7A36">
        <w:rPr>
          <w:rStyle w:val="Numeropagina"/>
          <w:rFonts w:ascii="Tahoma" w:hAnsi="Tahoma" w:cs="Tahoma"/>
          <w:sz w:val="14"/>
          <w:szCs w:val="16"/>
        </w:rPr>
        <w:t xml:space="preserve">Coordinatore Regionale per le attività motorie fisiche e sportive: prof. Marino </w:t>
      </w:r>
      <w:proofErr w:type="spellStart"/>
      <w:r w:rsidR="007D4265" w:rsidRPr="007E7A36">
        <w:rPr>
          <w:rStyle w:val="Numeropagina"/>
          <w:rFonts w:ascii="Tahoma" w:hAnsi="Tahoma" w:cs="Tahoma"/>
          <w:sz w:val="14"/>
          <w:szCs w:val="16"/>
        </w:rPr>
        <w:t>Pellico</w:t>
      </w:r>
      <w:proofErr w:type="spellEnd"/>
    </w:p>
    <w:p w:rsidR="002F3B41" w:rsidRPr="007D4265" w:rsidRDefault="007D4265" w:rsidP="007D4265">
      <w:pPr>
        <w:tabs>
          <w:tab w:val="left" w:pos="0"/>
        </w:tabs>
        <w:spacing w:after="0" w:line="240" w:lineRule="auto"/>
        <w:ind w:left="-57" w:right="-57"/>
        <w:jc w:val="center"/>
        <w:rPr>
          <w:rFonts w:ascii="Tahoma" w:hAnsi="Tahoma" w:cs="Tahoma"/>
          <w:iCs/>
          <w:sz w:val="14"/>
          <w:szCs w:val="14"/>
        </w:rPr>
      </w:pPr>
      <w:r w:rsidRPr="007E7A36">
        <w:rPr>
          <w:rStyle w:val="Numeropagina"/>
          <w:rFonts w:ascii="Tahoma" w:hAnsi="Tahoma" w:cs="Tahoma"/>
          <w:sz w:val="14"/>
          <w:szCs w:val="16"/>
        </w:rPr>
        <w:t xml:space="preserve">e-mail </w:t>
      </w:r>
      <w:hyperlink r:id="rId9" w:history="1">
        <w:r w:rsidRPr="007E7A36">
          <w:rPr>
            <w:rStyle w:val="Collegamentoipertestuale"/>
            <w:rFonts w:ascii="Tahoma" w:hAnsi="Tahoma" w:cs="Tahoma"/>
            <w:sz w:val="14"/>
            <w:szCs w:val="16"/>
          </w:rPr>
          <w:t>marino.pellico.ba@istruzione.it</w:t>
        </w:r>
      </w:hyperlink>
    </w:p>
    <w:sectPr w:rsidR="002F3B41" w:rsidRPr="007D4265" w:rsidSect="0065439A">
      <w:pgSz w:w="11906" w:h="16838"/>
      <w:pgMar w:top="426" w:right="707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21A2E"/>
    <w:multiLevelType w:val="hybridMultilevel"/>
    <w:tmpl w:val="FE2A58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C11FA5"/>
    <w:multiLevelType w:val="hybridMultilevel"/>
    <w:tmpl w:val="679C5036"/>
    <w:lvl w:ilvl="0" w:tplc="D326EA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10374"/>
    <w:multiLevelType w:val="hybridMultilevel"/>
    <w:tmpl w:val="180E58A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F461C"/>
    <w:multiLevelType w:val="hybridMultilevel"/>
    <w:tmpl w:val="5C2C8A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942EF"/>
    <w:multiLevelType w:val="hybridMultilevel"/>
    <w:tmpl w:val="B2B428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54B33"/>
    <w:multiLevelType w:val="hybridMultilevel"/>
    <w:tmpl w:val="33DA9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542620A"/>
    <w:multiLevelType w:val="hybridMultilevel"/>
    <w:tmpl w:val="BFD4AA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D3301"/>
    <w:multiLevelType w:val="hybridMultilevel"/>
    <w:tmpl w:val="95A437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155544"/>
    <w:multiLevelType w:val="hybridMultilevel"/>
    <w:tmpl w:val="583205EC"/>
    <w:lvl w:ilvl="0" w:tplc="59C67FA4">
      <w:numFmt w:val="bullet"/>
      <w:lvlText w:val="-"/>
      <w:lvlJc w:val="left"/>
      <w:pPr>
        <w:ind w:left="48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7CB27EB7"/>
    <w:multiLevelType w:val="hybridMultilevel"/>
    <w:tmpl w:val="BEA8C2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9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1775B"/>
    <w:rsid w:val="0000264E"/>
    <w:rsid w:val="0001775B"/>
    <w:rsid w:val="00055C25"/>
    <w:rsid w:val="00073DEB"/>
    <w:rsid w:val="00092A5B"/>
    <w:rsid w:val="00096942"/>
    <w:rsid w:val="000A2743"/>
    <w:rsid w:val="000A3CF9"/>
    <w:rsid w:val="000A5042"/>
    <w:rsid w:val="000E7A0B"/>
    <w:rsid w:val="000F5798"/>
    <w:rsid w:val="00124525"/>
    <w:rsid w:val="001B5335"/>
    <w:rsid w:val="00255DD5"/>
    <w:rsid w:val="00273547"/>
    <w:rsid w:val="0027372C"/>
    <w:rsid w:val="00291CBD"/>
    <w:rsid w:val="002B2215"/>
    <w:rsid w:val="002D7B6E"/>
    <w:rsid w:val="002F3B41"/>
    <w:rsid w:val="0033059B"/>
    <w:rsid w:val="003341CA"/>
    <w:rsid w:val="00344BB5"/>
    <w:rsid w:val="00356731"/>
    <w:rsid w:val="00367AD0"/>
    <w:rsid w:val="0038575F"/>
    <w:rsid w:val="003B046A"/>
    <w:rsid w:val="00400047"/>
    <w:rsid w:val="00484965"/>
    <w:rsid w:val="00485C87"/>
    <w:rsid w:val="004A5B78"/>
    <w:rsid w:val="004C0CD8"/>
    <w:rsid w:val="004C119C"/>
    <w:rsid w:val="004C17E7"/>
    <w:rsid w:val="004D2187"/>
    <w:rsid w:val="004D2BA1"/>
    <w:rsid w:val="004D57CA"/>
    <w:rsid w:val="004F67F9"/>
    <w:rsid w:val="0052692E"/>
    <w:rsid w:val="005377AF"/>
    <w:rsid w:val="005470BF"/>
    <w:rsid w:val="00573701"/>
    <w:rsid w:val="0057558A"/>
    <w:rsid w:val="005A0E80"/>
    <w:rsid w:val="005B335C"/>
    <w:rsid w:val="0065439A"/>
    <w:rsid w:val="00670B10"/>
    <w:rsid w:val="006B7E62"/>
    <w:rsid w:val="00712554"/>
    <w:rsid w:val="0071665F"/>
    <w:rsid w:val="00732A2F"/>
    <w:rsid w:val="007644C5"/>
    <w:rsid w:val="007D4265"/>
    <w:rsid w:val="00800762"/>
    <w:rsid w:val="00842CAD"/>
    <w:rsid w:val="00862B4C"/>
    <w:rsid w:val="008A5F99"/>
    <w:rsid w:val="008B5307"/>
    <w:rsid w:val="008F4FC4"/>
    <w:rsid w:val="0090025F"/>
    <w:rsid w:val="009054E2"/>
    <w:rsid w:val="0094489D"/>
    <w:rsid w:val="00945B7D"/>
    <w:rsid w:val="00972ACA"/>
    <w:rsid w:val="0097758F"/>
    <w:rsid w:val="009A27A4"/>
    <w:rsid w:val="009C0546"/>
    <w:rsid w:val="009F0A3E"/>
    <w:rsid w:val="00A00B75"/>
    <w:rsid w:val="00A05BA7"/>
    <w:rsid w:val="00A07269"/>
    <w:rsid w:val="00A20808"/>
    <w:rsid w:val="00AB717C"/>
    <w:rsid w:val="00B17879"/>
    <w:rsid w:val="00B235D3"/>
    <w:rsid w:val="00B50F86"/>
    <w:rsid w:val="00B80BF4"/>
    <w:rsid w:val="00B90F2B"/>
    <w:rsid w:val="00C73867"/>
    <w:rsid w:val="00C90D04"/>
    <w:rsid w:val="00CC2A44"/>
    <w:rsid w:val="00CD263C"/>
    <w:rsid w:val="00CE54B3"/>
    <w:rsid w:val="00D068FF"/>
    <w:rsid w:val="00D21148"/>
    <w:rsid w:val="00D2295C"/>
    <w:rsid w:val="00D35304"/>
    <w:rsid w:val="00D432F0"/>
    <w:rsid w:val="00D77D50"/>
    <w:rsid w:val="00D8040B"/>
    <w:rsid w:val="00DA0FD7"/>
    <w:rsid w:val="00DA49AA"/>
    <w:rsid w:val="00DF5F91"/>
    <w:rsid w:val="00E41DA0"/>
    <w:rsid w:val="00E4354D"/>
    <w:rsid w:val="00E502E1"/>
    <w:rsid w:val="00E86837"/>
    <w:rsid w:val="00EA0B11"/>
    <w:rsid w:val="00EC4203"/>
    <w:rsid w:val="00EE449B"/>
    <w:rsid w:val="00EF6CB5"/>
    <w:rsid w:val="00F20C05"/>
    <w:rsid w:val="00F43A61"/>
    <w:rsid w:val="00F7664B"/>
    <w:rsid w:val="00F97B5E"/>
    <w:rsid w:val="00FB7ABC"/>
    <w:rsid w:val="00FC7A2E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218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1775B"/>
    <w:pPr>
      <w:ind w:left="720"/>
      <w:contextualSpacing/>
    </w:pPr>
  </w:style>
  <w:style w:type="table" w:styleId="Grigliatabella">
    <w:name w:val="Table Grid"/>
    <w:basedOn w:val="Tabellanormale"/>
    <w:uiPriority w:val="59"/>
    <w:rsid w:val="004C0C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nhideWhenUsed/>
    <w:rsid w:val="004A5B78"/>
    <w:rPr>
      <w:color w:val="0000FF"/>
      <w:u w:val="single"/>
    </w:rPr>
  </w:style>
  <w:style w:type="paragraph" w:styleId="Testofumetto">
    <w:name w:val="Balloon Text"/>
    <w:basedOn w:val="Normale"/>
    <w:semiHidden/>
    <w:rsid w:val="0057558A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7D42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pionatistudenteschi.i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ino.pellico.b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44424-08CC-413D-91A0-87AF23847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5018</CharactersWithSpaces>
  <SharedDoc>false</SharedDoc>
  <HLinks>
    <vt:vector size="18" baseType="variant">
      <vt:variant>
        <vt:i4>94</vt:i4>
      </vt:variant>
      <vt:variant>
        <vt:i4>6</vt:i4>
      </vt:variant>
      <vt:variant>
        <vt:i4>0</vt:i4>
      </vt:variant>
      <vt:variant>
        <vt:i4>5</vt:i4>
      </vt:variant>
      <vt:variant>
        <vt:lpwstr>http://www.campionatistudenteschi.it/</vt:lpwstr>
      </vt:variant>
      <vt:variant>
        <vt:lpwstr/>
      </vt:variant>
      <vt:variant>
        <vt:i4>94</vt:i4>
      </vt:variant>
      <vt:variant>
        <vt:i4>3</vt:i4>
      </vt:variant>
      <vt:variant>
        <vt:i4>0</vt:i4>
      </vt:variant>
      <vt:variant>
        <vt:i4>5</vt:i4>
      </vt:variant>
      <vt:variant>
        <vt:lpwstr>http://www.campionatistudenteschi.it/</vt:lpwstr>
      </vt:variant>
      <vt:variant>
        <vt:lpwstr/>
      </vt:variant>
      <vt:variant>
        <vt:i4>94</vt:i4>
      </vt:variant>
      <vt:variant>
        <vt:i4>0</vt:i4>
      </vt:variant>
      <vt:variant>
        <vt:i4>0</vt:i4>
      </vt:variant>
      <vt:variant>
        <vt:i4>5</vt:i4>
      </vt:variant>
      <vt:variant>
        <vt:lpwstr>http://www.campionatistudenteschi.it/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utente</cp:lastModifiedBy>
  <cp:revision>2</cp:revision>
  <cp:lastPrinted>2015-11-10T10:08:00Z</cp:lastPrinted>
  <dcterms:created xsi:type="dcterms:W3CDTF">2015-11-10T10:27:00Z</dcterms:created>
  <dcterms:modified xsi:type="dcterms:W3CDTF">2015-11-10T10:27:00Z</dcterms:modified>
</cp:coreProperties>
</file>