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ook w:val="01E0"/>
      </w:tblPr>
      <w:tblGrid>
        <w:gridCol w:w="4694"/>
        <w:gridCol w:w="5128"/>
      </w:tblGrid>
      <w:tr w:rsidR="00F94D3F" w:rsidRPr="00F94D3F" w:rsidTr="00237575">
        <w:trPr>
          <w:trHeight w:val="1224"/>
        </w:trPr>
        <w:tc>
          <w:tcPr>
            <w:tcW w:w="4694" w:type="dxa"/>
            <w:shd w:val="clear" w:color="auto" w:fill="auto"/>
          </w:tcPr>
          <w:p w:rsidR="00F94D3F" w:rsidRPr="00F94D3F" w:rsidRDefault="00E6348A" w:rsidP="00F94D3F">
            <w:pPr>
              <w:spacing w:after="0" w:line="240" w:lineRule="auto"/>
              <w:ind w:left="720"/>
              <w:rPr>
                <w:rFonts w:ascii="Calibri" w:eastAsia="Calibri" w:hAnsi="Calibri" w:cs="Times New Roman"/>
              </w:rPr>
            </w:pPr>
            <w:r w:rsidRPr="00E6348A">
              <w:rPr>
                <w:rFonts w:ascii="Times New Roman" w:eastAsia="Times New Roman" w:hAnsi="Times New Roman" w:cs="Times New Roman"/>
                <w:noProof/>
                <w:sz w:val="24"/>
                <w:szCs w:val="24"/>
                <w:lang w:eastAsia="en-US"/>
              </w:rPr>
              <w:pict>
                <v:shapetype id="_x0000_t202" coordsize="21600,21600" o:spt="202" path="m,l,21600r21600,l21600,xe">
                  <v:stroke joinstyle="miter"/>
                  <v:path gradientshapeok="t" o:connecttype="rect"/>
                </v:shapetype>
                <v:shape id="_x0000_s1027" type="#_x0000_t202" style="position:absolute;left:0;text-align:left;margin-left:-17.65pt;margin-top:36.85pt;width:263.15pt;height:32.05pt;z-index:251677696;mso-width-relative:margin;mso-height-relative:margin" stroked="f">
                  <v:textbox style="mso-next-textbox:#_x0000_s1027">
                    <w:txbxContent>
                      <w:p w:rsidR="00054860" w:rsidRPr="00F62432" w:rsidRDefault="00054860" w:rsidP="00054860">
                        <w:pPr>
                          <w:spacing w:after="0" w:line="240" w:lineRule="auto"/>
                          <w:jc w:val="center"/>
                          <w:rPr>
                            <w:rFonts w:ascii="Verdana" w:hAnsi="Verdana"/>
                            <w:sz w:val="14"/>
                            <w:szCs w:val="14"/>
                          </w:rPr>
                        </w:pPr>
                        <w:r w:rsidRPr="00F62432">
                          <w:rPr>
                            <w:rFonts w:ascii="Verdana" w:hAnsi="Verdana"/>
                            <w:sz w:val="14"/>
                            <w:szCs w:val="14"/>
                          </w:rPr>
                          <w:t>MINISTERO DELL’ISTRUZIONE</w:t>
                        </w:r>
                        <w:r w:rsidR="00487360">
                          <w:rPr>
                            <w:rFonts w:ascii="Verdana" w:hAnsi="Verdana"/>
                            <w:sz w:val="14"/>
                            <w:szCs w:val="14"/>
                          </w:rPr>
                          <w:t>,</w:t>
                        </w:r>
                        <w:r w:rsidRPr="00F62432">
                          <w:rPr>
                            <w:rFonts w:ascii="Verdana" w:hAnsi="Verdana"/>
                            <w:sz w:val="14"/>
                            <w:szCs w:val="14"/>
                          </w:rPr>
                          <w:t xml:space="preserve"> DELL’UNIVERSITA’ E DELLA RICERCA</w:t>
                        </w:r>
                      </w:p>
                      <w:p w:rsidR="00054860" w:rsidRPr="00F62432" w:rsidRDefault="00054860" w:rsidP="00054860">
                        <w:pPr>
                          <w:spacing w:after="0" w:line="240" w:lineRule="auto"/>
                          <w:jc w:val="center"/>
                          <w:rPr>
                            <w:rFonts w:ascii="Verdana" w:hAnsi="Verdana"/>
                            <w:sz w:val="14"/>
                            <w:szCs w:val="14"/>
                          </w:rPr>
                        </w:pPr>
                        <w:r w:rsidRPr="00F62432">
                          <w:rPr>
                            <w:rFonts w:ascii="Verdana" w:hAnsi="Verdana"/>
                            <w:sz w:val="14"/>
                            <w:szCs w:val="14"/>
                          </w:rPr>
                          <w:t>DIREZIONE GENERALE PER LO STUDENTE,</w:t>
                        </w:r>
                        <w:r w:rsidR="00487360">
                          <w:rPr>
                            <w:rFonts w:ascii="Verdana" w:hAnsi="Verdana"/>
                            <w:sz w:val="14"/>
                            <w:szCs w:val="14"/>
                          </w:rPr>
                          <w:t xml:space="preserve"> L’INTEGRAZIONE E</w:t>
                        </w:r>
                      </w:p>
                      <w:p w:rsidR="00054860" w:rsidRPr="00F62432" w:rsidRDefault="00487360" w:rsidP="00054860">
                        <w:pPr>
                          <w:spacing w:after="0" w:line="240" w:lineRule="auto"/>
                          <w:jc w:val="center"/>
                          <w:rPr>
                            <w:rFonts w:ascii="Verdana" w:hAnsi="Verdana"/>
                            <w:sz w:val="14"/>
                            <w:szCs w:val="14"/>
                          </w:rPr>
                        </w:pPr>
                        <w:r>
                          <w:rPr>
                            <w:rFonts w:ascii="Verdana" w:hAnsi="Verdana"/>
                            <w:sz w:val="14"/>
                            <w:szCs w:val="14"/>
                          </w:rPr>
                          <w:t xml:space="preserve">LA PARTECIPAZIONE </w:t>
                        </w:r>
                      </w:p>
                    </w:txbxContent>
                  </v:textbox>
                </v:shape>
              </w:pict>
            </w:r>
            <w:r w:rsidR="00784C7C">
              <w:rPr>
                <w:rFonts w:ascii="Calibri" w:eastAsia="Calibri" w:hAnsi="Calibri" w:cs="Times New Roman"/>
                <w:noProof/>
              </w:rPr>
              <w:drawing>
                <wp:anchor distT="0" distB="0" distL="114300" distR="114300" simplePos="0" relativeHeight="251675648" behindDoc="0" locked="0" layoutInCell="1" allowOverlap="1">
                  <wp:simplePos x="0" y="0"/>
                  <wp:positionH relativeFrom="column">
                    <wp:posOffset>-148381</wp:posOffset>
                  </wp:positionH>
                  <wp:positionV relativeFrom="paragraph">
                    <wp:posOffset>-226555</wp:posOffset>
                  </wp:positionV>
                  <wp:extent cx="3206471" cy="773723"/>
                  <wp:effectExtent l="19050" t="0" r="0" b="0"/>
                  <wp:wrapNone/>
                  <wp:docPr id="1"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9889" t="7290" r="49995" b="85863"/>
                          <a:stretch/>
                        </pic:blipFill>
                        <pic:spPr bwMode="auto">
                          <a:xfrm>
                            <a:off x="0" y="0"/>
                            <a:ext cx="3206471" cy="773723"/>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Pr>
                <w:rFonts w:ascii="Calibri" w:eastAsia="Calibri" w:hAnsi="Calibri" w:cs="Times New Roman"/>
                <w:noProof/>
              </w:rPr>
              <w:pict>
                <v:rect id="Rettangolo 6" o:spid="_x0000_s1026" style="position:absolute;left:0;text-align:left;margin-left:-27pt;margin-top:-27pt;width:531pt;height:774pt;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" filled="f" strokecolor="red" strokeweight="3pt">
                  <v:stroke r:id="rId6" o:title="" color2="lime" filltype="pattern"/>
                </v:rect>
              </w:pict>
            </w:r>
          </w:p>
        </w:tc>
        <w:tc>
          <w:tcPr>
            <w:tcW w:w="5128" w:type="dxa"/>
            <w:shd w:val="clear" w:color="auto" w:fill="auto"/>
          </w:tcPr>
          <w:p w:rsidR="00F94D3F" w:rsidRPr="00F94D3F" w:rsidRDefault="00054860" w:rsidP="00F94D3F">
            <w:pPr>
              <w:spacing w:after="0" w:line="240" w:lineRule="auto"/>
              <w:ind w:left="720"/>
              <w:jc w:val="center"/>
              <w:rPr>
                <w:rFonts w:ascii="Calibri" w:eastAsia="Calibri" w:hAnsi="Calibri" w:cs="Times New Roman"/>
              </w:rPr>
            </w:pPr>
            <w:r>
              <w:rPr>
                <w:rFonts w:ascii="Calibri" w:eastAsia="Calibri" w:hAnsi="Calibri" w:cs="Times New Roman"/>
                <w:noProof/>
              </w:rPr>
              <w:drawing>
                <wp:anchor distT="0" distB="0" distL="114300" distR="114300" simplePos="0" relativeHeight="251669504" behindDoc="0" locked="0" layoutInCell="1" allowOverlap="1">
                  <wp:simplePos x="0" y="0"/>
                  <wp:positionH relativeFrom="column">
                    <wp:posOffset>1785620</wp:posOffset>
                  </wp:positionH>
                  <wp:positionV relativeFrom="paragraph">
                    <wp:posOffset>-184177</wp:posOffset>
                  </wp:positionV>
                  <wp:extent cx="1550504" cy="1212574"/>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7718" t="77141" r="7903" b="9297"/>
                          <a:stretch/>
                        </pic:blipFill>
                        <pic:spPr bwMode="auto">
                          <a:xfrm>
                            <a:off x="0" y="0"/>
                            <a:ext cx="1550504" cy="1212574"/>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tc>
      </w:tr>
    </w:tbl>
    <w:p w:rsidR="00F94D3F" w:rsidRPr="00F94D3F" w:rsidRDefault="00F94D3F" w:rsidP="00F94D3F">
      <w:pPr>
        <w:spacing w:after="0" w:line="240" w:lineRule="auto"/>
        <w:jc w:val="center"/>
        <w:rPr>
          <w:rFonts w:ascii="Times New Roman" w:eastAsia="Times New Roman" w:hAnsi="Times New Roman" w:cs="Times New Roman"/>
          <w:sz w:val="24"/>
          <w:szCs w:val="24"/>
        </w:rPr>
      </w:pPr>
    </w:p>
    <w:p w:rsidR="00F94D3F" w:rsidRPr="00F94D3F" w:rsidRDefault="00784C7C" w:rsidP="00F94D3F">
      <w:pPr>
        <w:spacing w:after="0" w:line="240" w:lineRule="auto"/>
        <w:jc w:val="center"/>
        <w:rPr>
          <w:rFonts w:ascii="English111AdagioBT" w:eastAsia="Times New Roman" w:hAnsi="English111AdagioBT" w:cs="English111AdagioBT"/>
          <w:sz w:val="32"/>
          <w:szCs w:val="32"/>
        </w:rPr>
      </w:pPr>
      <w:r>
        <w:rPr>
          <w:rFonts w:ascii="English111AdagioBT" w:eastAsia="Times New Roman" w:hAnsi="English111AdagioBT" w:cs="English111AdagioBT"/>
          <w:noProof/>
          <w:sz w:val="32"/>
          <w:szCs w:val="32"/>
        </w:rPr>
        <w:drawing>
          <wp:anchor distT="0" distB="0" distL="114300" distR="114300" simplePos="0" relativeHeight="251673600" behindDoc="0" locked="0" layoutInCell="1" allowOverlap="1">
            <wp:simplePos x="0" y="0"/>
            <wp:positionH relativeFrom="column">
              <wp:posOffset>1398905</wp:posOffset>
            </wp:positionH>
            <wp:positionV relativeFrom="paragraph">
              <wp:posOffset>76835</wp:posOffset>
            </wp:positionV>
            <wp:extent cx="3437255" cy="1256030"/>
            <wp:effectExtent l="19050" t="0" r="0" b="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9621" t="7290" r="7392" b="81594"/>
                    <a:stretch/>
                  </pic:blipFill>
                  <pic:spPr bwMode="auto">
                    <a:xfrm>
                      <a:off x="0" y="0"/>
                      <a:ext cx="3437255" cy="125603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784C7C" w:rsidRDefault="00784C7C" w:rsidP="00F94D3F">
      <w:pPr>
        <w:spacing w:after="0" w:line="240" w:lineRule="auto"/>
        <w:jc w:val="center"/>
        <w:rPr>
          <w:rFonts w:ascii="English111AdagioBT" w:eastAsia="Times New Roman" w:hAnsi="English111AdagioBT" w:cs="English111AdagioBT"/>
          <w:sz w:val="20"/>
          <w:szCs w:val="20"/>
        </w:rPr>
      </w:pPr>
    </w:p>
    <w:p w:rsidR="00784C7C" w:rsidRDefault="00784C7C" w:rsidP="00F94D3F">
      <w:pPr>
        <w:spacing w:after="0" w:line="240" w:lineRule="auto"/>
        <w:jc w:val="center"/>
        <w:rPr>
          <w:rFonts w:ascii="English111AdagioBT" w:eastAsia="Times New Roman" w:hAnsi="English111AdagioBT" w:cs="English111AdagioBT"/>
          <w:sz w:val="20"/>
          <w:szCs w:val="20"/>
        </w:rPr>
      </w:pPr>
      <w:bookmarkStart w:id="0" w:name="_GoBack"/>
      <w:bookmarkEnd w:id="0"/>
    </w:p>
    <w:p w:rsidR="00F94D3F" w:rsidRPr="00F94D3F" w:rsidRDefault="00F94D3F" w:rsidP="00F94D3F">
      <w:pPr>
        <w:spacing w:after="0" w:line="240" w:lineRule="auto"/>
        <w:jc w:val="center"/>
        <w:rPr>
          <w:rFonts w:ascii="English111AdagioBT" w:eastAsia="Times New Roman" w:hAnsi="English111AdagioBT" w:cs="English111AdagioBT"/>
          <w:sz w:val="20"/>
          <w:szCs w:val="20"/>
        </w:rPr>
      </w:pPr>
    </w:p>
    <w:p w:rsidR="00F94D3F" w:rsidRPr="00F94D3F" w:rsidRDefault="00F94D3F" w:rsidP="00F94D3F">
      <w:pPr>
        <w:spacing w:after="0" w:line="240" w:lineRule="auto"/>
        <w:rPr>
          <w:rFonts w:ascii="English111AdagioBT" w:eastAsia="Times New Roman" w:hAnsi="English111AdagioBT" w:cs="English111AdagioBT"/>
          <w:sz w:val="20"/>
          <w:szCs w:val="20"/>
        </w:rPr>
      </w:pPr>
    </w:p>
    <w:p w:rsidR="00F94D3F" w:rsidRDefault="00F94D3F" w:rsidP="00F94D3F">
      <w:pPr>
        <w:spacing w:after="0" w:line="240" w:lineRule="auto"/>
        <w:jc w:val="center"/>
        <w:rPr>
          <w:rFonts w:ascii="English111AdagioBT" w:eastAsia="Times New Roman" w:hAnsi="English111AdagioBT" w:cs="English111AdagioBT"/>
          <w:sz w:val="20"/>
          <w:szCs w:val="20"/>
        </w:rPr>
      </w:pPr>
    </w:p>
    <w:p w:rsidR="00237575" w:rsidRDefault="00237575" w:rsidP="00F94D3F">
      <w:pPr>
        <w:spacing w:after="0" w:line="240" w:lineRule="auto"/>
        <w:jc w:val="center"/>
        <w:rPr>
          <w:rFonts w:ascii="English111AdagioBT" w:eastAsia="Times New Roman" w:hAnsi="English111AdagioBT" w:cs="English111AdagioBT"/>
          <w:sz w:val="20"/>
          <w:szCs w:val="20"/>
        </w:rPr>
      </w:pPr>
    </w:p>
    <w:p w:rsidR="00237575" w:rsidRDefault="00F62432" w:rsidP="00F94D3F">
      <w:pPr>
        <w:spacing w:after="0" w:line="240" w:lineRule="auto"/>
        <w:jc w:val="center"/>
        <w:rPr>
          <w:rFonts w:ascii="English111AdagioBT" w:eastAsia="Times New Roman" w:hAnsi="English111AdagioBT" w:cs="English111AdagioBT"/>
          <w:sz w:val="20"/>
          <w:szCs w:val="20"/>
        </w:rPr>
      </w:pPr>
      <w:r>
        <w:rPr>
          <w:rFonts w:ascii="English111AdagioBT" w:eastAsia="Times New Roman" w:hAnsi="English111AdagioBT" w:cs="English111AdagioBT"/>
          <w:noProof/>
          <w:sz w:val="20"/>
          <w:szCs w:val="20"/>
        </w:rPr>
        <w:drawing>
          <wp:anchor distT="0" distB="0" distL="114300" distR="114300" simplePos="0" relativeHeight="251667456" behindDoc="0" locked="0" layoutInCell="1" allowOverlap="1">
            <wp:simplePos x="0" y="0"/>
            <wp:positionH relativeFrom="column">
              <wp:posOffset>1399540</wp:posOffset>
            </wp:positionH>
            <wp:positionV relativeFrom="paragraph">
              <wp:posOffset>40640</wp:posOffset>
            </wp:positionV>
            <wp:extent cx="3204845" cy="1546860"/>
            <wp:effectExtent l="0" t="0" r="0" b="0"/>
            <wp:wrapTight wrapText="bothSides">
              <wp:wrapPolygon edited="0">
                <wp:start x="1798" y="1064"/>
                <wp:lineTo x="1798" y="18887"/>
                <wp:lineTo x="18874" y="18887"/>
                <wp:lineTo x="18874" y="1064"/>
                <wp:lineTo x="1798" y="1064"/>
              </wp:wrapPolygon>
            </wp:wrapTight>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9433" t="18964" r="29422" b="66989"/>
                    <a:stretch/>
                  </pic:blipFill>
                  <pic:spPr bwMode="auto">
                    <a:xfrm>
                      <a:off x="0" y="0"/>
                      <a:ext cx="3204845" cy="154686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237575" w:rsidRPr="00F94D3F" w:rsidRDefault="00237575" w:rsidP="00F94D3F">
      <w:pPr>
        <w:spacing w:after="0" w:line="240" w:lineRule="auto"/>
        <w:jc w:val="center"/>
        <w:rPr>
          <w:rFonts w:ascii="English111AdagioBT" w:eastAsia="Times New Roman" w:hAnsi="English111AdagioBT" w:cs="English111AdagioBT"/>
          <w:sz w:val="20"/>
          <w:szCs w:val="20"/>
        </w:rPr>
      </w:pPr>
    </w:p>
    <w:p w:rsidR="00F94D3F" w:rsidRPr="00F94D3F" w:rsidRDefault="00F94D3F" w:rsidP="00F94D3F">
      <w:pPr>
        <w:spacing w:after="0" w:line="240" w:lineRule="auto"/>
        <w:jc w:val="center"/>
        <w:rPr>
          <w:rFonts w:ascii="English111AdagioBT" w:eastAsia="Times New Roman" w:hAnsi="English111AdagioBT" w:cs="English111AdagioBT"/>
          <w:sz w:val="20"/>
          <w:szCs w:val="20"/>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237575" w:rsidRDefault="00237575" w:rsidP="00F94D3F">
      <w:pPr>
        <w:adjustRightInd w:val="0"/>
        <w:spacing w:after="0" w:line="240" w:lineRule="auto"/>
        <w:jc w:val="center"/>
        <w:outlineLvl w:val="0"/>
        <w:rPr>
          <w:rFonts w:eastAsia="Times New Roman" w:cs="Times New Roman"/>
          <w:b/>
          <w:color w:val="000000"/>
          <w:sz w:val="32"/>
          <w:szCs w:val="32"/>
        </w:rPr>
      </w:pPr>
    </w:p>
    <w:p w:rsidR="00F62432" w:rsidRDefault="00F62432" w:rsidP="00F94D3F">
      <w:pPr>
        <w:adjustRightInd w:val="0"/>
        <w:spacing w:after="0" w:line="240" w:lineRule="auto"/>
        <w:jc w:val="center"/>
        <w:outlineLvl w:val="0"/>
        <w:rPr>
          <w:rFonts w:eastAsia="Times New Roman" w:cs="Times New Roman"/>
          <w:b/>
          <w:sz w:val="40"/>
          <w:szCs w:val="40"/>
        </w:rPr>
      </w:pPr>
    </w:p>
    <w:p w:rsidR="00F62432" w:rsidRDefault="00F62432" w:rsidP="00F94D3F">
      <w:pPr>
        <w:adjustRightInd w:val="0"/>
        <w:spacing w:after="0" w:line="240" w:lineRule="auto"/>
        <w:jc w:val="center"/>
        <w:outlineLvl w:val="0"/>
        <w:rPr>
          <w:rFonts w:eastAsia="Times New Roman" w:cs="Times New Roman"/>
          <w:b/>
          <w:sz w:val="40"/>
          <w:szCs w:val="40"/>
        </w:rPr>
      </w:pPr>
    </w:p>
    <w:p w:rsidR="0063786B" w:rsidRPr="000F32F3" w:rsidRDefault="0063786B" w:rsidP="0063786B">
      <w:pPr>
        <w:adjustRightInd w:val="0"/>
        <w:spacing w:after="0" w:line="240" w:lineRule="auto"/>
        <w:jc w:val="center"/>
        <w:outlineLvl w:val="0"/>
        <w:rPr>
          <w:rFonts w:eastAsia="Times New Roman" w:cs="Times New Roman"/>
          <w:b/>
          <w:sz w:val="40"/>
          <w:szCs w:val="40"/>
        </w:rPr>
      </w:pPr>
      <w:r w:rsidRPr="000F32F3">
        <w:rPr>
          <w:rFonts w:eastAsia="Times New Roman" w:cs="Times New Roman"/>
          <w:b/>
          <w:sz w:val="40"/>
          <w:szCs w:val="40"/>
        </w:rPr>
        <w:t xml:space="preserve">Manifestazione Finale Nazionale di </w:t>
      </w:r>
      <w:r>
        <w:rPr>
          <w:rFonts w:eastAsia="Times New Roman" w:cs="Times New Roman"/>
          <w:b/>
          <w:sz w:val="40"/>
          <w:szCs w:val="40"/>
        </w:rPr>
        <w:t>RUGBY</w:t>
      </w:r>
    </w:p>
    <w:p w:rsidR="0063786B" w:rsidRPr="000F32F3" w:rsidRDefault="0063786B" w:rsidP="0063786B">
      <w:pPr>
        <w:adjustRightInd w:val="0"/>
        <w:spacing w:after="0" w:line="240" w:lineRule="auto"/>
        <w:jc w:val="center"/>
        <w:rPr>
          <w:rFonts w:eastAsia="Times New Roman" w:cs="BookAntiqua,Bold"/>
          <w:b/>
          <w:bCs/>
          <w:sz w:val="32"/>
          <w:szCs w:val="32"/>
        </w:rPr>
      </w:pPr>
      <w:r w:rsidRPr="000F32F3">
        <w:rPr>
          <w:rFonts w:eastAsia="Times New Roman" w:cs="BookAntiqua,Bold"/>
          <w:b/>
          <w:bCs/>
          <w:sz w:val="32"/>
          <w:szCs w:val="32"/>
        </w:rPr>
        <w:t xml:space="preserve">Istituzioni scolastiche del I </w:t>
      </w:r>
      <w:r w:rsidRPr="000F32F3">
        <w:rPr>
          <w:rFonts w:eastAsia="Times New Roman" w:cs="Times New Roman"/>
          <w:sz w:val="32"/>
          <w:szCs w:val="32"/>
        </w:rPr>
        <w:t xml:space="preserve">(scuole secondarie di 1°grado) </w:t>
      </w:r>
    </w:p>
    <w:p w:rsidR="0063786B" w:rsidRPr="000F32F3" w:rsidRDefault="0063786B" w:rsidP="0063786B">
      <w:pPr>
        <w:adjustRightInd w:val="0"/>
        <w:spacing w:after="0" w:line="240" w:lineRule="auto"/>
        <w:jc w:val="center"/>
        <w:rPr>
          <w:rFonts w:eastAsia="Times New Roman" w:cs="BookAntiqua,Bold"/>
          <w:b/>
          <w:bCs/>
          <w:sz w:val="24"/>
          <w:szCs w:val="24"/>
        </w:rPr>
      </w:pPr>
      <w:r w:rsidRPr="000F32F3">
        <w:rPr>
          <w:rFonts w:eastAsia="Times New Roman" w:cs="BookAntiqua,Bold"/>
          <w:b/>
          <w:bCs/>
          <w:sz w:val="32"/>
          <w:szCs w:val="32"/>
        </w:rPr>
        <w:t xml:space="preserve">e II ciclo di Istruzione </w:t>
      </w:r>
      <w:r w:rsidRPr="000F32F3">
        <w:rPr>
          <w:rFonts w:eastAsia="Times New Roman" w:cs="BookAntiqua,Bold"/>
          <w:bCs/>
          <w:sz w:val="32"/>
          <w:szCs w:val="32"/>
        </w:rPr>
        <w:t>(scuole secondarie di 2° grado)</w:t>
      </w:r>
    </w:p>
    <w:p w:rsidR="0063786B" w:rsidRPr="000F32F3" w:rsidRDefault="0063786B" w:rsidP="0063786B">
      <w:pPr>
        <w:adjustRightInd w:val="0"/>
        <w:spacing w:after="0" w:line="240" w:lineRule="auto"/>
        <w:jc w:val="center"/>
        <w:outlineLvl w:val="0"/>
        <w:rPr>
          <w:rFonts w:eastAsia="Times New Roman" w:cs="Times New Roman"/>
          <w:sz w:val="26"/>
          <w:szCs w:val="26"/>
        </w:rPr>
      </w:pPr>
      <w:r w:rsidRPr="000F32F3">
        <w:rPr>
          <w:rFonts w:eastAsia="Times New Roman" w:cs="Times New Roman"/>
          <w:sz w:val="26"/>
          <w:szCs w:val="26"/>
        </w:rPr>
        <w:t>Anno scolastico 2014/2015</w:t>
      </w:r>
    </w:p>
    <w:p w:rsidR="0063786B" w:rsidRPr="000F32F3" w:rsidRDefault="0063786B" w:rsidP="0063786B">
      <w:pPr>
        <w:adjustRightInd w:val="0"/>
        <w:spacing w:after="0" w:line="240" w:lineRule="auto"/>
        <w:ind w:left="708" w:firstLine="708"/>
        <w:rPr>
          <w:rFonts w:eastAsia="Times New Roman" w:cs="BookAntiqua,Bold"/>
          <w:b/>
          <w:bCs/>
          <w:sz w:val="28"/>
          <w:szCs w:val="28"/>
        </w:rPr>
      </w:pPr>
    </w:p>
    <w:p w:rsidR="0063786B" w:rsidRPr="000F32F3" w:rsidRDefault="0063786B" w:rsidP="0063786B">
      <w:pPr>
        <w:adjustRightInd w:val="0"/>
        <w:spacing w:after="0" w:line="240" w:lineRule="auto"/>
        <w:rPr>
          <w:rFonts w:eastAsia="Times New Roman" w:cs="BookAntiqua,Bold"/>
          <w:b/>
          <w:bCs/>
          <w:sz w:val="40"/>
          <w:szCs w:val="40"/>
        </w:rPr>
      </w:pPr>
    </w:p>
    <w:p w:rsidR="0063786B" w:rsidRPr="000F32F3" w:rsidRDefault="0063786B" w:rsidP="0063786B">
      <w:pPr>
        <w:adjustRightInd w:val="0"/>
        <w:spacing w:after="0" w:line="240" w:lineRule="auto"/>
        <w:jc w:val="center"/>
        <w:rPr>
          <w:rFonts w:eastAsia="Times New Roman" w:cs="BookAntiqua,Bold"/>
          <w:b/>
          <w:bCs/>
          <w:sz w:val="28"/>
          <w:szCs w:val="28"/>
        </w:rPr>
      </w:pPr>
      <w:r>
        <w:rPr>
          <w:rFonts w:eastAsia="Times New Roman" w:cs="BookAntiqua,Bold"/>
          <w:b/>
          <w:bCs/>
          <w:sz w:val="40"/>
          <w:szCs w:val="40"/>
        </w:rPr>
        <w:t>Salsomaggiore Terme</w:t>
      </w:r>
    </w:p>
    <w:p w:rsidR="0063786B" w:rsidRPr="000F32F3" w:rsidRDefault="0063786B" w:rsidP="0063786B">
      <w:pPr>
        <w:adjustRightInd w:val="0"/>
        <w:spacing w:after="0" w:line="240" w:lineRule="auto"/>
        <w:jc w:val="center"/>
        <w:rPr>
          <w:rFonts w:eastAsia="Times New Roman" w:cs="Times New Roman"/>
          <w:sz w:val="40"/>
          <w:szCs w:val="40"/>
        </w:rPr>
      </w:pPr>
      <w:r>
        <w:rPr>
          <w:rFonts w:eastAsia="Times New Roman" w:cs="BookAntiqua,Bold"/>
          <w:b/>
          <w:bCs/>
          <w:sz w:val="40"/>
          <w:szCs w:val="40"/>
        </w:rPr>
        <w:t>12-15</w:t>
      </w:r>
      <w:r w:rsidRPr="000F32F3">
        <w:rPr>
          <w:rFonts w:eastAsia="Times New Roman" w:cs="BookAntiqua,Bold"/>
          <w:b/>
          <w:bCs/>
          <w:sz w:val="40"/>
          <w:szCs w:val="40"/>
        </w:rPr>
        <w:t xml:space="preserve"> ottobre 2015</w:t>
      </w:r>
    </w:p>
    <w:p w:rsidR="0063786B" w:rsidRPr="004F1266" w:rsidRDefault="0063786B" w:rsidP="0063786B">
      <w:pPr>
        <w:adjustRightInd w:val="0"/>
        <w:spacing w:after="0" w:line="240" w:lineRule="auto"/>
        <w:jc w:val="center"/>
        <w:rPr>
          <w:rFonts w:eastAsia="Times New Roman" w:cs="Times New Roman"/>
          <w:b/>
          <w:sz w:val="36"/>
          <w:szCs w:val="36"/>
        </w:rPr>
      </w:pPr>
      <w:r w:rsidRPr="004F1266">
        <w:rPr>
          <w:rFonts w:eastAsia="Times New Roman" w:cs="Times New Roman"/>
          <w:b/>
          <w:sz w:val="36"/>
          <w:szCs w:val="36"/>
        </w:rPr>
        <w:t>“La Cittadella del Rugby”</w:t>
      </w:r>
    </w:p>
    <w:p w:rsidR="00F94D3F" w:rsidRPr="00C601B4" w:rsidRDefault="0063786B" w:rsidP="00C601B4">
      <w:pPr>
        <w:adjustRightInd w:val="0"/>
        <w:spacing w:after="0" w:line="240" w:lineRule="auto"/>
        <w:jc w:val="center"/>
        <w:rPr>
          <w:rFonts w:eastAsia="Times New Roman" w:cs="Times New Roman"/>
          <w:b/>
          <w:sz w:val="36"/>
          <w:szCs w:val="36"/>
        </w:rPr>
      </w:pPr>
      <w:r w:rsidRPr="004F1266">
        <w:rPr>
          <w:rFonts w:eastAsia="Times New Roman" w:cs="Times New Roman"/>
          <w:b/>
          <w:sz w:val="36"/>
          <w:szCs w:val="36"/>
        </w:rPr>
        <w:t>Parma</w:t>
      </w:r>
    </w:p>
    <w:p w:rsidR="00237575" w:rsidRPr="000F32F3" w:rsidRDefault="00237575">
      <w:pPr>
        <w:spacing w:after="0" w:line="240" w:lineRule="auto"/>
        <w:jc w:val="center"/>
        <w:rPr>
          <w:rFonts w:ascii="Calibri" w:eastAsia="Calibri" w:hAnsi="Calibri" w:cs="Calibri"/>
          <w:b/>
          <w:sz w:val="32"/>
          <w:u w:val="single"/>
        </w:rPr>
      </w:pPr>
    </w:p>
    <w:p w:rsidR="00B608A2" w:rsidRPr="000F32F3" w:rsidRDefault="00CB6250">
      <w:pPr>
        <w:spacing w:after="0" w:line="240" w:lineRule="auto"/>
        <w:jc w:val="center"/>
        <w:rPr>
          <w:rFonts w:ascii="Calibri" w:eastAsia="Calibri" w:hAnsi="Calibri" w:cs="Calibri"/>
          <w:b/>
          <w:sz w:val="32"/>
          <w:u w:val="single"/>
        </w:rPr>
      </w:pPr>
      <w:r w:rsidRPr="000F32F3">
        <w:rPr>
          <w:rFonts w:ascii="Calibri" w:eastAsia="Calibri" w:hAnsi="Calibri" w:cs="Calibri"/>
          <w:b/>
          <w:sz w:val="32"/>
          <w:u w:val="single"/>
        </w:rPr>
        <w:t>Allegato tecnico</w:t>
      </w:r>
    </w:p>
    <w:p w:rsidR="0068774D" w:rsidRDefault="00C601B4">
      <w:pPr>
        <w:spacing w:after="0" w:line="240" w:lineRule="auto"/>
        <w:jc w:val="center"/>
        <w:rPr>
          <w:rFonts w:ascii="Calibri" w:eastAsia="Calibri" w:hAnsi="Calibri" w:cs="Calibri"/>
          <w:sz w:val="28"/>
          <w:szCs w:val="28"/>
          <w:u w:val="single"/>
        </w:rPr>
      </w:pPr>
      <w:r>
        <w:rPr>
          <w:rFonts w:ascii="Calibri" w:eastAsia="Calibri" w:hAnsi="Calibri" w:cs="Calibri"/>
          <w:noProof/>
          <w:sz w:val="28"/>
          <w:szCs w:val="28"/>
          <w:u w:val="single"/>
        </w:rPr>
        <w:drawing>
          <wp:anchor distT="0" distB="0" distL="114300" distR="114300" simplePos="0" relativeHeight="251679744" behindDoc="0" locked="0" layoutInCell="1" allowOverlap="1">
            <wp:simplePos x="0" y="0"/>
            <wp:positionH relativeFrom="column">
              <wp:posOffset>4498340</wp:posOffset>
            </wp:positionH>
            <wp:positionV relativeFrom="paragraph">
              <wp:posOffset>198120</wp:posOffset>
            </wp:positionV>
            <wp:extent cx="1336675" cy="1267460"/>
            <wp:effectExtent l="0" t="0" r="0" b="0"/>
            <wp:wrapTight wrapText="bothSides">
              <wp:wrapPolygon edited="0">
                <wp:start x="3078" y="4870"/>
                <wp:lineTo x="3078" y="20453"/>
                <wp:lineTo x="21549" y="20453"/>
                <wp:lineTo x="20933" y="4870"/>
                <wp:lineTo x="3078" y="4870"/>
              </wp:wrapPolygon>
            </wp:wrapTight>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Allegato Tecnico_Campestre_naz_cop.pdf"/>
                    <pic:cNvPicPr/>
                  </pic:nvPicPr>
                  <pic:blipFill rotWithShape="1">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val="0"/>
                        </a:ext>
                      </a:extLst>
                    </a:blip>
                    <a:srcRect l="13387" t="75635" r="65351" b="9703"/>
                    <a:stretch/>
                  </pic:blipFill>
                  <pic:spPr bwMode="auto">
                    <a:xfrm>
                      <a:off x="0" y="0"/>
                      <a:ext cx="1336675" cy="126746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v="urn:schemas-microsoft-com:mac:vml" xmlns:mc="http://schemas.openxmlformats.org/markup-compatibility/2006" xmlns:mo="http://schemas.microsoft.com/office/mac/office/2008/main" xmlns:wpc="http://schemas.microsoft.com/office/word/2010/wordprocessingCanvas" xmlns=""/>
                      </a:ext>
                    </a:extLst>
                  </pic:spPr>
                </pic:pic>
              </a:graphicData>
            </a:graphic>
          </wp:anchor>
        </w:drawing>
      </w:r>
    </w:p>
    <w:p w:rsidR="0063786B" w:rsidRDefault="0063786B">
      <w:pPr>
        <w:spacing w:after="0" w:line="240" w:lineRule="auto"/>
        <w:jc w:val="center"/>
        <w:rPr>
          <w:rFonts w:ascii="Calibri" w:eastAsia="Calibri" w:hAnsi="Calibri" w:cs="Calibri"/>
          <w:sz w:val="28"/>
          <w:szCs w:val="28"/>
          <w:u w:val="single"/>
        </w:rPr>
      </w:pPr>
    </w:p>
    <w:p w:rsidR="0063786B" w:rsidRDefault="0063786B">
      <w:pPr>
        <w:spacing w:after="0" w:line="240" w:lineRule="auto"/>
        <w:jc w:val="center"/>
        <w:rPr>
          <w:rFonts w:ascii="Calibri" w:eastAsia="Calibri" w:hAnsi="Calibri" w:cs="Calibri"/>
          <w:sz w:val="28"/>
          <w:szCs w:val="28"/>
          <w:u w:val="single"/>
        </w:rPr>
      </w:pPr>
    </w:p>
    <w:p w:rsidR="0063786B" w:rsidRDefault="0063786B" w:rsidP="00BB0809">
      <w:pPr>
        <w:spacing w:after="0" w:line="240" w:lineRule="auto"/>
        <w:rPr>
          <w:rFonts w:ascii="Calibri" w:eastAsia="Calibri" w:hAnsi="Calibri" w:cs="Calibri"/>
          <w:sz w:val="28"/>
          <w:szCs w:val="28"/>
          <w:u w:val="single"/>
        </w:rPr>
      </w:pPr>
      <w:r w:rsidRPr="0063786B">
        <w:rPr>
          <w:rFonts w:ascii="Calibri" w:eastAsia="Calibri" w:hAnsi="Calibri" w:cs="Calibri"/>
          <w:noProof/>
          <w:sz w:val="28"/>
          <w:szCs w:val="28"/>
        </w:rPr>
        <w:drawing>
          <wp:inline distT="0" distB="0" distL="0" distR="0">
            <wp:extent cx="784818" cy="763675"/>
            <wp:effectExtent l="19050" t="0" r="0" b="0"/>
            <wp:docPr id="4" name="Immagine 1" descr="C:\Users\Luciano\AppData\Local\Temp\WLMDSS.tmp\WLMFB4C.tmp\FIR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ciano\AppData\Local\Temp\WLMDSS.tmp\WLMFB4C.tmp\FIR_Logo.png"/>
                    <pic:cNvPicPr>
                      <a:picLocks noChangeAspect="1" noChangeArrowheads="1"/>
                    </pic:cNvPicPr>
                  </pic:nvPicPr>
                  <pic:blipFill>
                    <a:blip r:embed="rId7"/>
                    <a:srcRect/>
                    <a:stretch>
                      <a:fillRect/>
                    </a:stretch>
                  </pic:blipFill>
                  <pic:spPr bwMode="auto">
                    <a:xfrm>
                      <a:off x="0" y="0"/>
                      <a:ext cx="784818" cy="763675"/>
                    </a:xfrm>
                    <a:prstGeom prst="rect">
                      <a:avLst/>
                    </a:prstGeom>
                    <a:noFill/>
                    <a:ln w="9525">
                      <a:noFill/>
                      <a:miter lim="800000"/>
                      <a:headEnd/>
                      <a:tailEnd/>
                    </a:ln>
                  </pic:spPr>
                </pic:pic>
              </a:graphicData>
            </a:graphic>
          </wp:inline>
        </w:drawing>
      </w:r>
    </w:p>
    <w:p w:rsidR="00C601B4" w:rsidRDefault="00C601B4" w:rsidP="0063786B">
      <w:pPr>
        <w:spacing w:after="0" w:line="240" w:lineRule="auto"/>
        <w:jc w:val="center"/>
        <w:rPr>
          <w:rFonts w:eastAsia="Calibri" w:cs="Calibri"/>
          <w:sz w:val="28"/>
          <w:szCs w:val="28"/>
          <w:u w:val="single"/>
        </w:rPr>
      </w:pPr>
    </w:p>
    <w:p w:rsidR="00C601B4" w:rsidRDefault="00C601B4" w:rsidP="0063786B">
      <w:pPr>
        <w:spacing w:after="0" w:line="240" w:lineRule="auto"/>
        <w:jc w:val="center"/>
        <w:rPr>
          <w:rFonts w:eastAsia="Calibri" w:cs="Calibri"/>
          <w:sz w:val="28"/>
          <w:szCs w:val="28"/>
          <w:u w:val="single"/>
        </w:rPr>
      </w:pPr>
    </w:p>
    <w:p w:rsidR="0063786B" w:rsidRPr="003F5444" w:rsidRDefault="0063786B" w:rsidP="0063786B">
      <w:pPr>
        <w:spacing w:after="0" w:line="240" w:lineRule="auto"/>
        <w:jc w:val="center"/>
        <w:rPr>
          <w:rFonts w:eastAsia="Calibri" w:cs="Calibri"/>
          <w:color w:val="000000"/>
          <w:sz w:val="28"/>
          <w:szCs w:val="28"/>
        </w:rPr>
      </w:pPr>
      <w:r w:rsidRPr="003F5444">
        <w:rPr>
          <w:rFonts w:eastAsia="Calibri" w:cs="Calibri"/>
          <w:sz w:val="28"/>
          <w:szCs w:val="28"/>
          <w:u w:val="single"/>
        </w:rPr>
        <w:lastRenderedPageBreak/>
        <w:t>INDICAZIONI GENERALI</w:t>
      </w:r>
    </w:p>
    <w:p w:rsidR="0063786B" w:rsidRPr="00BB0809" w:rsidRDefault="0063786B" w:rsidP="0063786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after="0" w:line="240" w:lineRule="auto"/>
        <w:rPr>
          <w:rFonts w:eastAsia="Calibri" w:cs="Calibri"/>
          <w:b/>
          <w:color w:val="000000"/>
        </w:rPr>
      </w:pPr>
    </w:p>
    <w:p w:rsidR="0063786B" w:rsidRPr="00BB0809" w:rsidRDefault="0063786B" w:rsidP="0063786B">
      <w:pPr>
        <w:spacing w:after="0" w:line="240" w:lineRule="auto"/>
        <w:jc w:val="both"/>
        <w:rPr>
          <w:rFonts w:eastAsia="Calibri" w:cs="Calibri"/>
          <w:b/>
        </w:rPr>
      </w:pPr>
      <w:r w:rsidRPr="00BB0809">
        <w:rPr>
          <w:rFonts w:eastAsia="Calibri" w:cs="Calibri"/>
          <w:b/>
        </w:rPr>
        <w:t xml:space="preserve">1 - PARTECIPAZIONE </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rPr>
      </w:pPr>
      <w:r w:rsidRPr="00BB0809">
        <w:rPr>
          <w:rFonts w:eastAsia="Calibri" w:cs="Calibri"/>
        </w:rPr>
        <w:t>Possono partecipare le rappresentative scolastiche vincitrici della rispettiva manifestazione regionale dei Campionati Studenteschi 2015, composte da studenti-studentesse iscritti e frequentanti nell’</w:t>
      </w:r>
      <w:proofErr w:type="spellStart"/>
      <w:r w:rsidRPr="00BB0809">
        <w:rPr>
          <w:rFonts w:eastAsia="Calibri" w:cs="Calibri"/>
        </w:rPr>
        <w:t>a.s.</w:t>
      </w:r>
      <w:proofErr w:type="spellEnd"/>
      <w:r w:rsidRPr="00BB0809">
        <w:rPr>
          <w:rFonts w:eastAsia="Calibri" w:cs="Calibri"/>
        </w:rPr>
        <w:t xml:space="preserve"> 2014-2015 l’Istituzione Scolastica che ha diritto alla partecipazione, e che risultino iscritti nella disciplina Rugby sul portale </w:t>
      </w:r>
      <w:hyperlink r:id="rId8" w:history="1">
        <w:r w:rsidRPr="00BB0809">
          <w:rPr>
            <w:rStyle w:val="Collegamentoipertestuale"/>
            <w:rFonts w:eastAsia="Calibri" w:cs="Calibri"/>
          </w:rPr>
          <w:t>www.campionatistudenteschi.it</w:t>
        </w:r>
      </w:hyperlink>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rPr>
      </w:pPr>
      <w:r w:rsidRPr="00BB0809">
        <w:rPr>
          <w:rFonts w:eastAsia="Calibri" w:cs="Calibri"/>
          <w:u w:val="single"/>
        </w:rPr>
        <w:t>1° GRADO</w:t>
      </w:r>
      <w:r w:rsidRPr="00BB0809">
        <w:rPr>
          <w:rFonts w:eastAsia="Calibri" w:cs="Calibri"/>
        </w:rPr>
        <w:t xml:space="preserve"> - Categorie: </w:t>
      </w:r>
    </w:p>
    <w:p w:rsidR="0063786B" w:rsidRPr="00BB0809" w:rsidRDefault="0063786B" w:rsidP="0063786B">
      <w:pPr>
        <w:spacing w:after="0" w:line="240" w:lineRule="auto"/>
        <w:jc w:val="both"/>
        <w:rPr>
          <w:rFonts w:eastAsia="Calibri" w:cs="Calibri"/>
          <w:color w:val="FF0000"/>
        </w:rPr>
      </w:pPr>
      <w:r w:rsidRPr="00BB0809">
        <w:rPr>
          <w:bCs/>
        </w:rPr>
        <w:t xml:space="preserve">Cat. “AM” </w:t>
      </w:r>
      <w:r w:rsidRPr="00BB0809">
        <w:rPr>
          <w:rFonts w:eastAsia="Calibri" w:cs="Calibri"/>
        </w:rPr>
        <w:t xml:space="preserve">cadetti  </w:t>
      </w:r>
      <w:r w:rsidRPr="00BB0809">
        <w:rPr>
          <w:bCs/>
        </w:rPr>
        <w:t>n</w:t>
      </w:r>
      <w:r w:rsidRPr="00BB0809">
        <w:t>ati nel 2001 e 2002</w:t>
      </w:r>
      <w:r w:rsidRPr="00BB0809">
        <w:rPr>
          <w:rFonts w:eastAsia="Calibri" w:cs="Calibri"/>
        </w:rPr>
        <w:t xml:space="preserve"> </w:t>
      </w:r>
    </w:p>
    <w:p w:rsidR="0063786B" w:rsidRPr="00BB0809" w:rsidRDefault="0063786B" w:rsidP="0063786B">
      <w:pPr>
        <w:spacing w:after="0" w:line="240" w:lineRule="auto"/>
        <w:jc w:val="both"/>
        <w:rPr>
          <w:rFonts w:eastAsia="Calibri" w:cs="Calibri"/>
          <w:color w:val="FF0000"/>
        </w:rPr>
      </w:pPr>
      <w:r w:rsidRPr="00BB0809">
        <w:t>Cat. “AF”</w:t>
      </w:r>
      <w:r w:rsidRPr="00BB0809">
        <w:rPr>
          <w:bCs/>
        </w:rPr>
        <w:t xml:space="preserve"> cadette </w:t>
      </w:r>
      <w:r w:rsidRPr="00BB0809">
        <w:t>nate nel 2001 e 2002</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jc w:val="both"/>
        <w:rPr>
          <w:rFonts w:eastAsia="Calibri" w:cs="Calibri"/>
          <w:color w:val="000000"/>
        </w:rPr>
      </w:pPr>
      <w:r w:rsidRPr="00BB0809">
        <w:rPr>
          <w:rFonts w:eastAsia="Calibri" w:cs="Calibri"/>
          <w:color w:val="000000"/>
        </w:rPr>
        <w:t>Sarà cura del Dirigente Scolastico perfezionare ogni aspetto relativo alla partecipazione di studenti o studentesse che nel corrente anno scolastico fossero usciti dalla Scuola Media e frequentassero la Scuola Superiore.</w:t>
      </w:r>
    </w:p>
    <w:p w:rsidR="0063786B" w:rsidRPr="00BB0809" w:rsidRDefault="0063786B" w:rsidP="0063786B">
      <w:pPr>
        <w:spacing w:after="0" w:line="240" w:lineRule="auto"/>
        <w:jc w:val="both"/>
        <w:rPr>
          <w:rFonts w:eastAsia="Calibri" w:cs="Calibri"/>
          <w:color w:val="000000"/>
        </w:rPr>
      </w:pPr>
    </w:p>
    <w:p w:rsidR="0063786B" w:rsidRPr="00BB0809" w:rsidRDefault="0063786B" w:rsidP="0063786B">
      <w:pPr>
        <w:spacing w:after="0" w:line="240" w:lineRule="auto"/>
        <w:jc w:val="both"/>
        <w:rPr>
          <w:rFonts w:eastAsia="Calibri" w:cs="Calibri"/>
        </w:rPr>
      </w:pPr>
      <w:r w:rsidRPr="00BB0809">
        <w:rPr>
          <w:rFonts w:eastAsia="Calibri" w:cs="Calibri"/>
          <w:color w:val="000000"/>
          <w:u w:val="single"/>
        </w:rPr>
        <w:t>2° GRADO</w:t>
      </w:r>
      <w:r w:rsidRPr="00BB0809">
        <w:rPr>
          <w:rFonts w:eastAsia="Calibri" w:cs="Calibri"/>
          <w:color w:val="000000"/>
        </w:rPr>
        <w:t xml:space="preserve"> - </w:t>
      </w:r>
      <w:r w:rsidRPr="00BB0809">
        <w:rPr>
          <w:rFonts w:eastAsia="Calibri" w:cs="Calibri"/>
        </w:rPr>
        <w:t xml:space="preserve">Categorie:  </w:t>
      </w:r>
    </w:p>
    <w:p w:rsidR="0063786B" w:rsidRPr="00BB0809" w:rsidRDefault="0063786B" w:rsidP="0063786B">
      <w:pPr>
        <w:spacing w:after="0" w:line="240" w:lineRule="auto"/>
        <w:jc w:val="both"/>
        <w:rPr>
          <w:rFonts w:eastAsia="Calibri" w:cs="Calibri"/>
        </w:rPr>
      </w:pPr>
      <w:r w:rsidRPr="00BB0809">
        <w:rPr>
          <w:rFonts w:eastAsia="Calibri" w:cs="Calibri"/>
        </w:rPr>
        <w:t>Allieve/i nati negli anni</w:t>
      </w:r>
      <w:r w:rsidRPr="00BB0809">
        <w:rPr>
          <w:rFonts w:eastAsia="Calibri" w:cs="Calibri"/>
          <w:b/>
        </w:rPr>
        <w:t xml:space="preserve"> </w:t>
      </w:r>
      <w:r w:rsidRPr="00BB0809">
        <w:t>1999 e 2000</w:t>
      </w:r>
      <w:r w:rsidRPr="00BB0809">
        <w:rPr>
          <w:rFonts w:eastAsia="Calibri" w:cs="Calibri"/>
        </w:rPr>
        <w:t xml:space="preserve"> </w:t>
      </w:r>
    </w:p>
    <w:p w:rsidR="0063786B" w:rsidRPr="00BB0809" w:rsidRDefault="0063786B" w:rsidP="0063786B">
      <w:pPr>
        <w:spacing w:after="0" w:line="240" w:lineRule="auto"/>
        <w:jc w:val="both"/>
        <w:rPr>
          <w:rFonts w:eastAsia="Calibri" w:cs="Calibri"/>
        </w:rPr>
      </w:pPr>
    </w:p>
    <w:p w:rsidR="0063786B" w:rsidRDefault="0063786B" w:rsidP="0063786B">
      <w:pPr>
        <w:spacing w:after="0" w:line="240" w:lineRule="auto"/>
        <w:jc w:val="both"/>
        <w:rPr>
          <w:rFonts w:eastAsia="Calibri" w:cs="Calibri"/>
          <w:b/>
          <w:color w:val="000000"/>
        </w:rPr>
      </w:pPr>
      <w:r w:rsidRPr="00BB0809">
        <w:rPr>
          <w:rFonts w:eastAsia="Calibri" w:cs="Calibri"/>
          <w:b/>
          <w:color w:val="000000"/>
        </w:rPr>
        <w:t>Composizione delle Rappresentative di Istituto:</w:t>
      </w:r>
    </w:p>
    <w:p w:rsidR="008D71CB" w:rsidRPr="008D71CB" w:rsidRDefault="008D71CB" w:rsidP="008D71CB">
      <w:pPr>
        <w:jc w:val="both"/>
      </w:pPr>
      <w:r w:rsidRPr="00BB0809">
        <w:rPr>
          <w:rFonts w:cs="BookAntiqua"/>
        </w:rPr>
        <w:t xml:space="preserve">Si rammenta che, in ottemperanza a quanto previsto nel Progetto Tecnico dei Campionati Studenteschi A.S. 2014-15, </w:t>
      </w:r>
      <w:r w:rsidRPr="00BB0809">
        <w:rPr>
          <w:rFonts w:cs="BookAntiqua"/>
          <w:i/>
        </w:rPr>
        <w:t xml:space="preserve">“…. </w:t>
      </w:r>
      <w:r w:rsidRPr="00BB0809">
        <w:rPr>
          <w:i/>
        </w:rPr>
        <w:t>Sarà tollerata l’assenza massima di n. 2 giocatrici/</w:t>
      </w:r>
      <w:proofErr w:type="spellStart"/>
      <w:r w:rsidRPr="00BB0809">
        <w:rPr>
          <w:i/>
        </w:rPr>
        <w:t>ri</w:t>
      </w:r>
      <w:proofErr w:type="spellEnd"/>
      <w:r w:rsidRPr="00BB0809">
        <w:rPr>
          <w:i/>
        </w:rPr>
        <w:t xml:space="preserve"> per le discipline che ne prevedono più di 10 …. non sono ammesse deroghe a tale principio in nessuna disciplina </w:t>
      </w:r>
      <w:proofErr w:type="spellStart"/>
      <w:r w:rsidRPr="00BB0809">
        <w:rPr>
          <w:i/>
        </w:rPr>
        <w:t>sportiva</w:t>
      </w:r>
      <w:r w:rsidRPr="00BB0809">
        <w:rPr>
          <w:rFonts w:cs="BookAntiqua"/>
        </w:rPr>
        <w:t>…</w:t>
      </w:r>
      <w:proofErr w:type="spellEnd"/>
      <w:r>
        <w:rPr>
          <w:rFonts w:cs="BookAntiqua"/>
          <w:i/>
        </w:rPr>
        <w:t xml:space="preserve"> </w:t>
      </w:r>
      <w:r w:rsidRPr="00BB0809">
        <w:rPr>
          <w:rFonts w:cs="BookAntiqua"/>
          <w:i/>
        </w:rPr>
        <w:t>Per le discipline di squadra si fa obbligo della partecipazione alla gara di tutti gli iscritti per almeno una frazione di gioco (tempo, set, etc.), secondo un principio inclusivo e al fine di promuovere il valore educativo dell’attività sportiva.”</w:t>
      </w:r>
      <w:r>
        <w:rPr>
          <w:rFonts w:cs="BookAntiqua"/>
          <w:i/>
        </w:rPr>
        <w:t>.</w:t>
      </w:r>
    </w:p>
    <w:p w:rsidR="0063786B" w:rsidRPr="00BB0809" w:rsidRDefault="0063786B" w:rsidP="0063786B">
      <w:pPr>
        <w:spacing w:after="0" w:line="240" w:lineRule="auto"/>
        <w:jc w:val="both"/>
        <w:rPr>
          <w:rFonts w:eastAsia="Calibri" w:cs="Calibri"/>
          <w:color w:val="000000"/>
          <w:u w:val="single"/>
        </w:rPr>
      </w:pPr>
      <w:r w:rsidRPr="00BB0809">
        <w:rPr>
          <w:rFonts w:eastAsia="Calibri" w:cs="Calibri"/>
          <w:color w:val="000000"/>
          <w:u w:val="single"/>
        </w:rPr>
        <w:t>1° GRADO</w:t>
      </w:r>
    </w:p>
    <w:p w:rsidR="0063786B" w:rsidRPr="00BB0809" w:rsidRDefault="0063786B" w:rsidP="0063786B">
      <w:pPr>
        <w:spacing w:after="0" w:line="240" w:lineRule="auto"/>
        <w:jc w:val="both"/>
        <w:rPr>
          <w:rFonts w:eastAsia="Calibri" w:cs="Calibri"/>
        </w:rPr>
      </w:pPr>
      <w:proofErr w:type="spellStart"/>
      <w:r w:rsidRPr="00BB0809">
        <w:rPr>
          <w:rFonts w:eastAsia="Calibri" w:cs="Calibri"/>
          <w:u w:val="single"/>
        </w:rPr>
        <w:t>Cat</w:t>
      </w:r>
      <w:proofErr w:type="spellEnd"/>
      <w:r w:rsidRPr="00BB0809">
        <w:rPr>
          <w:rFonts w:eastAsia="Calibri" w:cs="Calibri"/>
          <w:u w:val="single"/>
        </w:rPr>
        <w:t xml:space="preserve"> “AM”cadetti</w:t>
      </w:r>
      <w:r w:rsidRPr="00BB0809">
        <w:rPr>
          <w:rFonts w:eastAsia="Calibri" w:cs="Calibri"/>
        </w:rPr>
        <w:t xml:space="preserve">: Ogni Rappresentativa di Istituto è composta da 15 alunni  e 2 accompagnatori. </w:t>
      </w:r>
    </w:p>
    <w:p w:rsidR="0063786B" w:rsidRPr="00BB0809" w:rsidRDefault="0063786B" w:rsidP="0063786B">
      <w:pPr>
        <w:spacing w:after="0" w:line="240" w:lineRule="auto"/>
        <w:jc w:val="both"/>
        <w:rPr>
          <w:rFonts w:eastAsia="Calibri" w:cs="Calibri"/>
        </w:rPr>
      </w:pPr>
      <w:r w:rsidRPr="00BB0809">
        <w:rPr>
          <w:rFonts w:eastAsia="Calibri" w:cs="Calibri"/>
          <w:u w:val="single"/>
        </w:rPr>
        <w:t>Cat. “AF” cadette</w:t>
      </w:r>
      <w:r w:rsidRPr="00BB0809">
        <w:rPr>
          <w:rFonts w:eastAsia="Calibri" w:cs="Calibri"/>
        </w:rPr>
        <w:t>: Ogni Rappresentativa di Istituto è composta da 12 alunne e 2 accompagnatori.</w:t>
      </w:r>
    </w:p>
    <w:p w:rsidR="0063786B" w:rsidRPr="00BB0809" w:rsidRDefault="0063786B" w:rsidP="0063786B">
      <w:pPr>
        <w:spacing w:after="0" w:line="240" w:lineRule="auto"/>
        <w:jc w:val="both"/>
        <w:rPr>
          <w:rFonts w:eastAsia="Calibri" w:cs="Calibri"/>
        </w:rPr>
      </w:pPr>
      <w:r w:rsidRPr="00BB0809">
        <w:rPr>
          <w:rFonts w:eastAsia="Calibri" w:cs="Calibri"/>
        </w:rPr>
        <w:t>2° GRADO</w:t>
      </w:r>
    </w:p>
    <w:p w:rsidR="0063786B" w:rsidRPr="00BB0809" w:rsidRDefault="0063786B" w:rsidP="0063786B">
      <w:pPr>
        <w:spacing w:after="0" w:line="240" w:lineRule="auto"/>
        <w:jc w:val="both"/>
        <w:rPr>
          <w:rFonts w:eastAsia="Calibri" w:cs="Calibri"/>
        </w:rPr>
      </w:pPr>
      <w:r w:rsidRPr="00BB0809">
        <w:rPr>
          <w:rFonts w:eastAsia="Calibri" w:cs="Calibri"/>
          <w:u w:val="single"/>
        </w:rPr>
        <w:t>Cat. Allieve/i</w:t>
      </w:r>
      <w:r w:rsidRPr="00BB0809">
        <w:rPr>
          <w:rFonts w:eastAsia="Calibri" w:cs="Calibri"/>
        </w:rPr>
        <w:t>: Ogni Rappresentativa di Istituto è composta da 12 alunne/i e 2 accompagnatori</w:t>
      </w:r>
    </w:p>
    <w:p w:rsidR="0063786B" w:rsidRPr="00BB0809" w:rsidRDefault="0063786B" w:rsidP="0063786B">
      <w:pPr>
        <w:spacing w:after="0" w:line="240" w:lineRule="auto"/>
        <w:jc w:val="both"/>
        <w:rPr>
          <w:rFonts w:cs="BookAntiqua"/>
          <w:i/>
        </w:rPr>
      </w:pPr>
      <w:r w:rsidRPr="00BB0809">
        <w:rPr>
          <w:rFonts w:cs="BookAntiqua"/>
        </w:rPr>
        <w:t xml:space="preserve">Si ricorda che, sia per il I che per il II grado, in ottemperanza a quanto previsto nel Progetto Tecnico dei Campionati Studenteschi A.S. 2014-15, </w:t>
      </w:r>
    </w:p>
    <w:p w:rsidR="0063786B" w:rsidRPr="00BB0809" w:rsidRDefault="0063786B" w:rsidP="0063786B">
      <w:pPr>
        <w:spacing w:after="0" w:line="240" w:lineRule="auto"/>
        <w:jc w:val="both"/>
        <w:rPr>
          <w:rFonts w:cs="BookAntiqua"/>
        </w:rPr>
      </w:pPr>
    </w:p>
    <w:p w:rsidR="0063786B" w:rsidRPr="00BB0809" w:rsidRDefault="0063786B" w:rsidP="0063786B">
      <w:pPr>
        <w:spacing w:after="0" w:line="240" w:lineRule="auto"/>
        <w:jc w:val="both"/>
        <w:rPr>
          <w:rFonts w:eastAsia="Calibri" w:cs="Calibri"/>
          <w:b/>
        </w:rPr>
      </w:pPr>
      <w:r w:rsidRPr="00BB0809">
        <w:rPr>
          <w:rFonts w:eastAsia="Calibri" w:cs="Calibri"/>
          <w:b/>
        </w:rPr>
        <w:t xml:space="preserve">2 - CAMPI </w:t>
      </w:r>
      <w:proofErr w:type="spellStart"/>
      <w:r w:rsidRPr="00BB0809">
        <w:rPr>
          <w:rFonts w:eastAsia="Calibri" w:cs="Calibri"/>
          <w:b/>
        </w:rPr>
        <w:t>DI</w:t>
      </w:r>
      <w:proofErr w:type="spellEnd"/>
      <w:r w:rsidRPr="00BB0809">
        <w:rPr>
          <w:rFonts w:eastAsia="Calibri" w:cs="Calibri"/>
          <w:b/>
        </w:rPr>
        <w:t xml:space="preserve"> GIOCO – ATTREZZATURE</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b/>
          <w:strike/>
        </w:rPr>
      </w:pPr>
      <w:r w:rsidRPr="00BB0809">
        <w:rPr>
          <w:rFonts w:eastAsia="Calibri" w:cs="Calibri"/>
        </w:rPr>
        <w:t>La manifestazione avrà come sede logistica Salsomaggiore Terme (PR). I campi di gara</w:t>
      </w:r>
      <w:r w:rsidRPr="00BB0809">
        <w:rPr>
          <w:rFonts w:eastAsia="Calibri" w:cs="Calibri"/>
          <w:b/>
        </w:rPr>
        <w:t>,</w:t>
      </w:r>
      <w:r w:rsidRPr="00BB0809">
        <w:rPr>
          <w:rFonts w:eastAsia="Calibri" w:cs="Calibri"/>
        </w:rPr>
        <w:t xml:space="preserve"> omologati dalla Federazione Italiana Rugby e da questa predisposti conformemente alle schede tecniche e ai Regolamenti del Rugby</w:t>
      </w:r>
      <w:r w:rsidRPr="00BB0809">
        <w:rPr>
          <w:rFonts w:eastAsia="Calibri" w:cs="Calibri"/>
          <w:b/>
        </w:rPr>
        <w:t>,</w:t>
      </w:r>
      <w:r w:rsidRPr="00BB0809">
        <w:rPr>
          <w:rFonts w:eastAsia="Calibri" w:cs="Calibri"/>
        </w:rPr>
        <w:t xml:space="preserve"> sono situati a Parma in via San Leonardo 110/A presso la “Cittadella del Rugby”all’interno del Centro Sportivo </w:t>
      </w:r>
      <w:proofErr w:type="spellStart"/>
      <w:r w:rsidRPr="00BB0809">
        <w:rPr>
          <w:rFonts w:eastAsia="Calibri" w:cs="Calibri"/>
        </w:rPr>
        <w:t>Moletolo</w:t>
      </w:r>
      <w:proofErr w:type="spellEnd"/>
      <w:r w:rsidRPr="00BB0809">
        <w:rPr>
          <w:rFonts w:eastAsia="Calibri" w:cs="Calibri"/>
        </w:rPr>
        <w:t>.</w:t>
      </w:r>
    </w:p>
    <w:p w:rsidR="0063786B" w:rsidRPr="00BB0809" w:rsidRDefault="0063786B" w:rsidP="0063786B">
      <w:pPr>
        <w:spacing w:after="0" w:line="240" w:lineRule="auto"/>
        <w:jc w:val="both"/>
        <w:rPr>
          <w:rFonts w:eastAsia="Calibri" w:cs="Calibri"/>
        </w:rPr>
      </w:pPr>
      <w:r w:rsidRPr="00BB0809">
        <w:rPr>
          <w:rFonts w:eastAsia="Calibri" w:cs="Calibri"/>
        </w:rPr>
        <w:t>Il Comitato Organizzatore metterà a disposizione i palloni di gara. Le squadre sono invitate a munirsi di ulteriori palloni per il riscaldamento, se ritenuto necessario.</w:t>
      </w:r>
    </w:p>
    <w:p w:rsidR="0063786B" w:rsidRPr="00BB0809" w:rsidRDefault="0063786B" w:rsidP="0063786B">
      <w:pPr>
        <w:spacing w:after="0" w:line="240" w:lineRule="auto"/>
        <w:jc w:val="both"/>
        <w:rPr>
          <w:rFonts w:eastAsia="Calibri" w:cs="Calibri"/>
          <w:b/>
        </w:rPr>
      </w:pPr>
      <w:r w:rsidRPr="00BB0809">
        <w:rPr>
          <w:rFonts w:eastAsia="Calibri" w:cs="Calibri"/>
          <w:b/>
        </w:rPr>
        <w:t xml:space="preserve">Maglie </w:t>
      </w:r>
    </w:p>
    <w:p w:rsidR="0063786B" w:rsidRPr="00BB0809" w:rsidRDefault="0063786B" w:rsidP="0063786B">
      <w:pPr>
        <w:spacing w:after="0" w:line="240" w:lineRule="auto"/>
        <w:jc w:val="both"/>
        <w:rPr>
          <w:rFonts w:eastAsia="Calibri" w:cs="Calibri"/>
          <w:shd w:val="clear" w:color="auto" w:fill="FFFF00"/>
        </w:rPr>
      </w:pPr>
      <w:r w:rsidRPr="00BB0809">
        <w:rPr>
          <w:rFonts w:eastAsia="Calibri" w:cs="Calibri"/>
          <w:b/>
        </w:rPr>
        <w:t>Ogni squadra dovrà avere almeno 2 mute di colore diverso</w:t>
      </w:r>
      <w:r w:rsidRPr="00BB0809">
        <w:rPr>
          <w:rFonts w:eastAsia="Calibri" w:cs="Calibri"/>
        </w:rPr>
        <w:t>.</w:t>
      </w:r>
    </w:p>
    <w:p w:rsidR="0063786B" w:rsidRDefault="0063786B" w:rsidP="0063786B">
      <w:pPr>
        <w:spacing w:after="0" w:line="240" w:lineRule="auto"/>
        <w:jc w:val="both"/>
        <w:rPr>
          <w:rFonts w:eastAsia="Calibri" w:cs="Calibri"/>
          <w:shd w:val="clear" w:color="auto" w:fill="FFFF00"/>
        </w:rPr>
      </w:pPr>
      <w:r w:rsidRPr="00BB0809">
        <w:rPr>
          <w:rFonts w:eastAsia="Calibri" w:cs="Calibri"/>
        </w:rPr>
        <w:t>La squadra prima nominata dovrà provvedere al cambiamento delle maglie di gioco nei casi di</w:t>
      </w:r>
      <w:r w:rsidRPr="00BB0809">
        <w:rPr>
          <w:rFonts w:eastAsia="Calibri" w:cs="Calibri"/>
          <w:shd w:val="clear" w:color="auto" w:fill="FFFF00"/>
        </w:rPr>
        <w:t xml:space="preserve"> </w:t>
      </w:r>
      <w:proofErr w:type="spellStart"/>
      <w:r w:rsidRPr="00BB0809">
        <w:rPr>
          <w:rFonts w:eastAsia="Calibri" w:cs="Calibri"/>
        </w:rPr>
        <w:t>confondibilità</w:t>
      </w:r>
      <w:proofErr w:type="spellEnd"/>
      <w:r w:rsidRPr="00BB0809">
        <w:rPr>
          <w:rFonts w:eastAsia="Calibri" w:cs="Calibri"/>
        </w:rPr>
        <w:t xml:space="preserve"> di colori rilevata dal Direttore di gara.</w:t>
      </w:r>
      <w:r w:rsidRPr="00BB0809">
        <w:rPr>
          <w:rFonts w:eastAsia="Calibri" w:cs="Calibri"/>
          <w:shd w:val="clear" w:color="auto" w:fill="FFFF00"/>
        </w:rPr>
        <w:t xml:space="preserve"> </w:t>
      </w:r>
    </w:p>
    <w:p w:rsidR="00BB0809" w:rsidRPr="00BB0809" w:rsidRDefault="00BB0809" w:rsidP="0063786B">
      <w:pPr>
        <w:spacing w:after="0" w:line="240" w:lineRule="auto"/>
        <w:jc w:val="both"/>
        <w:rPr>
          <w:rFonts w:eastAsia="Calibri" w:cs="Calibri"/>
          <w:shd w:val="clear" w:color="auto" w:fill="FFFF00"/>
        </w:rPr>
      </w:pPr>
    </w:p>
    <w:p w:rsidR="0063786B" w:rsidRPr="00BB0809" w:rsidRDefault="0063786B" w:rsidP="0063786B">
      <w:pPr>
        <w:spacing w:after="0" w:line="240" w:lineRule="auto"/>
        <w:jc w:val="both"/>
        <w:rPr>
          <w:rFonts w:eastAsia="Calibri" w:cs="Calibri"/>
          <w:b/>
        </w:rPr>
      </w:pPr>
      <w:r w:rsidRPr="00BB0809">
        <w:rPr>
          <w:rFonts w:eastAsia="Calibri" w:cs="Calibri"/>
          <w:b/>
        </w:rPr>
        <w:t xml:space="preserve">3 - GARE E FORMULA </w:t>
      </w:r>
      <w:proofErr w:type="spellStart"/>
      <w:r w:rsidRPr="00BB0809">
        <w:rPr>
          <w:rFonts w:eastAsia="Calibri" w:cs="Calibri"/>
          <w:b/>
        </w:rPr>
        <w:t>DI</w:t>
      </w:r>
      <w:proofErr w:type="spellEnd"/>
      <w:r w:rsidRPr="00BB0809">
        <w:rPr>
          <w:rFonts w:eastAsia="Calibri" w:cs="Calibri"/>
          <w:b/>
        </w:rPr>
        <w:t xml:space="preserve"> SVOLGIMENTO</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rPr>
      </w:pPr>
      <w:r w:rsidRPr="00BB0809">
        <w:rPr>
          <w:rFonts w:eastAsia="Calibri" w:cs="Calibri"/>
        </w:rPr>
        <w:lastRenderedPageBreak/>
        <w:t xml:space="preserve">Sono ammesse a partecipare le Rappresentative di Istituto vincitrici delle finali regionali a squadre dei C.S. maschili e femminili, previa certificazione – mediante l’invio del mod. R - da parte degli </w:t>
      </w:r>
      <w:proofErr w:type="spellStart"/>
      <w:r w:rsidRPr="00BB0809">
        <w:rPr>
          <w:rFonts w:eastAsia="Calibri" w:cs="Calibri"/>
        </w:rPr>
        <w:t>O.R.S.S.</w:t>
      </w:r>
      <w:proofErr w:type="spellEnd"/>
      <w:r w:rsidRPr="00BB0809">
        <w:rPr>
          <w:rFonts w:eastAsia="Calibri" w:cs="Calibri"/>
        </w:rPr>
        <w:t xml:space="preserve"> dell'avvenuto svolgimento delle fasi regionali. </w:t>
      </w:r>
    </w:p>
    <w:p w:rsidR="0063786B" w:rsidRPr="00BB0809" w:rsidRDefault="0063786B" w:rsidP="0063786B">
      <w:pPr>
        <w:spacing w:after="0" w:line="240" w:lineRule="auto"/>
        <w:rPr>
          <w:rFonts w:eastAsia="Calibri" w:cs="Calibri"/>
          <w:color w:val="FF0000"/>
        </w:rPr>
      </w:pPr>
      <w:r w:rsidRPr="00BB0809">
        <w:rPr>
          <w:rFonts w:eastAsia="Calibri" w:cs="Calibri"/>
        </w:rPr>
        <w:t>La formula del torneo prevede lo svolgimento di gironi preliminari e fasi finali.</w:t>
      </w:r>
      <w:r w:rsidR="008D71CB">
        <w:rPr>
          <w:rFonts w:eastAsia="Calibri" w:cs="Calibri"/>
        </w:rPr>
        <w:t xml:space="preserve"> </w:t>
      </w:r>
    </w:p>
    <w:p w:rsidR="0063786B" w:rsidRDefault="0063786B" w:rsidP="0063786B">
      <w:pPr>
        <w:spacing w:after="0" w:line="240" w:lineRule="auto"/>
        <w:jc w:val="both"/>
        <w:rPr>
          <w:rFonts w:eastAsia="Calibri" w:cs="Calibri"/>
          <w:b/>
        </w:rPr>
      </w:pPr>
      <w:r w:rsidRPr="00BB0809">
        <w:rPr>
          <w:rFonts w:eastAsia="Calibri" w:cs="Calibri"/>
        </w:rPr>
        <w:t>Il sorteggio per stabilire la composizione dei gironi verrà effettuato dal Comitato Organizzatore e</w:t>
      </w:r>
      <w:r w:rsidRPr="00BB0809">
        <w:rPr>
          <w:rFonts w:eastAsia="Calibri" w:cs="Calibri"/>
          <w:b/>
        </w:rPr>
        <w:t xml:space="preserve"> </w:t>
      </w:r>
      <w:r w:rsidR="008D71CB" w:rsidRPr="008D71CB">
        <w:rPr>
          <w:rFonts w:eastAsia="Calibri" w:cs="Calibri"/>
        </w:rPr>
        <w:t>gli esiti dello stesso verranno</w:t>
      </w:r>
      <w:r w:rsidR="008D71CB">
        <w:rPr>
          <w:rFonts w:eastAsia="Calibri" w:cs="Calibri"/>
          <w:b/>
        </w:rPr>
        <w:t xml:space="preserve"> </w:t>
      </w:r>
      <w:r w:rsidR="008D71CB">
        <w:rPr>
          <w:rFonts w:eastAsia="Calibri" w:cs="Calibri"/>
        </w:rPr>
        <w:t xml:space="preserve">comunicati alle scuole </w:t>
      </w:r>
      <w:r w:rsidRPr="00BB0809">
        <w:rPr>
          <w:rFonts w:eastAsia="Calibri" w:cs="Calibri"/>
        </w:rPr>
        <w:t xml:space="preserve">partecipanti durante la </w:t>
      </w:r>
      <w:r w:rsidRPr="00BB0809">
        <w:rPr>
          <w:rFonts w:eastAsia="Calibri" w:cs="Calibri"/>
          <w:b/>
        </w:rPr>
        <w:t>riunione tecnica del 12 ottobre 2015 alle ore</w:t>
      </w:r>
      <w:r w:rsidRPr="003F5444">
        <w:rPr>
          <w:rFonts w:eastAsia="Calibri" w:cs="Calibri"/>
          <w:b/>
        </w:rPr>
        <w:t xml:space="preserve"> </w:t>
      </w:r>
      <w:r w:rsidRPr="00BB0809">
        <w:rPr>
          <w:rFonts w:eastAsia="Calibri" w:cs="Calibri"/>
          <w:b/>
        </w:rPr>
        <w:t>21.00 presso la sede che sarà comunicata al momento dell’accreditamento.</w:t>
      </w:r>
    </w:p>
    <w:p w:rsidR="008D71CB" w:rsidRPr="00BB0809" w:rsidRDefault="008D71CB" w:rsidP="008D71CB">
      <w:pPr>
        <w:spacing w:after="0" w:line="240" w:lineRule="auto"/>
        <w:jc w:val="both"/>
        <w:rPr>
          <w:rFonts w:eastAsia="Calibri" w:cs="Calibri"/>
          <w:color w:val="FF0000"/>
        </w:rPr>
      </w:pPr>
      <w:r>
        <w:rPr>
          <w:rFonts w:eastAsia="Calibri" w:cs="Calibri"/>
        </w:rPr>
        <w:t>Ulteriori dettagli ed eventuali integrazioni saranno definiti in sede di riunione tecnica</w:t>
      </w:r>
      <w:r>
        <w:rPr>
          <w:rFonts w:eastAsia="Calibri" w:cs="Calibri"/>
          <w:color w:val="FF0000"/>
        </w:rPr>
        <w:t>.</w:t>
      </w:r>
    </w:p>
    <w:p w:rsidR="0063786B" w:rsidRPr="00BB0809" w:rsidRDefault="0063786B" w:rsidP="0063786B">
      <w:pPr>
        <w:spacing w:after="0" w:line="240" w:lineRule="auto"/>
        <w:jc w:val="both"/>
        <w:rPr>
          <w:rFonts w:eastAsia="Calibri" w:cs="Calibri"/>
        </w:rPr>
      </w:pPr>
      <w:r w:rsidRPr="00BB0809">
        <w:rPr>
          <w:rFonts w:eastAsia="Calibri" w:cs="Calibri"/>
        </w:rPr>
        <w:t>Per quanto non previsto si rimanda al Progetto Tecnico, alle Schede Tecniche e ai Regolamenti della Federazione Italiana Rugby.</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120" w:line="240" w:lineRule="auto"/>
        <w:jc w:val="both"/>
        <w:rPr>
          <w:rFonts w:eastAsia="Calibri" w:cs="Calibri"/>
          <w:b/>
        </w:rPr>
      </w:pPr>
      <w:r w:rsidRPr="00BB0809">
        <w:rPr>
          <w:rFonts w:eastAsia="Calibri" w:cs="Calibri"/>
          <w:b/>
        </w:rPr>
        <w:t xml:space="preserve">4 - PREMIAZIONI </w:t>
      </w:r>
    </w:p>
    <w:p w:rsidR="0063786B" w:rsidRPr="00BB0809" w:rsidRDefault="0063786B" w:rsidP="0063786B">
      <w:pPr>
        <w:spacing w:after="0" w:line="240" w:lineRule="auto"/>
        <w:rPr>
          <w:rFonts w:eastAsia="Calibri" w:cs="Calibri"/>
          <w:shd w:val="clear" w:color="auto" w:fill="FFFF00"/>
        </w:rPr>
      </w:pPr>
      <w:r w:rsidRPr="00BB0809">
        <w:rPr>
          <w:rFonts w:eastAsia="Calibri" w:cs="Calibri"/>
        </w:rPr>
        <w:t>1° classificate, maschile e femminile: medaglie d’oro e trofeo Campionati Studenteschi;</w:t>
      </w:r>
    </w:p>
    <w:p w:rsidR="0063786B" w:rsidRPr="00BB0809" w:rsidRDefault="0063786B" w:rsidP="0063786B">
      <w:pPr>
        <w:spacing w:after="0" w:line="240" w:lineRule="auto"/>
        <w:rPr>
          <w:rFonts w:eastAsia="Calibri" w:cs="Calibri"/>
          <w:shd w:val="clear" w:color="auto" w:fill="FFFF00"/>
        </w:rPr>
      </w:pPr>
      <w:r w:rsidRPr="00BB0809">
        <w:rPr>
          <w:rFonts w:eastAsia="Calibri" w:cs="Calibri"/>
        </w:rPr>
        <w:t>2° classificate, maschile e femminile: medaglie d’argento e trofeo Campionati Studenteschi;</w:t>
      </w:r>
    </w:p>
    <w:p w:rsidR="0063786B" w:rsidRPr="00BB0809" w:rsidRDefault="0063786B" w:rsidP="0063786B">
      <w:pPr>
        <w:spacing w:after="0" w:line="240" w:lineRule="auto"/>
        <w:rPr>
          <w:rFonts w:eastAsia="Calibri" w:cs="Calibri"/>
          <w:shd w:val="clear" w:color="auto" w:fill="FFFF00"/>
        </w:rPr>
      </w:pPr>
      <w:r w:rsidRPr="00BB0809">
        <w:rPr>
          <w:rFonts w:eastAsia="Calibri" w:cs="Calibri"/>
        </w:rPr>
        <w:t xml:space="preserve">3° classificate maschile e femminile:  medaglie di bronzo e trofeo Campionati Studenteschi </w:t>
      </w:r>
    </w:p>
    <w:p w:rsidR="0063786B" w:rsidRPr="00BB0809" w:rsidRDefault="0063786B" w:rsidP="0063786B">
      <w:pPr>
        <w:spacing w:after="0" w:line="240" w:lineRule="auto"/>
        <w:jc w:val="center"/>
        <w:rPr>
          <w:rFonts w:eastAsia="Calibri" w:cs="Calibri"/>
          <w:b/>
        </w:rPr>
      </w:pPr>
    </w:p>
    <w:p w:rsidR="0063786B" w:rsidRPr="00BB0809" w:rsidRDefault="0063786B" w:rsidP="0063786B">
      <w:pPr>
        <w:spacing w:after="0" w:line="240" w:lineRule="auto"/>
        <w:rPr>
          <w:rFonts w:eastAsia="Calibri" w:cs="Calibri"/>
          <w:b/>
        </w:rPr>
      </w:pPr>
      <w:r w:rsidRPr="00BB0809">
        <w:rPr>
          <w:rFonts w:eastAsia="Calibri" w:cs="Calibri"/>
          <w:b/>
        </w:rPr>
        <w:t>5 - PROGRAMMA</w:t>
      </w:r>
    </w:p>
    <w:p w:rsidR="0063786B" w:rsidRPr="00BB0809" w:rsidRDefault="0063786B" w:rsidP="0063786B">
      <w:pPr>
        <w:spacing w:after="0" w:line="240" w:lineRule="auto"/>
        <w:rPr>
          <w:rFonts w:eastAsia="Calibri" w:cs="Calibri"/>
        </w:rPr>
      </w:pPr>
    </w:p>
    <w:p w:rsidR="0063786B" w:rsidRPr="00BB0809" w:rsidRDefault="0063786B" w:rsidP="0063786B">
      <w:pPr>
        <w:spacing w:after="120" w:line="240" w:lineRule="auto"/>
        <w:jc w:val="both"/>
        <w:rPr>
          <w:rFonts w:eastAsia="Calibri" w:cs="Calibri"/>
          <w:u w:val="single"/>
        </w:rPr>
      </w:pPr>
      <w:r w:rsidRPr="00BB0809">
        <w:rPr>
          <w:rFonts w:eastAsia="Calibri" w:cs="Calibri"/>
          <w:u w:val="single"/>
        </w:rPr>
        <w:t>Lunedì 12 ottobre</w:t>
      </w:r>
    </w:p>
    <w:p w:rsidR="0063786B" w:rsidRPr="00BB0809" w:rsidRDefault="0063786B" w:rsidP="0063786B">
      <w:pPr>
        <w:spacing w:after="120" w:line="240" w:lineRule="auto"/>
        <w:jc w:val="both"/>
        <w:rPr>
          <w:rFonts w:eastAsia="Calibri" w:cs="Calibri"/>
        </w:rPr>
      </w:pPr>
      <w:r w:rsidRPr="00BB0809">
        <w:rPr>
          <w:rFonts w:eastAsia="Calibri" w:cs="Calibri"/>
        </w:rPr>
        <w:t>Dalle ore 15.00</w:t>
      </w:r>
      <w:r w:rsidRPr="00BB0809">
        <w:rPr>
          <w:rFonts w:eastAsia="Calibri" w:cs="Calibri"/>
          <w:b/>
        </w:rPr>
        <w:t xml:space="preserve"> </w:t>
      </w:r>
      <w:r w:rsidRPr="00BB0809">
        <w:rPr>
          <w:rFonts w:eastAsia="Calibri" w:cs="Calibri"/>
        </w:rPr>
        <w:t xml:space="preserve"> arrivo a Salsomaggiore delle scuole e accreditamento presso il </w:t>
      </w:r>
      <w:r w:rsidRPr="00BB0809">
        <w:t>Palasport in via La Malfa</w:t>
      </w:r>
      <w:r w:rsidRPr="00BB0809">
        <w:rPr>
          <w:rFonts w:eastAsia="Calibri" w:cs="Calibri"/>
        </w:rPr>
        <w:t xml:space="preserve"> a Salsomaggiore</w:t>
      </w:r>
      <w:r w:rsidRPr="00BB0809">
        <w:rPr>
          <w:rFonts w:eastAsia="Calibri" w:cs="Calibri"/>
          <w:i/>
        </w:rPr>
        <w:t>;</w:t>
      </w:r>
    </w:p>
    <w:p w:rsidR="0063786B" w:rsidRPr="00BB0809" w:rsidRDefault="0063786B" w:rsidP="0063786B">
      <w:pPr>
        <w:spacing w:after="0" w:line="240" w:lineRule="auto"/>
        <w:ind w:left="2124"/>
        <w:jc w:val="both"/>
        <w:rPr>
          <w:rFonts w:eastAsia="Calibri" w:cs="Calibri"/>
        </w:rPr>
      </w:pPr>
      <w:r w:rsidRPr="00BB0809">
        <w:rPr>
          <w:rFonts w:eastAsia="Calibri" w:cs="Calibri"/>
        </w:rPr>
        <w:t xml:space="preserve"> [ ogni referente regionale verrà contattato durante il viaggio per verificare l’effettivo arrivo delle rappresentative ]</w:t>
      </w:r>
    </w:p>
    <w:p w:rsidR="0063786B" w:rsidRPr="00BB0809" w:rsidRDefault="0063786B" w:rsidP="0063786B">
      <w:pPr>
        <w:spacing w:after="0" w:line="240" w:lineRule="auto"/>
        <w:jc w:val="both"/>
        <w:rPr>
          <w:rFonts w:eastAsia="Calibri" w:cs="Calibri"/>
        </w:rPr>
      </w:pPr>
      <w:r w:rsidRPr="00BB0809">
        <w:rPr>
          <w:rFonts w:eastAsia="Calibri" w:cs="Calibri"/>
        </w:rPr>
        <w:tab/>
      </w:r>
      <w:r w:rsidRPr="00BB0809">
        <w:rPr>
          <w:rFonts w:eastAsia="Calibri" w:cs="Calibri"/>
        </w:rPr>
        <w:tab/>
      </w:r>
      <w:r w:rsidRPr="00BB0809">
        <w:rPr>
          <w:rFonts w:eastAsia="Calibri" w:cs="Calibri"/>
        </w:rPr>
        <w:tab/>
        <w:t>Operazioni di accoglienza e accredito</w:t>
      </w:r>
    </w:p>
    <w:p w:rsidR="0063786B" w:rsidRPr="00BB0809" w:rsidRDefault="0063786B" w:rsidP="0063786B">
      <w:pPr>
        <w:spacing w:after="0" w:line="240" w:lineRule="auto"/>
        <w:jc w:val="both"/>
        <w:rPr>
          <w:rFonts w:eastAsia="Calibri" w:cs="Calibri"/>
        </w:rPr>
      </w:pPr>
      <w:r w:rsidRPr="00BB0809">
        <w:rPr>
          <w:rFonts w:eastAsia="Calibri" w:cs="Calibri"/>
        </w:rPr>
        <w:t>Ore 19 – 21</w:t>
      </w:r>
      <w:r w:rsidRPr="00BB0809">
        <w:rPr>
          <w:rFonts w:eastAsia="Calibri" w:cs="Calibri"/>
        </w:rPr>
        <w:tab/>
      </w:r>
      <w:r w:rsidRPr="00BB0809">
        <w:rPr>
          <w:rFonts w:eastAsia="Calibri" w:cs="Calibri"/>
        </w:rPr>
        <w:tab/>
        <w:t>Cena</w:t>
      </w:r>
    </w:p>
    <w:p w:rsidR="0063786B" w:rsidRPr="00BB0809" w:rsidRDefault="0063786B" w:rsidP="0063786B">
      <w:pPr>
        <w:spacing w:after="0" w:line="240" w:lineRule="auto"/>
        <w:jc w:val="both"/>
        <w:rPr>
          <w:rFonts w:eastAsia="Calibri" w:cs="Calibri"/>
        </w:rPr>
      </w:pPr>
      <w:r w:rsidRPr="00BB0809">
        <w:rPr>
          <w:rFonts w:eastAsia="Calibri" w:cs="Calibri"/>
        </w:rPr>
        <w:t>Ore 21,00</w:t>
      </w:r>
      <w:r w:rsidRPr="00BB0809">
        <w:rPr>
          <w:rFonts w:eastAsia="Calibri" w:cs="Calibri"/>
        </w:rPr>
        <w:tab/>
      </w:r>
      <w:r w:rsidRPr="00BB0809">
        <w:rPr>
          <w:rFonts w:eastAsia="Calibri" w:cs="Calibri"/>
        </w:rPr>
        <w:tab/>
        <w:t xml:space="preserve">Riunione tecnica – è richiesta la presenza di </w:t>
      </w:r>
      <w:r w:rsidRPr="00BB0809">
        <w:rPr>
          <w:rFonts w:eastAsia="Calibri" w:cs="Calibri"/>
          <w:u w:val="single"/>
        </w:rPr>
        <w:t>un accompagnatore</w:t>
      </w:r>
      <w:r w:rsidRPr="00BB0809">
        <w:rPr>
          <w:rFonts w:eastAsia="Calibri" w:cs="Calibri"/>
        </w:rPr>
        <w:t xml:space="preserve"> per squadra</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120" w:line="240" w:lineRule="auto"/>
        <w:jc w:val="both"/>
        <w:rPr>
          <w:rFonts w:eastAsia="Calibri" w:cs="Calibri"/>
          <w:u w:val="single"/>
        </w:rPr>
      </w:pPr>
      <w:r w:rsidRPr="00BB0809">
        <w:rPr>
          <w:rFonts w:eastAsia="Calibri" w:cs="Calibri"/>
          <w:u w:val="single"/>
        </w:rPr>
        <w:t>Martedì 13 ottobre</w:t>
      </w:r>
    </w:p>
    <w:p w:rsidR="0063786B" w:rsidRPr="00BB0809" w:rsidRDefault="0063786B" w:rsidP="0063786B">
      <w:pPr>
        <w:spacing w:after="0" w:line="240" w:lineRule="auto"/>
        <w:jc w:val="both"/>
        <w:rPr>
          <w:rFonts w:eastAsia="Calibri" w:cs="Calibri"/>
        </w:rPr>
      </w:pPr>
      <w:r w:rsidRPr="00BB0809">
        <w:rPr>
          <w:rFonts w:eastAsia="Calibri" w:cs="Calibri"/>
        </w:rPr>
        <w:t>Ore 7,00</w:t>
      </w:r>
      <w:r w:rsidRPr="00BB0809">
        <w:rPr>
          <w:rFonts w:eastAsia="Calibri" w:cs="Calibri"/>
        </w:rPr>
        <w:tab/>
      </w:r>
      <w:r w:rsidRPr="00BB0809">
        <w:rPr>
          <w:rFonts w:eastAsia="Calibri" w:cs="Calibri"/>
        </w:rPr>
        <w:tab/>
        <w:t>Colazione</w:t>
      </w:r>
    </w:p>
    <w:p w:rsidR="0063786B" w:rsidRPr="00BB0809" w:rsidRDefault="0063786B" w:rsidP="0063786B">
      <w:pPr>
        <w:spacing w:after="0" w:line="240" w:lineRule="auto"/>
        <w:jc w:val="both"/>
        <w:rPr>
          <w:rFonts w:eastAsia="Calibri" w:cs="Calibri"/>
        </w:rPr>
      </w:pPr>
      <w:r w:rsidRPr="00BB0809">
        <w:rPr>
          <w:rFonts w:eastAsia="Calibri" w:cs="Calibri"/>
        </w:rPr>
        <w:t>Ore 8,30</w:t>
      </w:r>
      <w:r w:rsidRPr="00BB0809">
        <w:rPr>
          <w:rFonts w:eastAsia="Calibri" w:cs="Calibri"/>
        </w:rPr>
        <w:tab/>
      </w:r>
      <w:r w:rsidRPr="00BB0809">
        <w:rPr>
          <w:rFonts w:eastAsia="Calibri" w:cs="Calibri"/>
        </w:rPr>
        <w:tab/>
        <w:t xml:space="preserve">Gare </w:t>
      </w:r>
    </w:p>
    <w:p w:rsidR="0063786B" w:rsidRPr="00BB0809" w:rsidRDefault="0063786B" w:rsidP="0063786B">
      <w:pPr>
        <w:spacing w:after="0" w:line="240" w:lineRule="auto"/>
        <w:jc w:val="both"/>
        <w:rPr>
          <w:rFonts w:eastAsia="Calibri" w:cs="Calibri"/>
        </w:rPr>
      </w:pPr>
      <w:r w:rsidRPr="00BB0809">
        <w:rPr>
          <w:rFonts w:eastAsia="Calibri" w:cs="Calibri"/>
        </w:rPr>
        <w:t>A seguire premiazione e “terzo tempo”</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jc w:val="both"/>
        <w:rPr>
          <w:rFonts w:eastAsia="Calibri" w:cs="Calibri"/>
        </w:rPr>
      </w:pPr>
      <w:r w:rsidRPr="00BB0809">
        <w:rPr>
          <w:rFonts w:eastAsia="Calibri" w:cs="Calibri"/>
        </w:rPr>
        <w:t>Ore 18,00</w:t>
      </w:r>
      <w:r w:rsidRPr="00BB0809">
        <w:rPr>
          <w:rFonts w:eastAsia="Calibri" w:cs="Calibri"/>
        </w:rPr>
        <w:tab/>
      </w:r>
      <w:r w:rsidRPr="00BB0809">
        <w:rPr>
          <w:rFonts w:eastAsia="Calibri" w:cs="Calibri"/>
        </w:rPr>
        <w:tab/>
        <w:t>Cerimonia inaugurale</w:t>
      </w:r>
    </w:p>
    <w:p w:rsidR="0063786B" w:rsidRPr="00BB0809" w:rsidRDefault="0063786B" w:rsidP="0063786B">
      <w:pPr>
        <w:spacing w:after="0" w:line="240" w:lineRule="auto"/>
        <w:jc w:val="both"/>
        <w:rPr>
          <w:rFonts w:eastAsia="Calibri" w:cs="Calibri"/>
        </w:rPr>
      </w:pPr>
      <w:r w:rsidRPr="00BB0809">
        <w:rPr>
          <w:rFonts w:eastAsia="Calibri" w:cs="Calibri"/>
        </w:rPr>
        <w:t>Al termine</w:t>
      </w:r>
      <w:r w:rsidRPr="00BB0809">
        <w:rPr>
          <w:rFonts w:eastAsia="Calibri" w:cs="Calibri"/>
        </w:rPr>
        <w:tab/>
      </w:r>
      <w:r w:rsidRPr="00BB0809">
        <w:rPr>
          <w:rFonts w:eastAsia="Calibri" w:cs="Calibri"/>
        </w:rPr>
        <w:tab/>
        <w:t>cena</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120" w:line="240" w:lineRule="auto"/>
        <w:jc w:val="both"/>
        <w:rPr>
          <w:rFonts w:eastAsia="Calibri" w:cs="Calibri"/>
          <w:b/>
          <w:u w:val="single"/>
        </w:rPr>
      </w:pPr>
      <w:r w:rsidRPr="00BB0809">
        <w:rPr>
          <w:rFonts w:eastAsia="Calibri" w:cs="Calibri"/>
          <w:u w:val="single"/>
        </w:rPr>
        <w:t xml:space="preserve">Mercoledì 14 ottobre </w:t>
      </w:r>
      <w:r w:rsidRPr="00BB0809">
        <w:rPr>
          <w:rFonts w:eastAsia="Calibri" w:cs="Calibri"/>
          <w:b/>
          <w:u w:val="single"/>
        </w:rPr>
        <w:t>– Expo Milano 2015</w:t>
      </w:r>
    </w:p>
    <w:p w:rsidR="0063786B" w:rsidRPr="00BB0809" w:rsidRDefault="0063786B" w:rsidP="0063786B">
      <w:pPr>
        <w:spacing w:after="120" w:line="240" w:lineRule="auto"/>
        <w:jc w:val="both"/>
        <w:rPr>
          <w:rFonts w:eastAsia="Calibri" w:cs="Calibri"/>
        </w:rPr>
      </w:pPr>
      <w:r w:rsidRPr="00BB0809">
        <w:rPr>
          <w:rFonts w:eastAsia="Calibri" w:cs="Calibri"/>
        </w:rPr>
        <w:t xml:space="preserve">Ore </w:t>
      </w:r>
      <w:r w:rsidRPr="00BB0809">
        <w:rPr>
          <w:rFonts w:eastAsia="Calibri" w:cs="Calibri"/>
        </w:rPr>
        <w:tab/>
        <w:t>8.00</w:t>
      </w:r>
      <w:r w:rsidRPr="00BB0809">
        <w:rPr>
          <w:rFonts w:eastAsia="Calibri" w:cs="Calibri"/>
          <w:b/>
        </w:rPr>
        <w:t xml:space="preserve"> </w:t>
      </w:r>
      <w:r w:rsidRPr="00BB0809">
        <w:rPr>
          <w:rFonts w:eastAsia="Calibri" w:cs="Calibri"/>
        </w:rPr>
        <w:t>partenza dagli alberghi per Milano Expo 2015;</w:t>
      </w:r>
    </w:p>
    <w:p w:rsidR="0063786B" w:rsidRPr="00BB0809" w:rsidRDefault="0063786B" w:rsidP="0063786B">
      <w:pPr>
        <w:autoSpaceDE w:val="0"/>
        <w:autoSpaceDN w:val="0"/>
        <w:adjustRightInd w:val="0"/>
        <w:spacing w:after="0" w:line="240" w:lineRule="auto"/>
        <w:rPr>
          <w:rFonts w:cs="Calibri"/>
          <w:color w:val="000000"/>
        </w:rPr>
      </w:pPr>
      <w:r w:rsidRPr="00BB0809">
        <w:rPr>
          <w:rFonts w:cs="Calibri"/>
          <w:color w:val="000000"/>
        </w:rPr>
        <w:t xml:space="preserve">Rientro in serata presso la propria sede solo per le Regioni limitrofe </w:t>
      </w:r>
    </w:p>
    <w:p w:rsidR="0063786B" w:rsidRPr="00BB0809" w:rsidRDefault="0063786B" w:rsidP="0063786B">
      <w:pPr>
        <w:autoSpaceDE w:val="0"/>
        <w:autoSpaceDN w:val="0"/>
        <w:adjustRightInd w:val="0"/>
        <w:spacing w:after="0" w:line="240" w:lineRule="auto"/>
        <w:rPr>
          <w:rFonts w:cs="Calibri"/>
          <w:color w:val="000000"/>
        </w:rPr>
      </w:pPr>
      <w:r w:rsidRPr="00BB0809">
        <w:rPr>
          <w:rFonts w:cs="Calibri"/>
          <w:color w:val="000000"/>
        </w:rPr>
        <w:t xml:space="preserve">(Piemonte - Valle d’Aosta - Lombardia - Friuli Venezia Giulia - Trento - Bolzano - Veneto - Emilia Romagna) </w:t>
      </w:r>
    </w:p>
    <w:p w:rsidR="0063786B" w:rsidRPr="00BB0809" w:rsidRDefault="0063786B" w:rsidP="0063786B">
      <w:pPr>
        <w:autoSpaceDE w:val="0"/>
        <w:autoSpaceDN w:val="0"/>
        <w:adjustRightInd w:val="0"/>
        <w:spacing w:after="0" w:line="240" w:lineRule="auto"/>
        <w:rPr>
          <w:rFonts w:cs="Calibri"/>
          <w:color w:val="000000"/>
        </w:rPr>
      </w:pPr>
      <w:r w:rsidRPr="00BB0809">
        <w:rPr>
          <w:rFonts w:cs="Calibri"/>
          <w:color w:val="000000"/>
        </w:rPr>
        <w:t xml:space="preserve">Rientro in albergo cena e pernotto sempre a Salsomaggiore Terme per tutte le altre. </w:t>
      </w:r>
    </w:p>
    <w:p w:rsidR="0063786B" w:rsidRPr="00BB0809" w:rsidRDefault="0063786B" w:rsidP="0063786B">
      <w:pPr>
        <w:spacing w:after="120" w:line="240" w:lineRule="auto"/>
        <w:jc w:val="both"/>
        <w:rPr>
          <w:rFonts w:cs="Calibri"/>
          <w:color w:val="000000"/>
          <w:u w:val="single"/>
        </w:rPr>
      </w:pPr>
      <w:r w:rsidRPr="00BB0809">
        <w:rPr>
          <w:rFonts w:cs="Calibri"/>
          <w:color w:val="000000"/>
          <w:u w:val="single"/>
        </w:rPr>
        <w:t xml:space="preserve">Mercoledì 15 ottobre </w:t>
      </w:r>
    </w:p>
    <w:p w:rsidR="0063786B" w:rsidRPr="00BB0809" w:rsidRDefault="0063786B" w:rsidP="0063786B">
      <w:pPr>
        <w:spacing w:after="120" w:line="240" w:lineRule="auto"/>
        <w:jc w:val="both"/>
        <w:rPr>
          <w:rFonts w:eastAsia="Calibri" w:cs="Calibri"/>
        </w:rPr>
      </w:pPr>
      <w:r w:rsidRPr="00BB0809">
        <w:rPr>
          <w:rFonts w:cs="Calibri"/>
          <w:color w:val="000000"/>
        </w:rPr>
        <w:t xml:space="preserve">Dalle ore 7.00 </w:t>
      </w:r>
      <w:r w:rsidRPr="00BB0809">
        <w:rPr>
          <w:rFonts w:cs="Calibri"/>
          <w:color w:val="000000"/>
        </w:rPr>
        <w:tab/>
      </w:r>
      <w:r w:rsidRPr="00BB0809">
        <w:rPr>
          <w:rFonts w:cs="Calibri"/>
          <w:color w:val="000000"/>
        </w:rPr>
        <w:tab/>
        <w:t>colazione e partenza delle ultime Regioni con cestino viaggio</w:t>
      </w:r>
    </w:p>
    <w:p w:rsidR="0063786B" w:rsidRPr="00BB0809" w:rsidRDefault="0063786B" w:rsidP="0063786B">
      <w:pPr>
        <w:spacing w:after="0" w:line="240" w:lineRule="auto"/>
        <w:jc w:val="both"/>
        <w:rPr>
          <w:rFonts w:eastAsia="Calibri" w:cs="Calibri"/>
          <w:b/>
        </w:rPr>
      </w:pPr>
      <w:r w:rsidRPr="00BB0809">
        <w:rPr>
          <w:rFonts w:eastAsia="Calibri" w:cs="Calibri"/>
          <w:b/>
        </w:rPr>
        <w:t>6 – ALLOGGI E RITROVO</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rPr>
      </w:pPr>
      <w:r w:rsidRPr="00BB0809">
        <w:rPr>
          <w:rFonts w:eastAsia="Calibri" w:cs="Calibri"/>
        </w:rPr>
        <w:t xml:space="preserve">Le rappresentative scolastiche verranno alloggiate, a Salsomaggiore Terme e </w:t>
      </w:r>
      <w:proofErr w:type="spellStart"/>
      <w:r w:rsidRPr="00BB0809">
        <w:rPr>
          <w:rFonts w:eastAsia="Calibri" w:cs="Calibri"/>
        </w:rPr>
        <w:t>Tabiano</w:t>
      </w:r>
      <w:proofErr w:type="spellEnd"/>
      <w:r w:rsidRPr="00BB0809">
        <w:rPr>
          <w:rFonts w:eastAsia="Calibri" w:cs="Calibri"/>
        </w:rPr>
        <w:t xml:space="preserve"> Terme, presso le strutture alberghiere individuate dal Comitato Organizzatore e comunicate successivamente agli </w:t>
      </w:r>
      <w:proofErr w:type="spellStart"/>
      <w:r w:rsidRPr="00BB0809">
        <w:rPr>
          <w:rFonts w:eastAsia="Calibri" w:cs="Calibri"/>
        </w:rPr>
        <w:t>O.R.S.S.</w:t>
      </w:r>
      <w:proofErr w:type="spellEnd"/>
    </w:p>
    <w:p w:rsidR="0063786B" w:rsidRPr="00BB0809" w:rsidRDefault="0063786B" w:rsidP="0063786B">
      <w:pPr>
        <w:spacing w:after="120" w:line="240" w:lineRule="auto"/>
        <w:jc w:val="both"/>
        <w:rPr>
          <w:rFonts w:eastAsia="Calibri" w:cs="Calibri"/>
          <w:b/>
          <w:color w:val="00B050"/>
        </w:rPr>
      </w:pPr>
      <w:r w:rsidRPr="00BB0809">
        <w:rPr>
          <w:rFonts w:eastAsia="Calibri" w:cs="Calibri"/>
        </w:rPr>
        <w:t xml:space="preserve">Le rappresentative dovranno arrivare entro le 15.00 del 12 ottobre 2015 presso il </w:t>
      </w:r>
      <w:r w:rsidRPr="00BB0809">
        <w:t>Palasport in via La Malfa</w:t>
      </w:r>
      <w:r w:rsidRPr="00BB0809">
        <w:rPr>
          <w:rFonts w:eastAsia="Calibri" w:cs="Calibri"/>
          <w:u w:val="single"/>
        </w:rPr>
        <w:t xml:space="preserve"> a Salsomaggiore, per le pratiche di accredito</w:t>
      </w:r>
      <w:r w:rsidRPr="00BB0809">
        <w:rPr>
          <w:rFonts w:eastAsia="Calibri" w:cs="Calibri"/>
          <w:b/>
          <w:color w:val="00B050"/>
        </w:rPr>
        <w:t>.</w:t>
      </w:r>
    </w:p>
    <w:p w:rsidR="0063786B" w:rsidRPr="00BB0809" w:rsidRDefault="0063786B" w:rsidP="0063786B">
      <w:pPr>
        <w:spacing w:after="120" w:line="240" w:lineRule="auto"/>
        <w:jc w:val="both"/>
        <w:rPr>
          <w:rFonts w:eastAsia="Calibri" w:cs="Calibri"/>
          <w:highlight w:val="yellow"/>
        </w:rPr>
      </w:pPr>
    </w:p>
    <w:p w:rsidR="0063786B" w:rsidRPr="00BB0809" w:rsidRDefault="0063786B" w:rsidP="0063786B">
      <w:pPr>
        <w:spacing w:after="120" w:line="240" w:lineRule="auto"/>
        <w:jc w:val="both"/>
        <w:rPr>
          <w:rFonts w:eastAsia="Calibri" w:cs="Calibri"/>
          <w:b/>
        </w:rPr>
      </w:pPr>
      <w:r w:rsidRPr="00BB0809">
        <w:rPr>
          <w:rFonts w:eastAsia="Calibri" w:cs="Calibri"/>
          <w:b/>
        </w:rPr>
        <w:lastRenderedPageBreak/>
        <w:t>7 - ISCRIZIONI</w:t>
      </w:r>
    </w:p>
    <w:p w:rsidR="0063786B" w:rsidRPr="00BB0809" w:rsidRDefault="0063786B" w:rsidP="0063786B">
      <w:pPr>
        <w:spacing w:after="0" w:line="240" w:lineRule="auto"/>
        <w:jc w:val="both"/>
        <w:rPr>
          <w:rFonts w:eastAsia="Calibri" w:cs="Calibri"/>
        </w:rPr>
      </w:pPr>
      <w:r w:rsidRPr="00BB0809">
        <w:rPr>
          <w:rFonts w:eastAsia="Calibri" w:cs="Calibri"/>
        </w:rPr>
        <w:t xml:space="preserve">Ogni </w:t>
      </w:r>
      <w:proofErr w:type="spellStart"/>
      <w:r w:rsidRPr="00BB0809">
        <w:rPr>
          <w:rFonts w:eastAsia="Calibri" w:cs="Calibri"/>
        </w:rPr>
        <w:t>O.R.S.S.</w:t>
      </w:r>
      <w:proofErr w:type="spellEnd"/>
      <w:r w:rsidRPr="00BB0809">
        <w:rPr>
          <w:rFonts w:eastAsia="Calibri" w:cs="Calibri"/>
        </w:rPr>
        <w:t xml:space="preserve"> invierà il </w:t>
      </w:r>
      <w:r w:rsidRPr="00BB0809">
        <w:rPr>
          <w:rFonts w:eastAsia="Calibri" w:cs="Calibri"/>
          <w:b/>
        </w:rPr>
        <w:t>mod. R</w:t>
      </w:r>
      <w:r w:rsidRPr="00BB0809">
        <w:rPr>
          <w:rFonts w:eastAsia="Calibri" w:cs="Calibri"/>
        </w:rPr>
        <w:t xml:space="preserve"> </w:t>
      </w:r>
      <w:r w:rsidRPr="00BB0809">
        <w:rPr>
          <w:rFonts w:eastAsia="Calibri" w:cs="Calibri"/>
          <w:b/>
        </w:rPr>
        <w:t>entro e non oltre il</w:t>
      </w:r>
      <w:r w:rsidRPr="00BB0809">
        <w:rPr>
          <w:rFonts w:eastAsia="Calibri" w:cs="Calibri"/>
        </w:rPr>
        <w:t xml:space="preserve"> </w:t>
      </w:r>
      <w:r w:rsidRPr="00BB0809">
        <w:rPr>
          <w:rFonts w:eastAsia="Calibri" w:cs="Calibri"/>
          <w:b/>
        </w:rPr>
        <w:t>28 settembre 2015</w:t>
      </w:r>
      <w:r w:rsidRPr="00BB0809">
        <w:rPr>
          <w:rFonts w:eastAsia="Calibri" w:cs="Calibri"/>
        </w:rPr>
        <w:t xml:space="preserve"> agli indirizzi e-mail sotto indicati, certificando con ciò l’avvenuta effettuazione della manifestazione regionale.</w:t>
      </w:r>
    </w:p>
    <w:p w:rsidR="0063786B" w:rsidRPr="00BB0809" w:rsidRDefault="0063786B" w:rsidP="0063786B">
      <w:pPr>
        <w:spacing w:after="0" w:line="240" w:lineRule="auto"/>
        <w:jc w:val="both"/>
        <w:rPr>
          <w:rFonts w:eastAsia="Calibri" w:cs="Calibri"/>
        </w:rPr>
      </w:pPr>
      <w:r w:rsidRPr="00BB0809">
        <w:rPr>
          <w:rFonts w:eastAsia="Calibri" w:cs="Calibri"/>
        </w:rPr>
        <w:t xml:space="preserve">Ogni Istituzione Scolastica invierà Il </w:t>
      </w:r>
      <w:r w:rsidRPr="00BB0809">
        <w:rPr>
          <w:rFonts w:eastAsia="Calibri" w:cs="Calibri"/>
          <w:b/>
        </w:rPr>
        <w:t>mod. B</w:t>
      </w:r>
      <w:r w:rsidRPr="00BB0809">
        <w:rPr>
          <w:rFonts w:eastAsia="Calibri" w:cs="Calibri"/>
        </w:rPr>
        <w:t xml:space="preserve">, in allegato alla presente, stampato, firmato dal Dirigente Scolastico e scansionato, </w:t>
      </w:r>
      <w:r w:rsidRPr="00BB0809">
        <w:rPr>
          <w:rFonts w:eastAsia="Calibri" w:cs="Calibri"/>
          <w:b/>
        </w:rPr>
        <w:t>entro e non oltre il 1 ottobre 2015</w:t>
      </w:r>
      <w:r w:rsidRPr="00BB0809">
        <w:rPr>
          <w:rFonts w:eastAsia="Calibri" w:cs="Calibri"/>
        </w:rPr>
        <w:t xml:space="preserve">, agli indirizzi e-mail sotto indicati </w:t>
      </w:r>
    </w:p>
    <w:p w:rsidR="0063786B" w:rsidRPr="00BB0809" w:rsidRDefault="0063786B" w:rsidP="006378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rPr>
      </w:pPr>
      <w:r w:rsidRPr="00BB0809">
        <w:rPr>
          <w:rFonts w:eastAsia="Calibri" w:cs="Calibri"/>
          <w:b/>
        </w:rPr>
        <w:t xml:space="preserve">Referente organizzativo </w:t>
      </w:r>
      <w:proofErr w:type="spellStart"/>
      <w:r w:rsidRPr="00BB0809">
        <w:rPr>
          <w:rFonts w:eastAsia="Calibri" w:cs="Calibri"/>
          <w:b/>
        </w:rPr>
        <w:t>M.I.U.R.</w:t>
      </w:r>
      <w:proofErr w:type="spellEnd"/>
      <w:r w:rsidRPr="00BB0809">
        <w:rPr>
          <w:rFonts w:eastAsia="Calibri" w:cs="Calibri"/>
        </w:rPr>
        <w:t>:</w:t>
      </w:r>
    </w:p>
    <w:p w:rsidR="0063786B" w:rsidRPr="00BB0809" w:rsidRDefault="0063786B" w:rsidP="0063786B">
      <w:pPr>
        <w:spacing w:after="0" w:line="240" w:lineRule="auto"/>
        <w:ind w:left="567"/>
        <w:jc w:val="both"/>
        <w:rPr>
          <w:rFonts w:eastAsia="Calibri" w:cs="Calibri"/>
          <w:b/>
        </w:rPr>
      </w:pPr>
    </w:p>
    <w:p w:rsidR="0063786B" w:rsidRPr="00BB0809" w:rsidRDefault="0063786B" w:rsidP="0063786B">
      <w:pPr>
        <w:spacing w:after="0" w:line="240" w:lineRule="auto"/>
        <w:ind w:left="567"/>
        <w:jc w:val="both"/>
        <w:rPr>
          <w:rFonts w:eastAsia="Calibri" w:cs="Calibri"/>
          <w:b/>
        </w:rPr>
      </w:pPr>
      <w:r w:rsidRPr="00BB0809">
        <w:rPr>
          <w:rFonts w:eastAsia="Calibri" w:cs="Calibri"/>
          <w:b/>
        </w:rPr>
        <w:t xml:space="preserve">Luciano </w:t>
      </w:r>
      <w:proofErr w:type="spellStart"/>
      <w:r w:rsidRPr="00BB0809">
        <w:rPr>
          <w:rFonts w:eastAsia="Calibri" w:cs="Calibri"/>
          <w:b/>
        </w:rPr>
        <w:t>Selleri</w:t>
      </w:r>
      <w:proofErr w:type="spellEnd"/>
      <w:r w:rsidRPr="00BB0809">
        <w:rPr>
          <w:rFonts w:eastAsia="Calibri" w:cs="Calibri"/>
          <w:b/>
        </w:rPr>
        <w:t xml:space="preserve"> </w:t>
      </w: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e-mail  </w:t>
      </w:r>
      <w:hyperlink r:id="rId9" w:history="1">
        <w:r w:rsidRPr="00BB0809">
          <w:rPr>
            <w:rStyle w:val="Collegamentoipertestuale"/>
            <w:rFonts w:eastAsia="Calibri" w:cs="Calibri"/>
          </w:rPr>
          <w:t>rugby2015cs@g.istruzioneer.it</w:t>
        </w:r>
      </w:hyperlink>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   </w:t>
      </w:r>
      <w:proofErr w:type="spellStart"/>
      <w:r w:rsidRPr="00BB0809">
        <w:rPr>
          <w:rFonts w:eastAsia="Calibri" w:cs="Calibri"/>
        </w:rPr>
        <w:t>cell</w:t>
      </w:r>
      <w:proofErr w:type="spellEnd"/>
      <w:r w:rsidRPr="00BB0809">
        <w:rPr>
          <w:rFonts w:eastAsia="Calibri" w:cs="Calibri"/>
        </w:rPr>
        <w:t>. 333 1066740</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ind w:left="567"/>
        <w:jc w:val="both"/>
        <w:rPr>
          <w:rFonts w:eastAsia="Calibri" w:cs="Calibri"/>
          <w:b/>
        </w:rPr>
      </w:pPr>
      <w:r w:rsidRPr="00BB0809">
        <w:rPr>
          <w:rFonts w:eastAsia="Calibri" w:cs="Calibri"/>
          <w:b/>
        </w:rPr>
        <w:t xml:space="preserve">Andrea Sassoli </w:t>
      </w: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e-mail  </w:t>
      </w:r>
      <w:hyperlink r:id="rId10" w:history="1">
        <w:r w:rsidRPr="00BB0809">
          <w:rPr>
            <w:rStyle w:val="Collegamentoipertestuale"/>
            <w:rFonts w:eastAsia="Calibri" w:cs="Calibri"/>
          </w:rPr>
          <w:t>rugby2015cs@g.istruzioneer.it</w:t>
        </w:r>
      </w:hyperlink>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  </w:t>
      </w:r>
      <w:proofErr w:type="spellStart"/>
      <w:r w:rsidRPr="00BB0809">
        <w:rPr>
          <w:rFonts w:eastAsia="Calibri" w:cs="Calibri"/>
        </w:rPr>
        <w:t>cell</w:t>
      </w:r>
      <w:proofErr w:type="spellEnd"/>
      <w:r w:rsidRPr="00BB0809">
        <w:rPr>
          <w:rFonts w:eastAsia="Calibri" w:cs="Calibri"/>
        </w:rPr>
        <w:t>. 347 3231806</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b/>
        </w:rPr>
      </w:pPr>
      <w:r w:rsidRPr="00BB0809">
        <w:rPr>
          <w:rFonts w:eastAsia="Calibri" w:cs="Calibri"/>
          <w:b/>
        </w:rPr>
        <w:t>Referente organizzativo F.I.R.</w:t>
      </w:r>
    </w:p>
    <w:p w:rsidR="0063786B" w:rsidRPr="00BB0809" w:rsidRDefault="0063786B" w:rsidP="0063786B">
      <w:pPr>
        <w:spacing w:after="0" w:line="240" w:lineRule="auto"/>
        <w:jc w:val="both"/>
        <w:rPr>
          <w:rFonts w:eastAsia="Calibri" w:cs="Calibri"/>
          <w:b/>
        </w:rPr>
      </w:pPr>
      <w:r w:rsidRPr="00BB0809">
        <w:rPr>
          <w:rFonts w:eastAsia="Calibri" w:cs="Calibri"/>
          <w:b/>
        </w:rPr>
        <w:tab/>
        <w:t xml:space="preserve">Mario </w:t>
      </w:r>
      <w:proofErr w:type="spellStart"/>
      <w:r w:rsidRPr="00BB0809">
        <w:rPr>
          <w:rFonts w:eastAsia="Calibri" w:cs="Calibri"/>
          <w:b/>
        </w:rPr>
        <w:t>Dadati</w:t>
      </w:r>
      <w:proofErr w:type="spellEnd"/>
      <w:r w:rsidRPr="00BB0809">
        <w:rPr>
          <w:rFonts w:eastAsia="Calibri" w:cs="Calibri"/>
          <w:b/>
        </w:rPr>
        <w:t xml:space="preserve"> </w:t>
      </w:r>
    </w:p>
    <w:p w:rsidR="0063786B" w:rsidRPr="00BB0809" w:rsidRDefault="0063786B" w:rsidP="0063786B">
      <w:pPr>
        <w:spacing w:after="0" w:line="240" w:lineRule="auto"/>
        <w:jc w:val="both"/>
        <w:rPr>
          <w:rFonts w:eastAsia="Calibri" w:cs="Calibri"/>
          <w:b/>
        </w:rPr>
      </w:pPr>
      <w:r w:rsidRPr="00BB0809">
        <w:rPr>
          <w:rFonts w:eastAsia="Calibri" w:cs="Calibri"/>
          <w:b/>
        </w:rPr>
        <w:tab/>
        <w:t xml:space="preserve">e-mail- </w:t>
      </w:r>
      <w:hyperlink r:id="rId11" w:history="1">
        <w:r w:rsidRPr="00BB0809">
          <w:rPr>
            <w:rStyle w:val="Collegamentoipertestuale"/>
            <w:rFonts w:eastAsia="Calibri" w:cs="Calibri"/>
          </w:rPr>
          <w:t>all.dadatimario@federugby.it</w:t>
        </w:r>
      </w:hyperlink>
      <w:r w:rsidRPr="00BB0809">
        <w:rPr>
          <w:rFonts w:eastAsia="Calibri" w:cs="Calibri"/>
        </w:rPr>
        <w:t xml:space="preserve"> </w:t>
      </w:r>
    </w:p>
    <w:p w:rsidR="0063786B" w:rsidRPr="00BB0809" w:rsidRDefault="0063786B" w:rsidP="0063786B">
      <w:pPr>
        <w:spacing w:after="0" w:line="240" w:lineRule="auto"/>
        <w:jc w:val="both"/>
        <w:rPr>
          <w:rFonts w:eastAsia="Calibri" w:cs="Calibri"/>
          <w:b/>
        </w:rPr>
      </w:pPr>
      <w:r w:rsidRPr="00BB0809">
        <w:rPr>
          <w:rFonts w:eastAsia="Calibri" w:cs="Calibri"/>
          <w:b/>
        </w:rPr>
        <w:tab/>
      </w:r>
    </w:p>
    <w:p w:rsidR="0063786B" w:rsidRPr="00BB0809" w:rsidRDefault="0063786B" w:rsidP="0063786B">
      <w:pPr>
        <w:spacing w:after="0" w:line="240" w:lineRule="auto"/>
        <w:jc w:val="both"/>
        <w:rPr>
          <w:rFonts w:eastAsia="Calibri" w:cs="Calibri"/>
        </w:rPr>
      </w:pPr>
      <w:r w:rsidRPr="00BB0809">
        <w:rPr>
          <w:rFonts w:eastAsia="Calibri" w:cs="Calibri"/>
          <w:b/>
        </w:rPr>
        <w:tab/>
      </w:r>
      <w:proofErr w:type="spellStart"/>
      <w:r w:rsidRPr="00BB0809">
        <w:rPr>
          <w:rFonts w:eastAsia="Calibri" w:cs="Calibri"/>
        </w:rPr>
        <w:t>cell</w:t>
      </w:r>
      <w:proofErr w:type="spellEnd"/>
      <w:r w:rsidRPr="00BB0809">
        <w:rPr>
          <w:rFonts w:eastAsia="Calibri" w:cs="Calibri"/>
        </w:rPr>
        <w:t>. 334.6835798</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jc w:val="both"/>
        <w:rPr>
          <w:rFonts w:eastAsia="Calibri" w:cs="Calibri"/>
        </w:rPr>
      </w:pPr>
      <w:r w:rsidRPr="00BB0809">
        <w:rPr>
          <w:rFonts w:eastAsia="Calibri" w:cs="Calibri"/>
        </w:rPr>
        <w:t>Il mod. B dovrà essere consegnato in originale al momento dell’arrivo, durante le operazioni di accredito.</w:t>
      </w:r>
    </w:p>
    <w:p w:rsidR="0063786B" w:rsidRPr="00BB0809" w:rsidRDefault="0063786B" w:rsidP="0063786B">
      <w:pPr>
        <w:spacing w:after="0" w:line="240" w:lineRule="auto"/>
        <w:jc w:val="both"/>
        <w:rPr>
          <w:rFonts w:eastAsia="Calibri" w:cs="Calibri"/>
        </w:rPr>
      </w:pPr>
      <w:r w:rsidRPr="00BB0809">
        <w:rPr>
          <w:rFonts w:eastAsia="Calibri" w:cs="Calibri"/>
        </w:rPr>
        <w:t xml:space="preserve">Il mod. B verrà inoltre utilizzato per le iscrizioni a referto. Tutti gli studenti in elenco dovranno essere iscritti a referto in ogni gara in programma. </w:t>
      </w:r>
    </w:p>
    <w:p w:rsidR="0063786B" w:rsidRPr="00BB0809" w:rsidRDefault="0063786B" w:rsidP="006378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highlight w:val="yellow"/>
        </w:rPr>
      </w:pPr>
    </w:p>
    <w:p w:rsidR="0063786B" w:rsidRPr="00BB0809" w:rsidRDefault="0063786B" w:rsidP="0063786B">
      <w:pPr>
        <w:spacing w:after="0" w:line="240" w:lineRule="auto"/>
        <w:jc w:val="both"/>
        <w:rPr>
          <w:rFonts w:eastAsia="Calibri" w:cs="Calibri"/>
          <w:b/>
        </w:rPr>
      </w:pPr>
      <w:r w:rsidRPr="00BB0809">
        <w:rPr>
          <w:rFonts w:eastAsia="Calibri" w:cs="Calibri"/>
          <w:b/>
        </w:rPr>
        <w:t>8 - IDONEITÀ SPORTIVA AGONISTICA</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jc w:val="both"/>
        <w:rPr>
          <w:rFonts w:eastAsia="Calibri" w:cs="Calibri"/>
        </w:rPr>
      </w:pPr>
      <w:r w:rsidRPr="00BB0809">
        <w:rPr>
          <w:rFonts w:eastAsia="Calibri" w:cs="Calibri"/>
        </w:rPr>
        <w:t xml:space="preserve">Tutti i partecipanti alla manifestazione dovranno essere in possesso del certificato di idoneità all’attività sportiva agonistica (come previsto dal D.M. 18.02.1982). </w:t>
      </w:r>
    </w:p>
    <w:p w:rsidR="0063786B" w:rsidRPr="00BB0809" w:rsidRDefault="0063786B" w:rsidP="0063786B">
      <w:pPr>
        <w:spacing w:after="0" w:line="240" w:lineRule="auto"/>
        <w:jc w:val="both"/>
        <w:rPr>
          <w:rFonts w:eastAsia="Calibri" w:cs="Calibri"/>
        </w:rPr>
      </w:pPr>
      <w:r w:rsidRPr="00BB0809">
        <w:rPr>
          <w:rFonts w:eastAsia="Calibri" w:cs="Calibri"/>
        </w:rPr>
        <w:t>I Dirigenti scolastici attesteranno con l’iscrizione l’effettiva frequenza degli studenti e il possesso del certificato medico di idoneità agonistica alla pratica sportiva.</w:t>
      </w:r>
    </w:p>
    <w:p w:rsidR="0063786B" w:rsidRPr="00BB0809" w:rsidRDefault="0063786B" w:rsidP="0063786B">
      <w:pPr>
        <w:spacing w:after="0" w:line="240" w:lineRule="auto"/>
        <w:jc w:val="both"/>
        <w:rPr>
          <w:rFonts w:eastAsia="Calibri" w:cs="Calibri"/>
        </w:rPr>
      </w:pPr>
      <w:r w:rsidRPr="00BB0809">
        <w:rPr>
          <w:rFonts w:eastAsia="Calibri" w:cs="Calibri"/>
        </w:rPr>
        <w:t xml:space="preserve">La documentazione medica dovrà essere depositata presso la segreteria della Scuola di appartenenza. </w:t>
      </w:r>
    </w:p>
    <w:p w:rsidR="0063786B" w:rsidRPr="00BB0809" w:rsidRDefault="0063786B" w:rsidP="0063786B">
      <w:pPr>
        <w:spacing w:after="0" w:line="240" w:lineRule="auto"/>
        <w:jc w:val="both"/>
        <w:rPr>
          <w:rFonts w:eastAsia="Calibri" w:cs="Calibri"/>
          <w:highlight w:val="yellow"/>
        </w:rPr>
      </w:pPr>
    </w:p>
    <w:p w:rsidR="0063786B" w:rsidRPr="00BB0809" w:rsidRDefault="0063786B" w:rsidP="0063786B">
      <w:pPr>
        <w:spacing w:after="120" w:line="240" w:lineRule="auto"/>
        <w:jc w:val="both"/>
        <w:rPr>
          <w:rFonts w:eastAsia="Calibri" w:cs="Calibri"/>
          <w:b/>
        </w:rPr>
      </w:pPr>
      <w:r w:rsidRPr="00BB0809">
        <w:rPr>
          <w:rFonts w:eastAsia="Calibri" w:cs="Calibri"/>
          <w:b/>
        </w:rPr>
        <w:t>9 - SOSTITUZIONI</w:t>
      </w:r>
    </w:p>
    <w:p w:rsidR="0063786B" w:rsidRPr="00BB0809" w:rsidRDefault="0063786B" w:rsidP="0063786B">
      <w:pPr>
        <w:spacing w:after="0" w:line="240" w:lineRule="auto"/>
        <w:jc w:val="both"/>
        <w:rPr>
          <w:rFonts w:eastAsia="Calibri" w:cs="Calibri"/>
        </w:rPr>
      </w:pPr>
      <w:r w:rsidRPr="00BB0809">
        <w:rPr>
          <w:rFonts w:eastAsia="Calibri" w:cs="Calibri"/>
        </w:rPr>
        <w:t>Eventuali motivate sostituzioni dovranno essere comunicate via e-mail – ai medesimi indirizzi indicati al punto 7 - entro il giorno 6 ottobre 2015 utilizzando il modello “S”</w:t>
      </w:r>
      <w:r w:rsidRPr="00BB0809">
        <w:rPr>
          <w:rFonts w:eastAsia="Calibri" w:cs="Calibri"/>
          <w:color w:val="FF0000"/>
        </w:rPr>
        <w:t xml:space="preserve"> </w:t>
      </w:r>
      <w:r w:rsidRPr="00BB0809">
        <w:rPr>
          <w:rFonts w:eastAsia="Calibri" w:cs="Calibri"/>
        </w:rPr>
        <w:t>stampato, firmato dal Dirigente scolastico e scansionato. Il citato modello dovrà essere consegnato in originale al momento dell’arrivo nei luoghi di gara.</w:t>
      </w:r>
    </w:p>
    <w:p w:rsidR="0063786B" w:rsidRPr="00BB0809" w:rsidRDefault="0063786B" w:rsidP="0063786B">
      <w:pPr>
        <w:spacing w:after="0" w:line="240" w:lineRule="auto"/>
        <w:jc w:val="both"/>
        <w:rPr>
          <w:rFonts w:eastAsia="Calibri" w:cs="Calibri"/>
        </w:rPr>
      </w:pPr>
      <w:r w:rsidRPr="00BB0809">
        <w:rPr>
          <w:rFonts w:eastAsia="Calibri" w:cs="Calibri"/>
        </w:rPr>
        <w:t>Non saranno ammesse sostituzioni dopo l’arrivo della squadra a Salsomaggiore e la conseguente registrazione.</w:t>
      </w:r>
    </w:p>
    <w:p w:rsidR="0063786B" w:rsidRPr="00BB0809" w:rsidRDefault="0063786B" w:rsidP="0063786B">
      <w:pPr>
        <w:spacing w:after="0" w:line="240" w:lineRule="auto"/>
        <w:rPr>
          <w:rFonts w:eastAsia="Calibri" w:cs="Calibri"/>
        </w:rPr>
      </w:pPr>
    </w:p>
    <w:p w:rsidR="0063786B" w:rsidRPr="00BB0809" w:rsidRDefault="0063786B" w:rsidP="0063786B">
      <w:pPr>
        <w:spacing w:after="0" w:line="240" w:lineRule="auto"/>
        <w:jc w:val="both"/>
        <w:rPr>
          <w:rFonts w:eastAsia="Calibri" w:cs="Calibri"/>
          <w:b/>
        </w:rPr>
      </w:pPr>
      <w:r w:rsidRPr="00BB0809">
        <w:rPr>
          <w:rFonts w:eastAsia="Calibri" w:cs="Calibri"/>
          <w:b/>
        </w:rPr>
        <w:t>10 - DOCUMENTO D’ IDENTITA’ E TESSERA SANITARIA</w:t>
      </w:r>
    </w:p>
    <w:p w:rsidR="0063786B" w:rsidRPr="00BB0809" w:rsidRDefault="0063786B" w:rsidP="0063786B">
      <w:pPr>
        <w:keepNext/>
        <w:tabs>
          <w:tab w:val="left" w:pos="-993"/>
          <w:tab w:val="left" w:pos="142"/>
          <w:tab w:val="left" w:pos="1701"/>
          <w:tab w:val="left" w:pos="2694"/>
          <w:tab w:val="left" w:pos="5103"/>
          <w:tab w:val="left" w:pos="5670"/>
          <w:tab w:val="left" w:pos="6663"/>
          <w:tab w:val="left" w:pos="6804"/>
          <w:tab w:val="left" w:pos="7371"/>
          <w:tab w:val="left" w:pos="7938"/>
          <w:tab w:val="left" w:pos="8222"/>
        </w:tabs>
        <w:spacing w:after="0" w:line="240" w:lineRule="auto"/>
        <w:jc w:val="both"/>
        <w:rPr>
          <w:rFonts w:eastAsia="Calibri" w:cs="Calibri"/>
        </w:rPr>
      </w:pPr>
      <w:r w:rsidRPr="00BB0809">
        <w:rPr>
          <w:rFonts w:eastAsia="Calibri" w:cs="Calibri"/>
        </w:rPr>
        <w:t>Tutti gli studenti partecipanti dovranno essere muniti di documento di identità personale valido a tutti gli effetti e fotocopia della tessera sanitaria rilasciata dal S.S.N.  In assenza del documento di identità è possibile utilizzare in sostituzione del documento il  mod. C allegato alla presente.</w:t>
      </w:r>
    </w:p>
    <w:p w:rsidR="0063786B" w:rsidRPr="00BB0809" w:rsidRDefault="0063786B" w:rsidP="0063786B">
      <w:pPr>
        <w:spacing w:after="0" w:line="240" w:lineRule="auto"/>
        <w:jc w:val="both"/>
        <w:rPr>
          <w:rFonts w:eastAsia="Calibri" w:cs="Calibri"/>
          <w:color w:val="FF0000"/>
          <w:highlight w:val="yellow"/>
        </w:rPr>
      </w:pPr>
    </w:p>
    <w:p w:rsidR="0063786B" w:rsidRPr="00BB0809" w:rsidRDefault="0063786B" w:rsidP="0063786B">
      <w:pPr>
        <w:spacing w:after="0" w:line="240" w:lineRule="auto"/>
        <w:jc w:val="both"/>
        <w:rPr>
          <w:rFonts w:eastAsia="Calibri" w:cs="Calibri"/>
          <w:b/>
        </w:rPr>
      </w:pPr>
      <w:r w:rsidRPr="00BB0809">
        <w:rPr>
          <w:rFonts w:eastAsia="Calibri" w:cs="Calibri"/>
          <w:b/>
        </w:rPr>
        <w:t>11 - ACCOMPAGNAMENTO DEGLI ALUNNI</w:t>
      </w:r>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jc w:val="both"/>
        <w:rPr>
          <w:rFonts w:eastAsia="Calibri" w:cs="Calibri"/>
        </w:rPr>
      </w:pPr>
      <w:r w:rsidRPr="00BB0809">
        <w:rPr>
          <w:rFonts w:eastAsia="Calibri" w:cs="Calibri"/>
        </w:rPr>
        <w:t xml:space="preserve">Le squadre partecipanti dovranno essere accompagnate da 2 docenti di educazione fisica (2 per ciascuna squadra) della scuola di appartenenza. Nel caso di impossibilità di questi ultimi ad accettare l’incarico, il </w:t>
      </w:r>
      <w:r w:rsidRPr="00BB0809">
        <w:rPr>
          <w:rFonts w:eastAsia="Calibri" w:cs="Calibri"/>
        </w:rPr>
        <w:lastRenderedPageBreak/>
        <w:t xml:space="preserve">Dirigente Scolastico potrà individuare, quali accompagnatori, docenti di altre materie cultori dello sport interessato. Nel caso di ulteriore impossibilità avrà cura di informare la competente Direzione Scolastica Regionale che provvederà ad incaricare, con i medesimi criteri, un docente di altra scuola. </w:t>
      </w:r>
    </w:p>
    <w:p w:rsidR="0063786B" w:rsidRPr="00BB0809" w:rsidRDefault="0063786B" w:rsidP="0063786B">
      <w:pPr>
        <w:adjustRightInd w:val="0"/>
        <w:spacing w:after="0"/>
        <w:jc w:val="both"/>
      </w:pPr>
      <w:r w:rsidRPr="00BB0809">
        <w:t xml:space="preserve">Si richiama l’attenzione circa l’obbligo di una attenta ed assidua vigilanza degli alunni con l’assunzione delle connesse responsabilità previste dalla normativa vigente (art. 2047 c.c.; L. 312/80). </w:t>
      </w:r>
    </w:p>
    <w:p w:rsidR="0063786B" w:rsidRPr="00BB0809" w:rsidRDefault="0063786B" w:rsidP="0063786B">
      <w:pPr>
        <w:spacing w:after="0" w:line="240" w:lineRule="auto"/>
        <w:jc w:val="both"/>
        <w:rPr>
          <w:rFonts w:eastAsia="Calibri" w:cs="Calibri"/>
        </w:rPr>
      </w:pPr>
      <w:r w:rsidRPr="00BB0809">
        <w:rPr>
          <w:rFonts w:eastAsia="Calibri" w:cs="Calibri"/>
        </w:rPr>
        <w:t>Gli accompagnatori saranno alloggiati in camere doppie.</w:t>
      </w:r>
    </w:p>
    <w:p w:rsidR="0063786B" w:rsidRPr="00BB0809" w:rsidRDefault="0063786B" w:rsidP="0063786B">
      <w:pPr>
        <w:spacing w:after="0" w:line="240" w:lineRule="auto"/>
        <w:jc w:val="both"/>
        <w:rPr>
          <w:rFonts w:eastAsia="Calibri" w:cs="Calibri"/>
          <w:u w:val="single"/>
        </w:rPr>
      </w:pPr>
      <w:r w:rsidRPr="00BB0809">
        <w:rPr>
          <w:rFonts w:eastAsia="Calibri" w:cs="Calibri"/>
          <w:u w:val="single"/>
        </w:rPr>
        <w:t>All’atto dell’iscrizione si chiede di fornire, via e-mail, la segnalazione della tipologia e del numero di casi con particolari esigenze [ad esempio: allergie e/o intolleranze alimentari] e di voler confermare tali segnalazioni al momento dell’accredito.</w:t>
      </w:r>
    </w:p>
    <w:p w:rsidR="0063786B" w:rsidRPr="00BB0809" w:rsidRDefault="0063786B" w:rsidP="0063786B">
      <w:pPr>
        <w:spacing w:after="0" w:line="240" w:lineRule="auto"/>
        <w:jc w:val="both"/>
        <w:rPr>
          <w:rFonts w:eastAsia="Calibri" w:cs="Calibri"/>
        </w:rPr>
      </w:pPr>
      <w:r w:rsidRPr="00BB0809">
        <w:rPr>
          <w:rFonts w:eastAsia="Calibri" w:cs="Calibri"/>
        </w:rPr>
        <w:t>Non è prevista la possibilità per i partecipanti alle gare di posticipare l’arrivo o anticipare la partenza dalle sedi delle manifestazioni rispetto a quanto stabilito nel programma. Solo per circostanze di natura assolutamente eccezionale il Comitato Organizzatore potrà autorizzare la partenza anticipata su richiesta scritta del Dirigente scolastico della scuola di appartenenza e di chi esercita la patria potestà per i minori. Ove ostino difficoltà organizzative l’autorizzazione potrà</w:t>
      </w:r>
      <w:r w:rsidRPr="002571EF">
        <w:rPr>
          <w:rFonts w:eastAsia="Calibri" w:cs="Calibri"/>
        </w:rPr>
        <w:t xml:space="preserve"> </w:t>
      </w:r>
      <w:r w:rsidRPr="00BB0809">
        <w:rPr>
          <w:rFonts w:eastAsia="Calibri" w:cs="Calibri"/>
        </w:rPr>
        <w:t xml:space="preserve">essere negata. </w:t>
      </w:r>
    </w:p>
    <w:p w:rsidR="0063786B" w:rsidRPr="00BB0809" w:rsidRDefault="0063786B" w:rsidP="0063786B">
      <w:pPr>
        <w:spacing w:after="0" w:line="240" w:lineRule="auto"/>
        <w:jc w:val="both"/>
        <w:rPr>
          <w:rFonts w:eastAsia="Calibri" w:cs="Calibri"/>
          <w:b/>
          <w:color w:val="FF0000"/>
          <w:highlight w:val="yellow"/>
        </w:rPr>
      </w:pPr>
    </w:p>
    <w:p w:rsidR="0063786B" w:rsidRPr="00BB0809" w:rsidRDefault="0063786B" w:rsidP="0063786B">
      <w:pPr>
        <w:spacing w:after="0" w:line="240" w:lineRule="auto"/>
        <w:jc w:val="both"/>
        <w:rPr>
          <w:rFonts w:eastAsia="Calibri" w:cs="Calibri"/>
          <w:b/>
        </w:rPr>
      </w:pPr>
      <w:r w:rsidRPr="00BB0809">
        <w:rPr>
          <w:rFonts w:eastAsia="Calibri" w:cs="Calibri"/>
          <w:b/>
        </w:rPr>
        <w:t>12 - COPERTURE ASSICURATIVE</w:t>
      </w:r>
    </w:p>
    <w:p w:rsidR="0063786B" w:rsidRPr="00BB0809" w:rsidRDefault="0063786B" w:rsidP="0063786B">
      <w:pPr>
        <w:spacing w:after="0" w:line="240" w:lineRule="auto"/>
        <w:jc w:val="both"/>
        <w:rPr>
          <w:rFonts w:eastAsia="Calibri" w:cs="Calibri"/>
          <w:b/>
        </w:rPr>
      </w:pPr>
    </w:p>
    <w:p w:rsidR="0063786B" w:rsidRPr="00BB0809" w:rsidRDefault="0063786B" w:rsidP="006378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b/>
          <w:shd w:val="clear" w:color="auto" w:fill="FFFFFF"/>
        </w:rPr>
      </w:pPr>
      <w:r w:rsidRPr="00BB0809">
        <w:rPr>
          <w:rFonts w:eastAsia="Calibri" w:cs="Calibri"/>
        </w:rPr>
        <w:t>Il C.O.N.I. copre i rischi derivanti da infortuni per tutti i partecipanti ai Campionati Studenteschi (studenti, docenti, accompagnatori) in ogni loro fase. E’ altresì prevista una copertura contro i rischi derivanti da responsabilità civile per tutti gli organizzatori. L’atto di iscrizione ed ogni altro documento ufficiale riferito alle singole fasi del progetto tecnico conferiscono diritto alla copertura assicurativa. Le polizze sono consultabili sui siti web dei Comitati regionali del CONI.</w:t>
      </w:r>
    </w:p>
    <w:p w:rsidR="0063786B" w:rsidRPr="00BB0809" w:rsidRDefault="0063786B" w:rsidP="0063786B">
      <w:pPr>
        <w:spacing w:after="120" w:line="240" w:lineRule="auto"/>
        <w:jc w:val="both"/>
        <w:rPr>
          <w:rFonts w:eastAsia="Calibri" w:cs="Calibri"/>
          <w:b/>
          <w:color w:val="FF0000"/>
          <w:highlight w:val="yellow"/>
        </w:rPr>
      </w:pPr>
    </w:p>
    <w:p w:rsidR="0063786B" w:rsidRPr="00BB0809" w:rsidRDefault="0063786B" w:rsidP="0063786B">
      <w:pPr>
        <w:spacing w:after="0" w:line="240" w:lineRule="auto"/>
        <w:jc w:val="both"/>
        <w:rPr>
          <w:rFonts w:eastAsia="Calibri" w:cs="Calibri"/>
          <w:b/>
        </w:rPr>
      </w:pPr>
      <w:r w:rsidRPr="00BB0809">
        <w:rPr>
          <w:rFonts w:eastAsia="Calibri" w:cs="Calibri"/>
          <w:b/>
        </w:rPr>
        <w:t>13 - TRASPORTI</w:t>
      </w:r>
    </w:p>
    <w:p w:rsidR="0063786B" w:rsidRPr="00BB0809" w:rsidRDefault="0063786B" w:rsidP="0063786B">
      <w:pPr>
        <w:spacing w:after="0" w:line="240" w:lineRule="auto"/>
        <w:jc w:val="both"/>
        <w:rPr>
          <w:rFonts w:eastAsia="Calibri" w:cs="Calibri"/>
          <w:b/>
          <w:color w:val="FF0000"/>
        </w:rPr>
      </w:pPr>
    </w:p>
    <w:p w:rsidR="0063786B" w:rsidRPr="00BB0809" w:rsidRDefault="0063786B" w:rsidP="0063786B">
      <w:pPr>
        <w:spacing w:after="0" w:line="240" w:lineRule="auto"/>
        <w:jc w:val="both"/>
        <w:rPr>
          <w:rFonts w:eastAsia="Calibri" w:cs="Calibri"/>
        </w:rPr>
      </w:pPr>
      <w:r w:rsidRPr="00BB0809">
        <w:rPr>
          <w:rFonts w:eastAsia="Calibri" w:cs="Calibri"/>
        </w:rPr>
        <w:t xml:space="preserve">Gli Uffici Scolastici Regionali provvederanno ad organizzare i viaggi delle proprie rappresentative dalla località di partenza alla sede della manifestazione e ritorno. </w:t>
      </w:r>
    </w:p>
    <w:p w:rsidR="0063786B" w:rsidRPr="00BB0809" w:rsidRDefault="0063786B" w:rsidP="0063786B">
      <w:pPr>
        <w:spacing w:after="0" w:line="240" w:lineRule="auto"/>
        <w:jc w:val="both"/>
        <w:rPr>
          <w:rFonts w:eastAsia="Calibri" w:cs="Calibri"/>
        </w:rPr>
      </w:pPr>
      <w:r w:rsidRPr="00BB0809">
        <w:rPr>
          <w:rFonts w:eastAsia="Calibri" w:cs="Calibri"/>
        </w:rPr>
        <w:t xml:space="preserve">Gli </w:t>
      </w:r>
      <w:proofErr w:type="spellStart"/>
      <w:r w:rsidRPr="00BB0809">
        <w:rPr>
          <w:rFonts w:eastAsia="Calibri" w:cs="Calibri"/>
        </w:rPr>
        <w:t>UU.SS.RR</w:t>
      </w:r>
      <w:proofErr w:type="spellEnd"/>
      <w:r w:rsidRPr="00BB0809">
        <w:rPr>
          <w:rFonts w:eastAsia="Calibri" w:cs="Calibri"/>
        </w:rPr>
        <w:t xml:space="preserve">. dovranno utilizzare per il viaggio il pullman, raggiungendo il punto tappa presso la sede della manifestazione. </w:t>
      </w:r>
    </w:p>
    <w:p w:rsidR="0063786B" w:rsidRPr="00BB0809" w:rsidRDefault="0063786B" w:rsidP="0063786B">
      <w:pPr>
        <w:spacing w:after="0" w:line="240" w:lineRule="auto"/>
        <w:jc w:val="both"/>
        <w:rPr>
          <w:rFonts w:eastAsia="Calibri" w:cs="Calibri"/>
        </w:rPr>
      </w:pPr>
      <w:r w:rsidRPr="00BB0809">
        <w:rPr>
          <w:rFonts w:eastAsia="Calibri" w:cs="Calibri"/>
        </w:rPr>
        <w:t>Gli automezzi rimarranno in loco per la durata della manifestazione, dovranno prevedere una</w:t>
      </w:r>
      <w:r w:rsidRPr="002571EF">
        <w:rPr>
          <w:rFonts w:eastAsia="Calibri" w:cs="Calibri"/>
        </w:rPr>
        <w:t xml:space="preserve"> </w:t>
      </w:r>
      <w:r w:rsidRPr="00BB0809">
        <w:rPr>
          <w:rFonts w:eastAsia="Calibri" w:cs="Calibri"/>
        </w:rPr>
        <w:t>franchigia giornaliera di 250 km, la possibilità di effettuare il viaggio Salsomaggiore – Milano EXPO</w:t>
      </w:r>
      <w:r w:rsidRPr="002571EF">
        <w:rPr>
          <w:rFonts w:eastAsia="Calibri" w:cs="Calibri"/>
        </w:rPr>
        <w:t xml:space="preserve"> </w:t>
      </w:r>
      <w:r w:rsidRPr="00BB0809">
        <w:rPr>
          <w:rFonts w:eastAsia="Calibri" w:cs="Calibri"/>
        </w:rPr>
        <w:t xml:space="preserve">a/r il giorno 14 ottobre, 2 autisti per alternarsi alla guida al fine di consentire al Comitato Organizzatore la piena fruibilità dei mezzi per tutto il periodo dell’evento, anche per lo spostamento di soggetti diversi da quelli originariamente trasportati dalla sede di provenienza. </w:t>
      </w:r>
    </w:p>
    <w:p w:rsidR="0063786B" w:rsidRPr="00BB0809" w:rsidRDefault="0063786B" w:rsidP="0063786B">
      <w:pPr>
        <w:spacing w:after="0" w:line="240" w:lineRule="auto"/>
        <w:jc w:val="both"/>
        <w:rPr>
          <w:rFonts w:eastAsia="Calibri" w:cs="Calibri"/>
        </w:rPr>
      </w:pPr>
      <w:r w:rsidRPr="00BB0809">
        <w:rPr>
          <w:rFonts w:eastAsia="Calibri" w:cs="Calibri"/>
        </w:rPr>
        <w:t xml:space="preserve">I mezzi e gli autisti non potranno sottrarsi a ordini di viaggio richiesti dal Comitato Organizzatore, nel rispetto della franchigia sopra indicata. </w:t>
      </w:r>
    </w:p>
    <w:p w:rsidR="0063786B" w:rsidRPr="00BB0809" w:rsidRDefault="0063786B" w:rsidP="0063786B">
      <w:pPr>
        <w:spacing w:after="0"/>
        <w:jc w:val="both"/>
      </w:pPr>
      <w:r w:rsidRPr="00BB0809">
        <w:t>Gli autisti dei mezzi di trasporto alloggeranno in camere doppie.</w:t>
      </w:r>
    </w:p>
    <w:p w:rsidR="0063786B" w:rsidRPr="00BB0809" w:rsidRDefault="0063786B" w:rsidP="0063786B">
      <w:pPr>
        <w:spacing w:after="0" w:line="240" w:lineRule="auto"/>
        <w:jc w:val="both"/>
        <w:rPr>
          <w:rFonts w:eastAsia="Calibri" w:cs="Calibri"/>
        </w:rPr>
      </w:pPr>
      <w:r w:rsidRPr="00BB0809">
        <w:rPr>
          <w:rFonts w:eastAsia="Calibri" w:cs="Calibri"/>
        </w:rPr>
        <w:t>Gli USR specificheranno le modalità sopraelencate ed il programma della manifestazione alle ditte di trasporto al momento di richiedere i preventivi.</w:t>
      </w:r>
    </w:p>
    <w:p w:rsidR="0063786B" w:rsidRPr="00BB0809" w:rsidRDefault="0063786B" w:rsidP="0063786B">
      <w:pPr>
        <w:spacing w:after="0" w:line="240" w:lineRule="auto"/>
        <w:jc w:val="both"/>
        <w:rPr>
          <w:rFonts w:eastAsia="Calibri" w:cs="Calibri"/>
        </w:rPr>
      </w:pPr>
      <w:r w:rsidRPr="00BB0809">
        <w:rPr>
          <w:rFonts w:eastAsia="Calibri" w:cs="Calibri"/>
        </w:rPr>
        <w:t xml:space="preserve">Le rappresentative di Calabria, Sardegna e Sicilia sono autorizzate all’uso del mezzo aereo. </w:t>
      </w:r>
    </w:p>
    <w:p w:rsidR="0063786B" w:rsidRPr="00BB0809" w:rsidRDefault="0063786B" w:rsidP="0063786B">
      <w:pPr>
        <w:spacing w:after="0" w:line="240" w:lineRule="auto"/>
        <w:jc w:val="both"/>
        <w:rPr>
          <w:rFonts w:eastAsia="Calibri" w:cs="Calibri"/>
        </w:rPr>
      </w:pPr>
      <w:r w:rsidRPr="00BB0809">
        <w:rPr>
          <w:rFonts w:eastAsia="Calibri" w:cs="Calibri"/>
        </w:rPr>
        <w:t xml:space="preserve">Il Comitato Organizzatore provvederà al trasferimento dall’aeroporto di arrivo alla sede della manifestazione e ritorno. </w:t>
      </w:r>
    </w:p>
    <w:p w:rsidR="0063786B" w:rsidRPr="00BB0809" w:rsidRDefault="0063786B" w:rsidP="0063786B">
      <w:pPr>
        <w:spacing w:after="0" w:line="240" w:lineRule="auto"/>
        <w:jc w:val="both"/>
        <w:rPr>
          <w:rFonts w:eastAsia="Calibri" w:cs="Calibri"/>
        </w:rPr>
      </w:pPr>
      <w:r w:rsidRPr="00BB0809">
        <w:rPr>
          <w:rFonts w:eastAsia="Calibri" w:cs="Calibri"/>
          <w:u w:val="single"/>
        </w:rPr>
        <w:t>I coordinatori regionali di Calabria, Sardegna e Sicilia contatteranno al più presto il Coordinatore Regionale di Educazione Fisica dell’USR Emilia-Romagna</w:t>
      </w:r>
      <w:r w:rsidRPr="00BB0809">
        <w:rPr>
          <w:rFonts w:eastAsia="Calibri" w:cs="Calibri"/>
        </w:rPr>
        <w:t xml:space="preserve"> per concordare gli appuntamenti presso gli aeroporti .</w:t>
      </w:r>
    </w:p>
    <w:p w:rsidR="0063786B" w:rsidRPr="00BB0809" w:rsidRDefault="0063786B" w:rsidP="0063786B">
      <w:pPr>
        <w:spacing w:after="0" w:line="240" w:lineRule="auto"/>
        <w:jc w:val="both"/>
        <w:rPr>
          <w:rFonts w:eastAsia="Calibri" w:cs="Calibri"/>
        </w:rPr>
      </w:pPr>
      <w:r w:rsidRPr="00BB0809">
        <w:rPr>
          <w:rFonts w:eastAsia="Calibri" w:cs="Calibri"/>
        </w:rPr>
        <w:t>Sarà poi cura di ciascun Coordinatore Regionale di Educazione Fisica comunicare tempestivamente, non appena definito il piano di viaggio, l’orario di arrivo e partenza delle rappresentative.</w:t>
      </w:r>
    </w:p>
    <w:p w:rsidR="0063786B" w:rsidRPr="00BB0809" w:rsidRDefault="0063786B" w:rsidP="0063786B">
      <w:pPr>
        <w:spacing w:after="0" w:line="240" w:lineRule="auto"/>
        <w:jc w:val="both"/>
      </w:pPr>
      <w:r w:rsidRPr="00BB0809">
        <w:rPr>
          <w:rFonts w:eastAsia="Calibri" w:cs="Calibri"/>
        </w:rPr>
        <w:t>Ogni Ufficio Scolastico Regionale dovrà, entro e non oltre il giorno 28 settembre 2015, inviare il modulo T (preventivo/trasporti) allegato alla presente alla F.I.R.</w:t>
      </w:r>
      <w:r w:rsidRPr="00BB0809">
        <w:t xml:space="preserve"> ai seguenti indirizzi e-mail:</w:t>
      </w:r>
    </w:p>
    <w:p w:rsidR="0063786B" w:rsidRPr="00BB0809" w:rsidRDefault="0063786B" w:rsidP="0063786B">
      <w:pPr>
        <w:spacing w:after="0" w:line="240" w:lineRule="auto"/>
        <w:jc w:val="both"/>
      </w:pPr>
    </w:p>
    <w:p w:rsidR="0063786B" w:rsidRPr="00BB0809" w:rsidRDefault="00E6348A" w:rsidP="0063786B">
      <w:pPr>
        <w:spacing w:after="0" w:line="240" w:lineRule="auto"/>
        <w:jc w:val="center"/>
        <w:rPr>
          <w:rFonts w:eastAsia="Calibri" w:cs="Calibri"/>
        </w:rPr>
      </w:pPr>
      <w:hyperlink r:id="rId12" w:history="1">
        <w:r w:rsidR="0063786B" w:rsidRPr="00BB0809">
          <w:rPr>
            <w:rStyle w:val="Collegamentoipertestuale"/>
            <w:rFonts w:eastAsia="Calibri" w:cs="Calibri"/>
          </w:rPr>
          <w:t>rosolen@federugby.it</w:t>
        </w:r>
      </w:hyperlink>
    </w:p>
    <w:p w:rsidR="0063786B" w:rsidRPr="00BB0809" w:rsidRDefault="00E6348A" w:rsidP="0063786B">
      <w:pPr>
        <w:spacing w:after="0" w:line="240" w:lineRule="auto"/>
        <w:jc w:val="center"/>
        <w:rPr>
          <w:rFonts w:eastAsia="Calibri" w:cs="Calibri"/>
        </w:rPr>
      </w:pPr>
      <w:hyperlink r:id="rId13" w:history="1">
        <w:r w:rsidR="0063786B" w:rsidRPr="00BB0809">
          <w:rPr>
            <w:rStyle w:val="Collegamentoipertestuale"/>
            <w:rFonts w:eastAsia="Calibri" w:cs="Calibri"/>
          </w:rPr>
          <w:t>amministrazione@federugby.it</w:t>
        </w:r>
      </w:hyperlink>
    </w:p>
    <w:p w:rsidR="0063786B" w:rsidRPr="00BB0809" w:rsidRDefault="0063786B" w:rsidP="0063786B">
      <w:pPr>
        <w:spacing w:after="0" w:line="240" w:lineRule="auto"/>
        <w:jc w:val="center"/>
        <w:rPr>
          <w:rFonts w:eastAsia="Calibri" w:cs="Calibri"/>
        </w:rPr>
      </w:pPr>
    </w:p>
    <w:p w:rsidR="0063786B" w:rsidRPr="00BB0809" w:rsidRDefault="0063786B" w:rsidP="0063786B">
      <w:pPr>
        <w:spacing w:after="0" w:line="240" w:lineRule="auto"/>
        <w:jc w:val="both"/>
        <w:rPr>
          <w:rFonts w:eastAsia="Calibri" w:cs="Calibri"/>
        </w:rPr>
      </w:pPr>
      <w:r w:rsidRPr="00BB0809">
        <w:rPr>
          <w:rFonts w:eastAsia="Calibri" w:cs="Calibri"/>
        </w:rPr>
        <w:lastRenderedPageBreak/>
        <w:t xml:space="preserve"> indicando la ragione sociale del vettore individuato. ed allegandone il preventivo, intestato alla Federazione Italiana Rugby, corredato dalle dichiarazioni di legge.</w:t>
      </w:r>
    </w:p>
    <w:p w:rsidR="0063786B" w:rsidRPr="00BB0809" w:rsidRDefault="0063786B" w:rsidP="0063786B">
      <w:pPr>
        <w:spacing w:after="0" w:line="240" w:lineRule="auto"/>
        <w:jc w:val="both"/>
        <w:rPr>
          <w:rFonts w:eastAsia="Calibri" w:cs="Calibri"/>
        </w:rPr>
      </w:pPr>
      <w:r w:rsidRPr="00BB0809">
        <w:rPr>
          <w:rFonts w:eastAsia="Calibri" w:cs="Calibri"/>
        </w:rPr>
        <w:t>Il preventivo dovrà essere intestato a:</w:t>
      </w:r>
    </w:p>
    <w:p w:rsidR="0063786B" w:rsidRPr="00BB0809" w:rsidRDefault="0063786B" w:rsidP="0063786B">
      <w:pPr>
        <w:spacing w:after="0" w:line="240" w:lineRule="auto"/>
        <w:jc w:val="both"/>
        <w:rPr>
          <w:rFonts w:eastAsia="Calibri" w:cs="Calibri"/>
        </w:rPr>
      </w:pPr>
    </w:p>
    <w:p w:rsidR="0063786B" w:rsidRPr="00BB0809" w:rsidRDefault="0063786B" w:rsidP="0063786B">
      <w:pPr>
        <w:widowControl w:val="0"/>
        <w:autoSpaceDE w:val="0"/>
        <w:autoSpaceDN w:val="0"/>
        <w:adjustRightInd w:val="0"/>
        <w:spacing w:after="0" w:line="240" w:lineRule="atLeast"/>
        <w:rPr>
          <w:rFonts w:cs="Arial"/>
        </w:rPr>
      </w:pPr>
      <w:r w:rsidRPr="00BB0809">
        <w:rPr>
          <w:rFonts w:cs="Arial"/>
        </w:rPr>
        <w:t>FEDERAZIONE ITALIANA RUGBY</w:t>
      </w:r>
    </w:p>
    <w:p w:rsidR="0063786B" w:rsidRPr="00BB0809" w:rsidRDefault="0063786B" w:rsidP="0063786B">
      <w:pPr>
        <w:widowControl w:val="0"/>
        <w:autoSpaceDE w:val="0"/>
        <w:autoSpaceDN w:val="0"/>
        <w:adjustRightInd w:val="0"/>
        <w:spacing w:after="0" w:line="240" w:lineRule="atLeast"/>
        <w:rPr>
          <w:rFonts w:cs="Arial"/>
        </w:rPr>
      </w:pPr>
      <w:r w:rsidRPr="00BB0809">
        <w:rPr>
          <w:rFonts w:cs="Arial"/>
        </w:rPr>
        <w:t>Stadio Olimpico – Curva Nord – Foro Italico</w:t>
      </w:r>
    </w:p>
    <w:p w:rsidR="0063786B" w:rsidRPr="00BB0809" w:rsidRDefault="0063786B" w:rsidP="0063786B">
      <w:pPr>
        <w:widowControl w:val="0"/>
        <w:autoSpaceDE w:val="0"/>
        <w:autoSpaceDN w:val="0"/>
        <w:adjustRightInd w:val="0"/>
        <w:spacing w:after="0" w:line="240" w:lineRule="atLeast"/>
        <w:rPr>
          <w:rFonts w:cs="Arial"/>
        </w:rPr>
      </w:pPr>
      <w:r w:rsidRPr="00BB0809">
        <w:rPr>
          <w:rFonts w:cs="Arial"/>
        </w:rPr>
        <w:t>00135 Roma</w:t>
      </w:r>
    </w:p>
    <w:p w:rsidR="0063786B" w:rsidRPr="00BB0809" w:rsidRDefault="0063786B" w:rsidP="0063786B">
      <w:pPr>
        <w:autoSpaceDE w:val="0"/>
        <w:autoSpaceDN w:val="0"/>
        <w:adjustRightInd w:val="0"/>
        <w:spacing w:after="0" w:line="240" w:lineRule="atLeast"/>
        <w:jc w:val="both"/>
        <w:rPr>
          <w:rFonts w:cs="Arial"/>
        </w:rPr>
      </w:pPr>
      <w:proofErr w:type="spellStart"/>
      <w:r w:rsidRPr="00BB0809">
        <w:rPr>
          <w:rFonts w:cs="Arial"/>
        </w:rPr>
        <w:t>P.IVA</w:t>
      </w:r>
      <w:proofErr w:type="spellEnd"/>
      <w:r w:rsidRPr="00BB0809">
        <w:rPr>
          <w:rFonts w:cs="Arial"/>
        </w:rPr>
        <w:t xml:space="preserve"> 02151961006 CF 97015510585</w:t>
      </w:r>
    </w:p>
    <w:p w:rsidR="0063786B" w:rsidRPr="00BB0809" w:rsidRDefault="0063786B" w:rsidP="0063786B">
      <w:pPr>
        <w:autoSpaceDE w:val="0"/>
        <w:autoSpaceDN w:val="0"/>
        <w:adjustRightInd w:val="0"/>
        <w:spacing w:after="0" w:line="240" w:lineRule="atLeast"/>
        <w:jc w:val="both"/>
        <w:rPr>
          <w:rFonts w:cs="Arial"/>
        </w:rPr>
      </w:pPr>
    </w:p>
    <w:p w:rsidR="0063786B" w:rsidRPr="00BB0809" w:rsidRDefault="0063786B" w:rsidP="0063786B">
      <w:pPr>
        <w:autoSpaceDE w:val="0"/>
        <w:autoSpaceDN w:val="0"/>
        <w:adjustRightInd w:val="0"/>
        <w:spacing w:after="0" w:line="240" w:lineRule="auto"/>
        <w:jc w:val="both"/>
        <w:rPr>
          <w:rFonts w:cs="BookAntiqua"/>
        </w:rPr>
      </w:pPr>
      <w:r w:rsidRPr="00BB0809">
        <w:rPr>
          <w:rFonts w:cs="BookAntiqua"/>
        </w:rPr>
        <w:t>A seguito della ricezione del presente modulo, la FIR nazionale, dopo aver valutato l’ottimizzazione delle spese di viaggio, provvederà a confermare il preventivo dandone contestuale informazione all’</w:t>
      </w:r>
      <w:proofErr w:type="spellStart"/>
      <w:r w:rsidRPr="00BB0809">
        <w:rPr>
          <w:rFonts w:cs="BookAntiqua"/>
        </w:rPr>
        <w:t>U.S.R.</w:t>
      </w:r>
      <w:proofErr w:type="spellEnd"/>
      <w:r w:rsidRPr="00BB0809">
        <w:rPr>
          <w:rFonts w:cs="BookAntiqua"/>
        </w:rPr>
        <w:t xml:space="preserve"> interessato.</w:t>
      </w:r>
    </w:p>
    <w:p w:rsidR="0063786B" w:rsidRPr="00BB0809" w:rsidRDefault="0063786B" w:rsidP="0063786B">
      <w:pPr>
        <w:spacing w:after="0" w:line="240" w:lineRule="auto"/>
        <w:jc w:val="both"/>
        <w:rPr>
          <w:rFonts w:eastAsia="Calibri" w:cs="Calibri"/>
        </w:rPr>
      </w:pPr>
      <w:r w:rsidRPr="00BB0809">
        <w:rPr>
          <w:rFonts w:eastAsia="Calibri" w:cs="Calibri"/>
        </w:rPr>
        <w:t>Il Comitato Organizzatore potrà richiedere chiarimenti o relazioni relativamente all’effettuazione del servizio.</w:t>
      </w:r>
    </w:p>
    <w:p w:rsidR="0063786B" w:rsidRPr="00BB0809" w:rsidRDefault="0063786B" w:rsidP="0063786B">
      <w:pPr>
        <w:spacing w:after="0" w:line="240" w:lineRule="auto"/>
        <w:jc w:val="both"/>
        <w:rPr>
          <w:rFonts w:eastAsia="Calibri" w:cs="Calibri"/>
          <w:strike/>
        </w:rPr>
      </w:pPr>
      <w:r w:rsidRPr="00BB0809">
        <w:rPr>
          <w:rFonts w:eastAsia="Calibri" w:cs="Calibri"/>
        </w:rPr>
        <w:t xml:space="preserve">Il giorno previsto per il rientro, verranno forniti a tutte le rappresentative dai rispettivi alberghi i cestini di viaggio. </w:t>
      </w:r>
    </w:p>
    <w:p w:rsidR="0063786B" w:rsidRPr="00BB0809" w:rsidRDefault="0063786B" w:rsidP="0063786B">
      <w:pPr>
        <w:spacing w:after="0" w:line="240" w:lineRule="auto"/>
        <w:jc w:val="both"/>
        <w:rPr>
          <w:rFonts w:eastAsia="Calibri" w:cs="Calibri"/>
          <w:b/>
          <w:color w:val="FF0000"/>
        </w:rPr>
      </w:pPr>
    </w:p>
    <w:p w:rsidR="0063786B" w:rsidRPr="00BB0809" w:rsidRDefault="007E77FD" w:rsidP="0063786B">
      <w:pPr>
        <w:spacing w:after="0" w:line="240" w:lineRule="auto"/>
        <w:jc w:val="both"/>
        <w:rPr>
          <w:rFonts w:eastAsia="Calibri" w:cs="Calibri"/>
          <w:b/>
          <w:shd w:val="clear" w:color="auto" w:fill="FF00FF"/>
        </w:rPr>
      </w:pPr>
      <w:r>
        <w:rPr>
          <w:rFonts w:eastAsia="Calibri" w:cs="Calibri"/>
          <w:b/>
        </w:rPr>
        <w:t>14</w:t>
      </w:r>
      <w:r w:rsidR="0063786B" w:rsidRPr="00BB0809">
        <w:rPr>
          <w:rFonts w:eastAsia="Calibri" w:cs="Calibri"/>
          <w:b/>
        </w:rPr>
        <w:t xml:space="preserve"> - COMITATO ORGANIZZATORE</w:t>
      </w:r>
      <w:r w:rsidR="0063786B" w:rsidRPr="00BB0809">
        <w:rPr>
          <w:rFonts w:eastAsia="Calibri" w:cs="Calibri"/>
          <w:b/>
          <w:shd w:val="clear" w:color="auto" w:fill="FF00FF"/>
        </w:rPr>
        <w:t xml:space="preserve"> </w:t>
      </w:r>
    </w:p>
    <w:p w:rsidR="0063786B" w:rsidRPr="00BB0809" w:rsidRDefault="0063786B" w:rsidP="0063786B">
      <w:pPr>
        <w:spacing w:after="0" w:line="240" w:lineRule="auto"/>
        <w:jc w:val="both"/>
        <w:rPr>
          <w:rFonts w:eastAsia="Calibri" w:cs="Calibri"/>
          <w:b/>
          <w:shd w:val="clear" w:color="auto" w:fill="FF00FF"/>
        </w:rPr>
      </w:pPr>
    </w:p>
    <w:p w:rsidR="0063786B" w:rsidRPr="00BB0809" w:rsidRDefault="0063786B" w:rsidP="0063786B">
      <w:pPr>
        <w:spacing w:after="0" w:line="240" w:lineRule="auto"/>
        <w:jc w:val="both"/>
        <w:rPr>
          <w:rFonts w:eastAsia="Calibri" w:cs="Calibri"/>
        </w:rPr>
      </w:pPr>
      <w:r w:rsidRPr="00BB0809">
        <w:rPr>
          <w:rFonts w:eastAsia="Calibri" w:cs="Calibri"/>
        </w:rPr>
        <w:t xml:space="preserve">In occasione della riunione tecnica, il </w:t>
      </w:r>
      <w:proofErr w:type="spellStart"/>
      <w:r w:rsidRPr="00BB0809">
        <w:rPr>
          <w:rFonts w:eastAsia="Calibri" w:cs="Calibri"/>
        </w:rPr>
        <w:t>C.O.</w:t>
      </w:r>
      <w:proofErr w:type="spellEnd"/>
      <w:r w:rsidRPr="00BB0809">
        <w:rPr>
          <w:rFonts w:eastAsia="Calibri" w:cs="Calibri"/>
        </w:rPr>
        <w:t xml:space="preserve"> fornirà ogni dettaglio organizzativo, logistico, tecnico in merito all’ottimale svolgimento della manifestazione, anche integrando quanto previsto dal presente dispositivo tecnico-organizzativo.</w:t>
      </w:r>
    </w:p>
    <w:p w:rsidR="0063786B" w:rsidRPr="00BB0809" w:rsidRDefault="0063786B" w:rsidP="0063786B">
      <w:pPr>
        <w:spacing w:after="0" w:line="240" w:lineRule="auto"/>
        <w:jc w:val="both"/>
        <w:rPr>
          <w:rFonts w:eastAsia="Calibri" w:cs="Calibri"/>
        </w:rPr>
      </w:pPr>
      <w:r w:rsidRPr="00BB0809">
        <w:rPr>
          <w:rFonts w:eastAsia="Calibri" w:cs="Calibri"/>
        </w:rPr>
        <w:t>Il Comitato Organizzatore garantirà per la durata della manifestazione continua assistenza medica.</w:t>
      </w:r>
    </w:p>
    <w:p w:rsidR="0063786B" w:rsidRPr="00BB0809" w:rsidRDefault="0063786B" w:rsidP="0063786B">
      <w:pPr>
        <w:spacing w:after="0" w:line="240" w:lineRule="auto"/>
        <w:rPr>
          <w:rFonts w:eastAsia="Calibri" w:cs="Calibri"/>
          <w:color w:val="FF0000"/>
        </w:rPr>
      </w:pPr>
    </w:p>
    <w:p w:rsidR="0063786B" w:rsidRPr="00BB0809" w:rsidRDefault="007E77FD" w:rsidP="0063786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s>
        <w:spacing w:after="0" w:line="240" w:lineRule="auto"/>
        <w:jc w:val="both"/>
        <w:rPr>
          <w:rFonts w:eastAsia="Calibri" w:cs="Calibri"/>
          <w:b/>
        </w:rPr>
      </w:pPr>
      <w:r>
        <w:rPr>
          <w:rFonts w:eastAsia="Calibri" w:cs="Calibri"/>
          <w:b/>
        </w:rPr>
        <w:t>15</w:t>
      </w:r>
      <w:r w:rsidR="0063786B" w:rsidRPr="00BB0809">
        <w:rPr>
          <w:rFonts w:eastAsia="Calibri" w:cs="Calibri"/>
          <w:b/>
        </w:rPr>
        <w:t xml:space="preserve"> - Referenti organizzativi</w:t>
      </w:r>
    </w:p>
    <w:p w:rsidR="0063786B" w:rsidRPr="00BB0809" w:rsidRDefault="0063786B" w:rsidP="0063786B">
      <w:pPr>
        <w:spacing w:after="0" w:line="240" w:lineRule="auto"/>
        <w:ind w:left="567"/>
        <w:jc w:val="both"/>
        <w:rPr>
          <w:rFonts w:eastAsia="Calibri" w:cs="Calibri"/>
          <w:color w:val="FF0000"/>
        </w:rPr>
      </w:pPr>
    </w:p>
    <w:p w:rsidR="0063786B" w:rsidRPr="00BB0809" w:rsidRDefault="0063786B" w:rsidP="0063786B">
      <w:pPr>
        <w:spacing w:after="0" w:line="240" w:lineRule="auto"/>
        <w:ind w:left="567"/>
        <w:jc w:val="both"/>
        <w:rPr>
          <w:rFonts w:eastAsia="Calibri" w:cs="Calibri"/>
          <w:b/>
        </w:rPr>
      </w:pPr>
      <w:r w:rsidRPr="00BB0809">
        <w:rPr>
          <w:rFonts w:eastAsia="Calibri" w:cs="Calibri"/>
          <w:b/>
        </w:rPr>
        <w:t xml:space="preserve">Luciano </w:t>
      </w:r>
      <w:proofErr w:type="spellStart"/>
      <w:r w:rsidRPr="00BB0809">
        <w:rPr>
          <w:rFonts w:eastAsia="Calibri" w:cs="Calibri"/>
          <w:b/>
        </w:rPr>
        <w:t>Selleri</w:t>
      </w:r>
      <w:proofErr w:type="spellEnd"/>
      <w:r w:rsidRPr="00BB0809">
        <w:rPr>
          <w:rFonts w:eastAsia="Calibri" w:cs="Calibri"/>
          <w:b/>
        </w:rPr>
        <w:t xml:space="preserve"> </w:t>
      </w: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e-mail  </w:t>
      </w:r>
      <w:hyperlink r:id="rId14" w:history="1">
        <w:r w:rsidRPr="00BB0809">
          <w:rPr>
            <w:rStyle w:val="Collegamentoipertestuale"/>
            <w:rFonts w:eastAsia="Calibri" w:cs="Calibri"/>
          </w:rPr>
          <w:t>rugby2015cs@g.istruzioneer.it</w:t>
        </w:r>
      </w:hyperlink>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   </w:t>
      </w:r>
      <w:proofErr w:type="spellStart"/>
      <w:r w:rsidRPr="00BB0809">
        <w:rPr>
          <w:rFonts w:eastAsia="Calibri" w:cs="Calibri"/>
        </w:rPr>
        <w:t>cell</w:t>
      </w:r>
      <w:proofErr w:type="spellEnd"/>
      <w:r w:rsidRPr="00BB0809">
        <w:rPr>
          <w:rFonts w:eastAsia="Calibri" w:cs="Calibri"/>
        </w:rPr>
        <w:t>. 333 1066740</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ind w:left="567"/>
        <w:jc w:val="both"/>
        <w:rPr>
          <w:rFonts w:eastAsia="Calibri" w:cs="Calibri"/>
          <w:b/>
        </w:rPr>
      </w:pPr>
      <w:r w:rsidRPr="00BB0809">
        <w:rPr>
          <w:rFonts w:eastAsia="Calibri" w:cs="Calibri"/>
          <w:b/>
        </w:rPr>
        <w:t xml:space="preserve">Andrea Sassoli </w:t>
      </w: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e-mail  </w:t>
      </w:r>
      <w:hyperlink r:id="rId15" w:history="1">
        <w:r w:rsidRPr="00BB0809">
          <w:rPr>
            <w:rStyle w:val="Collegamentoipertestuale"/>
            <w:rFonts w:eastAsia="Calibri" w:cs="Calibri"/>
          </w:rPr>
          <w:t>rugby2015cs@g.istruzioneer.it</w:t>
        </w:r>
      </w:hyperlink>
    </w:p>
    <w:p w:rsidR="0063786B" w:rsidRPr="00BB0809" w:rsidRDefault="0063786B" w:rsidP="0063786B">
      <w:pPr>
        <w:spacing w:after="0" w:line="240" w:lineRule="auto"/>
        <w:jc w:val="both"/>
        <w:rPr>
          <w:rFonts w:eastAsia="Calibri" w:cs="Calibri"/>
        </w:rPr>
      </w:pPr>
    </w:p>
    <w:p w:rsidR="0063786B" w:rsidRPr="00BB0809" w:rsidRDefault="0063786B" w:rsidP="0063786B">
      <w:pPr>
        <w:spacing w:after="0" w:line="240" w:lineRule="auto"/>
        <w:ind w:firstLine="567"/>
        <w:jc w:val="both"/>
        <w:rPr>
          <w:rFonts w:eastAsia="Calibri" w:cs="Calibri"/>
        </w:rPr>
      </w:pPr>
      <w:r w:rsidRPr="00BB0809">
        <w:rPr>
          <w:rFonts w:eastAsia="Calibri" w:cs="Calibri"/>
          <w:b/>
        </w:rPr>
        <w:t xml:space="preserve">  </w:t>
      </w:r>
      <w:proofErr w:type="spellStart"/>
      <w:r w:rsidRPr="00BB0809">
        <w:rPr>
          <w:rFonts w:eastAsia="Calibri" w:cs="Calibri"/>
        </w:rPr>
        <w:t>cell</w:t>
      </w:r>
      <w:proofErr w:type="spellEnd"/>
      <w:r w:rsidRPr="00BB0809">
        <w:rPr>
          <w:rFonts w:eastAsia="Calibri" w:cs="Calibri"/>
        </w:rPr>
        <w:t>. 347 3231806</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jc w:val="both"/>
        <w:rPr>
          <w:rFonts w:eastAsia="Calibri" w:cs="Calibri"/>
          <w:b/>
        </w:rPr>
      </w:pPr>
      <w:r w:rsidRPr="00BB0809">
        <w:rPr>
          <w:rFonts w:eastAsia="Calibri" w:cs="Calibri"/>
          <w:b/>
        </w:rPr>
        <w:tab/>
        <w:t xml:space="preserve">Mario </w:t>
      </w:r>
      <w:proofErr w:type="spellStart"/>
      <w:r w:rsidRPr="00BB0809">
        <w:rPr>
          <w:rFonts w:eastAsia="Calibri" w:cs="Calibri"/>
          <w:b/>
        </w:rPr>
        <w:t>Dadati</w:t>
      </w:r>
      <w:proofErr w:type="spellEnd"/>
      <w:r w:rsidRPr="00BB0809">
        <w:rPr>
          <w:rFonts w:eastAsia="Calibri" w:cs="Calibri"/>
          <w:b/>
        </w:rPr>
        <w:t xml:space="preserve"> </w:t>
      </w:r>
    </w:p>
    <w:p w:rsidR="0063786B" w:rsidRPr="00BB0809" w:rsidRDefault="0063786B" w:rsidP="0063786B">
      <w:pPr>
        <w:spacing w:after="0" w:line="240" w:lineRule="auto"/>
        <w:jc w:val="both"/>
        <w:rPr>
          <w:rFonts w:eastAsia="Calibri" w:cs="Calibri"/>
          <w:b/>
        </w:rPr>
      </w:pPr>
      <w:r w:rsidRPr="00BB0809">
        <w:rPr>
          <w:rFonts w:eastAsia="Calibri" w:cs="Calibri"/>
          <w:b/>
        </w:rPr>
        <w:tab/>
        <w:t xml:space="preserve">e-mail- </w:t>
      </w:r>
      <w:hyperlink r:id="rId16" w:history="1">
        <w:r w:rsidRPr="00BB0809">
          <w:rPr>
            <w:rStyle w:val="Collegamentoipertestuale"/>
            <w:rFonts w:eastAsia="Calibri" w:cs="Calibri"/>
          </w:rPr>
          <w:t>all.dadatimario@federugby.it</w:t>
        </w:r>
      </w:hyperlink>
      <w:r w:rsidRPr="00BB0809">
        <w:rPr>
          <w:rFonts w:eastAsia="Calibri" w:cs="Calibri"/>
        </w:rPr>
        <w:t xml:space="preserve"> </w:t>
      </w:r>
    </w:p>
    <w:p w:rsidR="0063786B" w:rsidRPr="00BB0809" w:rsidRDefault="0063786B" w:rsidP="0063786B">
      <w:pPr>
        <w:spacing w:after="0" w:line="240" w:lineRule="auto"/>
        <w:jc w:val="both"/>
        <w:rPr>
          <w:rFonts w:eastAsia="Calibri" w:cs="Calibri"/>
          <w:b/>
        </w:rPr>
      </w:pPr>
      <w:r w:rsidRPr="00BB0809">
        <w:rPr>
          <w:rFonts w:eastAsia="Calibri" w:cs="Calibri"/>
          <w:b/>
        </w:rPr>
        <w:tab/>
      </w:r>
    </w:p>
    <w:p w:rsidR="0063786B" w:rsidRPr="00BB0809" w:rsidRDefault="0063786B" w:rsidP="0063786B">
      <w:pPr>
        <w:spacing w:after="0" w:line="240" w:lineRule="auto"/>
        <w:jc w:val="both"/>
        <w:rPr>
          <w:rFonts w:eastAsia="Calibri" w:cs="Calibri"/>
        </w:rPr>
      </w:pPr>
      <w:r w:rsidRPr="00BB0809">
        <w:rPr>
          <w:rFonts w:eastAsia="Calibri" w:cs="Calibri"/>
          <w:b/>
        </w:rPr>
        <w:tab/>
      </w:r>
      <w:proofErr w:type="spellStart"/>
      <w:r w:rsidRPr="00BB0809">
        <w:rPr>
          <w:rFonts w:eastAsia="Calibri" w:cs="Calibri"/>
        </w:rPr>
        <w:t>cell</w:t>
      </w:r>
      <w:proofErr w:type="spellEnd"/>
      <w:r w:rsidRPr="00BB0809">
        <w:rPr>
          <w:rFonts w:eastAsia="Calibri" w:cs="Calibri"/>
        </w:rPr>
        <w:t>. 334.6835798</w:t>
      </w:r>
    </w:p>
    <w:p w:rsidR="0063786B" w:rsidRPr="00BB0809" w:rsidRDefault="0063786B" w:rsidP="0063786B">
      <w:pPr>
        <w:spacing w:after="0" w:line="240" w:lineRule="auto"/>
        <w:jc w:val="both"/>
        <w:rPr>
          <w:rFonts w:eastAsia="Calibri" w:cs="Calibri"/>
          <w:b/>
        </w:rPr>
      </w:pPr>
    </w:p>
    <w:p w:rsidR="0063786B" w:rsidRPr="00BB0809" w:rsidRDefault="0063786B" w:rsidP="0063786B">
      <w:pPr>
        <w:spacing w:after="0" w:line="240" w:lineRule="auto"/>
        <w:ind w:left="567"/>
        <w:jc w:val="both"/>
        <w:rPr>
          <w:rFonts w:eastAsia="Calibri" w:cs="Calibri"/>
          <w:color w:val="FF0000"/>
        </w:rPr>
      </w:pPr>
    </w:p>
    <w:p w:rsidR="0063786B" w:rsidRPr="00BB0809" w:rsidRDefault="0063786B" w:rsidP="0063786B">
      <w:pPr>
        <w:spacing w:after="0" w:line="240" w:lineRule="auto"/>
        <w:ind w:left="567"/>
        <w:jc w:val="both"/>
        <w:rPr>
          <w:rFonts w:eastAsia="Calibri" w:cs="Calibri"/>
          <w:color w:val="FF0000"/>
        </w:rPr>
      </w:pPr>
      <w:r w:rsidRPr="00BB0809">
        <w:rPr>
          <w:rFonts w:eastAsia="Calibri" w:cs="Calibri"/>
          <w:color w:val="FF0000"/>
        </w:rPr>
        <w:tab/>
      </w:r>
    </w:p>
    <w:p w:rsidR="0063786B" w:rsidRPr="00BB0809" w:rsidRDefault="0063786B" w:rsidP="0063786B">
      <w:pPr>
        <w:spacing w:after="0" w:line="240" w:lineRule="auto"/>
        <w:jc w:val="both"/>
        <w:rPr>
          <w:rFonts w:eastAsia="Calibri" w:cs="Calibri"/>
          <w:shd w:val="clear" w:color="auto" w:fill="FF00FF"/>
        </w:rPr>
      </w:pPr>
      <w:r w:rsidRPr="00BB0809">
        <w:rPr>
          <w:rFonts w:eastAsia="Calibri" w:cs="Calibri"/>
        </w:rPr>
        <w:t>Allegati:</w:t>
      </w:r>
    </w:p>
    <w:p w:rsidR="0063786B" w:rsidRPr="00BB0809" w:rsidRDefault="0063786B" w:rsidP="0063786B">
      <w:pPr>
        <w:spacing w:after="0" w:line="240" w:lineRule="auto"/>
        <w:rPr>
          <w:rFonts w:eastAsia="Calibri" w:cs="Calibri"/>
        </w:rPr>
      </w:pPr>
    </w:p>
    <w:p w:rsidR="0063786B" w:rsidRPr="00BB0809" w:rsidRDefault="0063786B" w:rsidP="0063786B">
      <w:pPr>
        <w:spacing w:after="0" w:line="240" w:lineRule="auto"/>
        <w:rPr>
          <w:rFonts w:eastAsia="Calibri" w:cs="Calibri"/>
          <w:shd w:val="clear" w:color="auto" w:fill="FF00FF"/>
        </w:rPr>
      </w:pPr>
      <w:r w:rsidRPr="00BB0809">
        <w:rPr>
          <w:rFonts w:eastAsia="Calibri" w:cs="Calibri"/>
        </w:rPr>
        <w:t>Mod. R</w:t>
      </w:r>
      <w:r w:rsidRPr="00BB0809">
        <w:rPr>
          <w:rFonts w:eastAsia="Calibri" w:cs="Calibri"/>
        </w:rPr>
        <w:tab/>
      </w:r>
      <w:r w:rsidRPr="00BB0809">
        <w:rPr>
          <w:rFonts w:eastAsia="Calibri" w:cs="Calibri"/>
        </w:rPr>
        <w:tab/>
        <w:t>(2 moduli) a cura degli ORSS – rappresentative scolastiche di ogni categoria;</w:t>
      </w:r>
    </w:p>
    <w:p w:rsidR="0063786B" w:rsidRPr="00BB0809" w:rsidRDefault="0063786B" w:rsidP="0063786B">
      <w:pPr>
        <w:spacing w:after="0" w:line="240" w:lineRule="auto"/>
        <w:rPr>
          <w:rFonts w:eastAsia="Calibri" w:cs="Calibri"/>
          <w:shd w:val="clear" w:color="auto" w:fill="FF00FF"/>
        </w:rPr>
      </w:pPr>
      <w:r w:rsidRPr="00BB0809">
        <w:rPr>
          <w:rFonts w:eastAsia="Calibri" w:cs="Calibri"/>
        </w:rPr>
        <w:t>Mod. B</w:t>
      </w:r>
      <w:r w:rsidRPr="00BB0809">
        <w:rPr>
          <w:rFonts w:eastAsia="Calibri" w:cs="Calibri"/>
        </w:rPr>
        <w:tab/>
      </w:r>
      <w:r w:rsidRPr="00BB0809">
        <w:rPr>
          <w:rFonts w:eastAsia="Calibri" w:cs="Calibri"/>
        </w:rPr>
        <w:tab/>
        <w:t>(3 moduli) a cura delle Istituzioni Scolastiche – iscrizione rappresentative;</w:t>
      </w:r>
    </w:p>
    <w:p w:rsidR="0063786B" w:rsidRPr="00BB0809" w:rsidRDefault="0063786B" w:rsidP="0063786B">
      <w:pPr>
        <w:spacing w:after="0" w:line="240" w:lineRule="auto"/>
        <w:rPr>
          <w:rFonts w:eastAsia="Calibri" w:cs="Calibri"/>
          <w:shd w:val="clear" w:color="auto" w:fill="FF00FF"/>
        </w:rPr>
      </w:pPr>
      <w:r w:rsidRPr="00BB0809">
        <w:rPr>
          <w:rFonts w:eastAsia="Calibri" w:cs="Calibri"/>
        </w:rPr>
        <w:t>Mod. S</w:t>
      </w:r>
      <w:r w:rsidRPr="00BB0809">
        <w:rPr>
          <w:rFonts w:eastAsia="Calibri" w:cs="Calibri"/>
        </w:rPr>
        <w:tab/>
      </w:r>
      <w:r w:rsidRPr="00BB0809">
        <w:rPr>
          <w:rFonts w:eastAsia="Calibri" w:cs="Calibri"/>
        </w:rPr>
        <w:tab/>
        <w:t>(2 moduli) a cura delle Istituzioni Scolastiche – sostituzioni</w:t>
      </w:r>
    </w:p>
    <w:p w:rsidR="0063786B" w:rsidRPr="00BB0809" w:rsidRDefault="0063786B" w:rsidP="0063786B">
      <w:pPr>
        <w:spacing w:after="0" w:line="240" w:lineRule="auto"/>
        <w:rPr>
          <w:rFonts w:eastAsia="Calibri" w:cs="Calibri"/>
          <w:shd w:val="clear" w:color="auto" w:fill="FF00FF"/>
        </w:rPr>
      </w:pPr>
      <w:r w:rsidRPr="00BB0809">
        <w:rPr>
          <w:rFonts w:eastAsia="Calibri" w:cs="Calibri"/>
        </w:rPr>
        <w:t>Mod. C</w:t>
      </w:r>
      <w:r w:rsidRPr="00BB0809">
        <w:rPr>
          <w:rFonts w:eastAsia="Calibri" w:cs="Calibri"/>
        </w:rPr>
        <w:tab/>
      </w:r>
      <w:r w:rsidRPr="00BB0809">
        <w:rPr>
          <w:rFonts w:eastAsia="Calibri" w:cs="Calibri"/>
        </w:rPr>
        <w:tab/>
        <w:t>certificazione di identità - a cura delle Istituzioni scolastiche</w:t>
      </w:r>
    </w:p>
    <w:p w:rsidR="0063786B" w:rsidRPr="00BB0809" w:rsidRDefault="0063786B" w:rsidP="0063786B">
      <w:pPr>
        <w:spacing w:after="0" w:line="240" w:lineRule="auto"/>
        <w:rPr>
          <w:rFonts w:eastAsia="Calibri" w:cs="Calibri"/>
        </w:rPr>
      </w:pPr>
      <w:r w:rsidRPr="00BB0809">
        <w:rPr>
          <w:rFonts w:eastAsia="Calibri" w:cs="Calibri"/>
        </w:rPr>
        <w:t>Mod. T</w:t>
      </w:r>
      <w:r w:rsidRPr="00BB0809">
        <w:rPr>
          <w:rFonts w:eastAsia="Calibri" w:cs="Calibri"/>
        </w:rPr>
        <w:tab/>
      </w:r>
      <w:r w:rsidRPr="00BB0809">
        <w:rPr>
          <w:rFonts w:eastAsia="Calibri" w:cs="Calibri"/>
        </w:rPr>
        <w:tab/>
        <w:t>a cura degli ORSS – trasmissione preventivo trasporti</w:t>
      </w:r>
    </w:p>
    <w:sectPr w:rsidR="0063786B" w:rsidRPr="00BB0809" w:rsidSect="00692D49">
      <w:pgSz w:w="11906" w:h="16838"/>
      <w:pgMar w:top="1417" w:right="1134" w:bottom="113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English111AdagioBT">
    <w:altName w:val="Cambria"/>
    <w:panose1 w:val="00000000000000000000"/>
    <w:charset w:val="00"/>
    <w:family w:val="swiss"/>
    <w:notTrueType/>
    <w:pitch w:val="default"/>
    <w:sig w:usb0="00000003" w:usb1="00000000" w:usb2="00000000" w:usb3="00000000" w:csb0="00000001" w:csb1="00000000"/>
  </w:font>
  <w:font w:name="BookAntiqua,Bold">
    <w:altName w:val="Cambria"/>
    <w:panose1 w:val="00000000000000000000"/>
    <w:charset w:val="00"/>
    <w:family w:val="roman"/>
    <w:notTrueType/>
    <w:pitch w:val="default"/>
    <w:sig w:usb0="00000003" w:usb1="00000000" w:usb2="00000000" w:usb3="00000000" w:csb0="00000001" w:csb1="00000000"/>
  </w:font>
  <w:font w:name="BookAntiqua">
    <w:altName w:val="Book Antiqu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36E1325"/>
    <w:multiLevelType w:val="multilevel"/>
    <w:tmpl w:val="4C5AAFC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7BB81C54"/>
    <w:multiLevelType w:val="hybridMultilevel"/>
    <w:tmpl w:val="041CDED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283"/>
  <w:characterSpacingControl w:val="doNotCompress"/>
  <w:compat>
    <w:useFELayout/>
  </w:compat>
  <w:rsids>
    <w:rsidRoot w:val="00B608A2"/>
    <w:rsid w:val="00054860"/>
    <w:rsid w:val="000548A8"/>
    <w:rsid w:val="00083B0C"/>
    <w:rsid w:val="000A48B9"/>
    <w:rsid w:val="000D410B"/>
    <w:rsid w:val="000F32F3"/>
    <w:rsid w:val="00126B8A"/>
    <w:rsid w:val="00136C1C"/>
    <w:rsid w:val="001E02FC"/>
    <w:rsid w:val="001E0FCD"/>
    <w:rsid w:val="001E3333"/>
    <w:rsid w:val="00237575"/>
    <w:rsid w:val="00256B47"/>
    <w:rsid w:val="002571EF"/>
    <w:rsid w:val="002F0B52"/>
    <w:rsid w:val="003972D4"/>
    <w:rsid w:val="003973C0"/>
    <w:rsid w:val="003C34FE"/>
    <w:rsid w:val="003F5444"/>
    <w:rsid w:val="00416524"/>
    <w:rsid w:val="00425F8C"/>
    <w:rsid w:val="00445CDC"/>
    <w:rsid w:val="00487360"/>
    <w:rsid w:val="004900D0"/>
    <w:rsid w:val="004A3E4C"/>
    <w:rsid w:val="004A55DB"/>
    <w:rsid w:val="004D4C27"/>
    <w:rsid w:val="004E51D3"/>
    <w:rsid w:val="004F6736"/>
    <w:rsid w:val="005106D6"/>
    <w:rsid w:val="00520959"/>
    <w:rsid w:val="005851DA"/>
    <w:rsid w:val="005C7A42"/>
    <w:rsid w:val="005E35C2"/>
    <w:rsid w:val="00611D55"/>
    <w:rsid w:val="0063786B"/>
    <w:rsid w:val="0068774D"/>
    <w:rsid w:val="00692D49"/>
    <w:rsid w:val="006971BD"/>
    <w:rsid w:val="006B1249"/>
    <w:rsid w:val="00740E0B"/>
    <w:rsid w:val="007468D7"/>
    <w:rsid w:val="00784C7C"/>
    <w:rsid w:val="00794BC3"/>
    <w:rsid w:val="00797F0C"/>
    <w:rsid w:val="007C5267"/>
    <w:rsid w:val="007E77FD"/>
    <w:rsid w:val="008B0F14"/>
    <w:rsid w:val="008D71CB"/>
    <w:rsid w:val="008E35CD"/>
    <w:rsid w:val="009569D3"/>
    <w:rsid w:val="00960894"/>
    <w:rsid w:val="009637CD"/>
    <w:rsid w:val="00985B21"/>
    <w:rsid w:val="009B5FF4"/>
    <w:rsid w:val="00A579D5"/>
    <w:rsid w:val="00A70E03"/>
    <w:rsid w:val="00A7225B"/>
    <w:rsid w:val="00A95860"/>
    <w:rsid w:val="00AA11DB"/>
    <w:rsid w:val="00AC30BD"/>
    <w:rsid w:val="00AE3FF7"/>
    <w:rsid w:val="00AE4862"/>
    <w:rsid w:val="00B01A45"/>
    <w:rsid w:val="00B2527B"/>
    <w:rsid w:val="00B462F7"/>
    <w:rsid w:val="00B608A2"/>
    <w:rsid w:val="00BB0809"/>
    <w:rsid w:val="00BE12A0"/>
    <w:rsid w:val="00C4402E"/>
    <w:rsid w:val="00C601B4"/>
    <w:rsid w:val="00CB6250"/>
    <w:rsid w:val="00CD234B"/>
    <w:rsid w:val="00D82DA4"/>
    <w:rsid w:val="00DB0539"/>
    <w:rsid w:val="00DE523A"/>
    <w:rsid w:val="00DF188E"/>
    <w:rsid w:val="00E031F6"/>
    <w:rsid w:val="00E6348A"/>
    <w:rsid w:val="00E75E3D"/>
    <w:rsid w:val="00F17E58"/>
    <w:rsid w:val="00F43989"/>
    <w:rsid w:val="00F441AE"/>
    <w:rsid w:val="00F614A4"/>
    <w:rsid w:val="00F62432"/>
    <w:rsid w:val="00F724B8"/>
    <w:rsid w:val="00F94D3F"/>
    <w:rsid w:val="00FE160F"/>
    <w:rsid w:val="00FF48F1"/>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92D49"/>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FE160F"/>
    <w:rPr>
      <w:color w:val="0000FF" w:themeColor="hyperlink"/>
      <w:u w:val="single"/>
    </w:rPr>
  </w:style>
  <w:style w:type="paragraph" w:styleId="Testofumetto">
    <w:name w:val="Balloon Text"/>
    <w:basedOn w:val="Normale"/>
    <w:link w:val="TestofumettoCarattere"/>
    <w:uiPriority w:val="99"/>
    <w:semiHidden/>
    <w:unhideWhenUsed/>
    <w:rsid w:val="00F94D3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94D3F"/>
    <w:rPr>
      <w:rFonts w:ascii="Tahoma" w:hAnsi="Tahoma" w:cs="Tahoma"/>
      <w:sz w:val="16"/>
      <w:szCs w:val="16"/>
    </w:rPr>
  </w:style>
  <w:style w:type="paragraph" w:customStyle="1" w:styleId="Default">
    <w:name w:val="Default"/>
    <w:rsid w:val="009569D3"/>
    <w:pPr>
      <w:autoSpaceDE w:val="0"/>
      <w:autoSpaceDN w:val="0"/>
      <w:adjustRightInd w:val="0"/>
      <w:spacing w:after="0" w:line="240" w:lineRule="auto"/>
    </w:pPr>
    <w:rPr>
      <w:rFonts w:ascii="Verdana" w:hAnsi="Verdana" w:cs="Verdana"/>
      <w:color w:val="000000"/>
      <w:sz w:val="24"/>
      <w:szCs w:val="24"/>
    </w:rPr>
  </w:style>
  <w:style w:type="paragraph" w:styleId="Paragrafoelenco">
    <w:name w:val="List Paragraph"/>
    <w:basedOn w:val="Normale"/>
    <w:uiPriority w:val="34"/>
    <w:qFormat/>
    <w:rsid w:val="000D410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FE160F"/>
    <w:rPr>
      <w:color w:val="0000FF" w:themeColor="hyperlink"/>
      <w:u w:val="single"/>
    </w:rPr>
  </w:style>
  <w:style w:type="paragraph" w:styleId="Testofumetto">
    <w:name w:val="Balloon Text"/>
    <w:basedOn w:val="Normale"/>
    <w:link w:val="TestofumettoCarattere"/>
    <w:uiPriority w:val="99"/>
    <w:semiHidden/>
    <w:unhideWhenUsed/>
    <w:rsid w:val="00F94D3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94D3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ampionatistudenteschi.it" TargetMode="External"/><Relationship Id="rId13" Type="http://schemas.openxmlformats.org/officeDocument/2006/relationships/hyperlink" Target="mailto:amministrazione@federugby.it"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mailto:rosolen@federugby.it"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all.dadatimario@federugby.it" TargetMode="External"/><Relationship Id="rId1" Type="http://schemas.openxmlformats.org/officeDocument/2006/relationships/numbering" Target="numbering.xml"/><Relationship Id="rId6" Type="http://schemas.openxmlformats.org/officeDocument/2006/relationships/image" Target="media/image2.gif"/><Relationship Id="rId11" Type="http://schemas.openxmlformats.org/officeDocument/2006/relationships/hyperlink" Target="mailto:all.dadatimario@federugby.it" TargetMode="External"/><Relationship Id="rId5" Type="http://schemas.openxmlformats.org/officeDocument/2006/relationships/image" Target="media/image1.emf"/><Relationship Id="rId15" Type="http://schemas.openxmlformats.org/officeDocument/2006/relationships/hyperlink" Target="mailto:rugby2015cs@g.istruzioneer.it" TargetMode="External"/><Relationship Id="rId10" Type="http://schemas.openxmlformats.org/officeDocument/2006/relationships/hyperlink" Target="mailto:rugby2015cs@g.istruzioneer.it" TargetMode="External"/><Relationship Id="rId19"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hyperlink" Target="mailto:rugby2015cs@g.istruzioneer.it" TargetMode="External"/><Relationship Id="rId14" Type="http://schemas.openxmlformats.org/officeDocument/2006/relationships/hyperlink" Target="mailto:rugby2015cs@g.istruzioneer.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6</Pages>
  <Words>2112</Words>
  <Characters>12040</Characters>
  <Application>Microsoft Office Word</Application>
  <DocSecurity>0</DocSecurity>
  <Lines>100</Lines>
  <Paragraphs>28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Elisabetta Lauri</dc:creator>
  <cp:lastModifiedBy>Luciano</cp:lastModifiedBy>
  <cp:revision>7</cp:revision>
  <cp:lastPrinted>2015-09-16T12:43:00Z</cp:lastPrinted>
  <dcterms:created xsi:type="dcterms:W3CDTF">2015-09-16T12:24:00Z</dcterms:created>
  <dcterms:modified xsi:type="dcterms:W3CDTF">2015-09-17T08:38:00Z</dcterms:modified>
</cp:coreProperties>
</file>