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16D34" w:rsidRDefault="007036EC" w:rsidP="00616D34">
      <w:pPr>
        <w:rPr>
          <w:rFonts w:ascii="Tahoma" w:hAnsi="Tahoma" w:cs="Tahoma"/>
          <w:bCs/>
          <w:sz w:val="16"/>
          <w:szCs w:val="16"/>
          <w:lang w:val="fr-FR"/>
        </w:rPr>
      </w:pPr>
      <w:proofErr w:type="spellStart"/>
      <w:r w:rsidRPr="00890079">
        <w:rPr>
          <w:rFonts w:ascii="Tahoma" w:hAnsi="Tahoma" w:cs="Tahoma"/>
          <w:bCs/>
          <w:sz w:val="16"/>
          <w:szCs w:val="16"/>
          <w:lang w:val="fr-FR"/>
        </w:rPr>
        <w:t>Scheda</w:t>
      </w:r>
      <w:proofErr w:type="spellEnd"/>
      <w:r w:rsidRPr="00890079">
        <w:rPr>
          <w:rFonts w:ascii="Tahoma" w:hAnsi="Tahoma" w:cs="Tahoma"/>
          <w:bCs/>
          <w:sz w:val="16"/>
          <w:szCs w:val="16"/>
          <w:lang w:val="fr-FR"/>
        </w:rPr>
        <w:t xml:space="preserve"> di </w:t>
      </w:r>
      <w:proofErr w:type="spellStart"/>
      <w:r w:rsidR="00F71F77">
        <w:rPr>
          <w:rFonts w:ascii="Tahoma" w:hAnsi="Tahoma" w:cs="Tahoma"/>
          <w:bCs/>
          <w:sz w:val="16"/>
          <w:szCs w:val="16"/>
          <w:lang w:val="fr-FR"/>
        </w:rPr>
        <w:t>Partecipazione</w:t>
      </w:r>
      <w:proofErr w:type="spellEnd"/>
    </w:p>
    <w:p w:rsidR="00616D34" w:rsidRDefault="00616D34" w:rsidP="00616D34">
      <w:pPr>
        <w:jc w:val="center"/>
        <w:rPr>
          <w:rFonts w:ascii="Sylfaen" w:hAnsi="Sylfaen" w:cs="Tahoma"/>
          <w:iCs/>
          <w:sz w:val="22"/>
          <w:szCs w:val="22"/>
        </w:rPr>
      </w:pPr>
    </w:p>
    <w:p w:rsidR="001C1128" w:rsidRPr="001C1128" w:rsidRDefault="001C1128" w:rsidP="001C1128">
      <w:pPr>
        <w:tabs>
          <w:tab w:val="left" w:pos="1320"/>
        </w:tabs>
        <w:adjustRightInd w:val="0"/>
        <w:spacing w:line="276" w:lineRule="auto"/>
        <w:jc w:val="center"/>
        <w:rPr>
          <w:rFonts w:ascii="Algerian" w:hAnsi="Algerian" w:cs="Tahoma"/>
          <w:iCs/>
        </w:rPr>
      </w:pPr>
      <w:r w:rsidRPr="001C1128">
        <w:rPr>
          <w:rFonts w:ascii="Algerian" w:hAnsi="Algerian" w:cs="Tahoma"/>
          <w:iCs/>
        </w:rPr>
        <w:t xml:space="preserve">OPEN DAY </w:t>
      </w:r>
    </w:p>
    <w:p w:rsidR="001C1128" w:rsidRPr="00C172F4" w:rsidRDefault="001C1128" w:rsidP="001C1128">
      <w:pPr>
        <w:tabs>
          <w:tab w:val="left" w:pos="1320"/>
        </w:tabs>
        <w:adjustRightInd w:val="0"/>
        <w:spacing w:line="276" w:lineRule="auto"/>
        <w:jc w:val="center"/>
        <w:rPr>
          <w:rFonts w:ascii="Algerian" w:hAnsi="Algerian" w:cs="Tahoma"/>
          <w:iCs/>
        </w:rPr>
      </w:pPr>
      <w:r>
        <w:rPr>
          <w:rFonts w:ascii="Tahoma" w:hAnsi="Tahoma" w:cs="Tahoma"/>
        </w:rPr>
        <w:t>Federazione Italiana Giuoco Squash</w:t>
      </w:r>
    </w:p>
    <w:p w:rsidR="001C1128" w:rsidRPr="00C172F4" w:rsidRDefault="001C1128" w:rsidP="001C1128">
      <w:pPr>
        <w:contextualSpacing/>
        <w:jc w:val="center"/>
        <w:rPr>
          <w:rFonts w:ascii="Tahoma" w:hAnsi="Tahoma" w:cs="Tahoma"/>
        </w:rPr>
      </w:pPr>
      <w:r w:rsidRPr="00C172F4">
        <w:rPr>
          <w:rFonts w:ascii="Tahoma" w:hAnsi="Tahoma" w:cs="Tahoma"/>
        </w:rPr>
        <w:t>Triggiano (BA) 21 Febbraio 2015 ore 09.00</w:t>
      </w:r>
    </w:p>
    <w:p w:rsidR="001C1128" w:rsidRDefault="001C1128" w:rsidP="001C1128">
      <w:pPr>
        <w:tabs>
          <w:tab w:val="left" w:pos="1320"/>
        </w:tabs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“</w:t>
      </w:r>
      <w:proofErr w:type="spellStart"/>
      <w:r>
        <w:rPr>
          <w:rFonts w:ascii="Tahoma" w:hAnsi="Tahoma" w:cs="Tahoma"/>
        </w:rPr>
        <w:t>Kendro</w:t>
      </w:r>
      <w:proofErr w:type="spellEnd"/>
      <w:r>
        <w:rPr>
          <w:rFonts w:ascii="Tahoma" w:hAnsi="Tahoma" w:cs="Tahoma"/>
        </w:rPr>
        <w:t xml:space="preserve"> Sport S.S.D.” via Pirelli </w:t>
      </w:r>
      <w:proofErr w:type="spellStart"/>
      <w:r>
        <w:rPr>
          <w:rFonts w:ascii="Tahoma" w:hAnsi="Tahoma" w:cs="Tahoma"/>
        </w:rPr>
        <w:t>snc</w:t>
      </w:r>
      <w:proofErr w:type="spellEnd"/>
    </w:p>
    <w:p w:rsidR="000C6D14" w:rsidRDefault="000C6D14" w:rsidP="000C6D14">
      <w:pPr>
        <w:pStyle w:val="Testodelblocco"/>
        <w:tabs>
          <w:tab w:val="left" w:pos="993"/>
          <w:tab w:val="left" w:pos="1985"/>
        </w:tabs>
        <w:spacing w:line="360" w:lineRule="auto"/>
        <w:ind w:left="0" w:right="-146"/>
        <w:jc w:val="center"/>
        <w:rPr>
          <w:rFonts w:ascii="Tahoma" w:hAnsi="Tahoma" w:cs="Tahoma"/>
          <w:sz w:val="20"/>
        </w:rPr>
      </w:pPr>
    </w:p>
    <w:p w:rsidR="001C1128" w:rsidRPr="000C6D14" w:rsidRDefault="001C1128" w:rsidP="000C6D14">
      <w:pPr>
        <w:pStyle w:val="Testodelblocco"/>
        <w:tabs>
          <w:tab w:val="left" w:pos="993"/>
          <w:tab w:val="left" w:pos="1985"/>
        </w:tabs>
        <w:spacing w:line="360" w:lineRule="auto"/>
        <w:ind w:left="0" w:right="-146"/>
        <w:jc w:val="center"/>
        <w:rPr>
          <w:rFonts w:ascii="Tahoma" w:hAnsi="Tahoma" w:cs="Tahoma"/>
          <w:sz w:val="20"/>
        </w:rPr>
      </w:pPr>
      <w:r w:rsidRPr="000C6D14">
        <w:rPr>
          <w:rFonts w:ascii="Tahoma" w:hAnsi="Tahoma" w:cs="Tahoma"/>
          <w:sz w:val="20"/>
        </w:rPr>
        <w:t>Trasmettere il Modulo di Adesione entro il 20 Febbraio 2015 ore 12.00 al seguente indirizzo:</w:t>
      </w:r>
    </w:p>
    <w:p w:rsidR="001C1128" w:rsidRPr="00B52963" w:rsidRDefault="001C1128" w:rsidP="001C1128">
      <w:pPr>
        <w:tabs>
          <w:tab w:val="left" w:pos="1320"/>
        </w:tabs>
        <w:adjustRightInd w:val="0"/>
        <w:spacing w:line="276" w:lineRule="auto"/>
        <w:jc w:val="center"/>
        <w:rPr>
          <w:rFonts w:ascii="Tahoma" w:hAnsi="Tahoma" w:cs="Tahoma"/>
          <w:b/>
        </w:rPr>
      </w:pPr>
      <w:proofErr w:type="spellStart"/>
      <w:r w:rsidRPr="000C6D14">
        <w:rPr>
          <w:rFonts w:ascii="Tahoma" w:hAnsi="Tahoma" w:cs="Tahoma"/>
          <w:sz w:val="20"/>
        </w:rPr>
        <w:t>Figs</w:t>
      </w:r>
      <w:proofErr w:type="spellEnd"/>
      <w:r w:rsidRPr="00B52963">
        <w:rPr>
          <w:rFonts w:ascii="Tahoma" w:hAnsi="Tahoma" w:cs="Tahoma"/>
          <w:b/>
        </w:rPr>
        <w:t xml:space="preserve"> </w:t>
      </w:r>
      <w:r w:rsidRPr="00B52963">
        <w:rPr>
          <w:rFonts w:ascii="Tahoma" w:hAnsi="Tahoma" w:cs="Tahoma"/>
          <w:sz w:val="14"/>
        </w:rPr>
        <w:t>Federazione Italiana Giuoco Squash</w:t>
      </w:r>
      <w:r>
        <w:rPr>
          <w:rFonts w:ascii="Tahoma" w:hAnsi="Tahoma" w:cs="Tahoma"/>
          <w:sz w:val="14"/>
        </w:rPr>
        <w:t xml:space="preserve"> </w:t>
      </w:r>
      <w:r w:rsidRPr="00B52963">
        <w:rPr>
          <w:rFonts w:ascii="Tahoma" w:hAnsi="Tahoma" w:cs="Tahoma"/>
          <w:b/>
        </w:rPr>
        <w:t xml:space="preserve"> </w:t>
      </w:r>
      <w:hyperlink r:id="rId7" w:history="1">
        <w:r w:rsidRPr="000C6D14">
          <w:rPr>
            <w:rStyle w:val="Collegamentoipertestuale"/>
            <w:rFonts w:ascii="Tahoma" w:hAnsi="Tahoma" w:cs="Tahoma"/>
            <w:sz w:val="20"/>
          </w:rPr>
          <w:t>vito.carbonara@libero.it</w:t>
        </w:r>
      </w:hyperlink>
      <w:r w:rsidRPr="000C6D14">
        <w:rPr>
          <w:rFonts w:ascii="Tahoma" w:hAnsi="Tahoma" w:cs="Tahoma"/>
          <w:b/>
          <w:sz w:val="20"/>
        </w:rPr>
        <w:t xml:space="preserve"> </w:t>
      </w:r>
    </w:p>
    <w:p w:rsidR="001C1128" w:rsidRPr="00B52963" w:rsidRDefault="001C1128" w:rsidP="001C1128">
      <w:pPr>
        <w:tabs>
          <w:tab w:val="left" w:pos="993"/>
          <w:tab w:val="left" w:pos="1985"/>
        </w:tabs>
        <w:spacing w:line="360" w:lineRule="auto"/>
        <w:contextualSpacing/>
        <w:jc w:val="both"/>
        <w:rPr>
          <w:rFonts w:ascii="Tahoma" w:hAnsi="Tahoma" w:cs="Tahoma"/>
          <w:sz w:val="8"/>
          <w:szCs w:val="8"/>
        </w:rPr>
      </w:pPr>
    </w:p>
    <w:p w:rsidR="007036EC" w:rsidRDefault="007036EC" w:rsidP="00F71F77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La partecipazione dei Docenti autorizzati, in quanto in organico all’ Istituto, oltre che strettamente personale, deve essere effettiva</w:t>
      </w:r>
    </w:p>
    <w:p w:rsidR="007036EC" w:rsidRPr="0031160B" w:rsidRDefault="007036EC" w:rsidP="00F71F77">
      <w:pPr>
        <w:pStyle w:val="Testodelblocco"/>
        <w:tabs>
          <w:tab w:val="left" w:pos="1276"/>
          <w:tab w:val="left" w:pos="2268"/>
        </w:tabs>
        <w:overflowPunct w:val="0"/>
        <w:ind w:left="0" w:right="-230"/>
        <w:jc w:val="center"/>
        <w:textAlignment w:val="baseline"/>
        <w:rPr>
          <w:rFonts w:ascii="Tahoma" w:hAnsi="Tahoma" w:cs="Tahoma"/>
          <w:iCs/>
          <w:sz w:val="8"/>
          <w:szCs w:val="8"/>
        </w:rPr>
      </w:pPr>
    </w:p>
    <w:p w:rsidR="00693FC1" w:rsidRDefault="007036EC" w:rsidP="00F71F77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  <w:r w:rsidRPr="00C57854">
        <w:rPr>
          <w:rFonts w:ascii="Tahoma" w:hAnsi="Tahoma" w:cs="Tahoma"/>
          <w:iCs/>
          <w:sz w:val="16"/>
          <w:szCs w:val="16"/>
        </w:rPr>
        <w:t>N.B. Gli inadempienti (soggetti non in organico) saranno allontanati unitamente al Docente</w:t>
      </w:r>
      <w:r>
        <w:rPr>
          <w:rFonts w:ascii="Tahoma" w:hAnsi="Tahoma" w:cs="Tahoma"/>
          <w:iCs/>
          <w:sz w:val="16"/>
          <w:szCs w:val="16"/>
        </w:rPr>
        <w:t xml:space="preserve"> </w:t>
      </w:r>
      <w:r w:rsidRPr="00C57854">
        <w:rPr>
          <w:rFonts w:ascii="Tahoma" w:hAnsi="Tahoma" w:cs="Tahoma"/>
          <w:iCs/>
          <w:sz w:val="16"/>
          <w:szCs w:val="16"/>
        </w:rPr>
        <w:t>e segnalati all’</w:t>
      </w:r>
      <w:r>
        <w:rPr>
          <w:rFonts w:ascii="Tahoma" w:hAnsi="Tahoma" w:cs="Tahoma"/>
          <w:iCs/>
          <w:sz w:val="16"/>
          <w:szCs w:val="16"/>
        </w:rPr>
        <w:t xml:space="preserve"> Organismo Scolastico di a</w:t>
      </w:r>
      <w:r w:rsidRPr="00C57854">
        <w:rPr>
          <w:rFonts w:ascii="Tahoma" w:hAnsi="Tahoma" w:cs="Tahoma"/>
          <w:iCs/>
          <w:sz w:val="16"/>
          <w:szCs w:val="16"/>
        </w:rPr>
        <w:t>ppartenenza</w:t>
      </w:r>
    </w:p>
    <w:p w:rsidR="00693FC1" w:rsidRPr="00BC41F3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F71F77" w:rsidRDefault="00F71F77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                      </w:t>
      </w:r>
      <w:r w:rsidR="006444B9" w:rsidRPr="000671DF">
        <w:rPr>
          <w:rFonts w:ascii="Tahoma" w:hAnsi="Tahoma" w:cs="Tahoma"/>
          <w:b/>
          <w:bCs/>
          <w:sz w:val="8"/>
          <w:szCs w:val="8"/>
          <w:lang w:val="fr-FR"/>
        </w:rPr>
        <w:t xml:space="preserve"> </w:t>
      </w:r>
      <w:r w:rsidR="006444B9">
        <w:rPr>
          <w:rFonts w:ascii="Tahoma" w:hAnsi="Tahoma" w:cs="Tahoma"/>
          <w:b/>
          <w:bCs/>
          <w:sz w:val="18"/>
          <w:szCs w:val="18"/>
          <w:lang w:val="fr-FR"/>
        </w:rPr>
        <w:t xml:space="preserve">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C01E91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pict>
                <v:rect id="_x0000_s1287" style="position:absolute;margin-left:259.5pt;margin-top:3.35pt;width:18.75pt;height:15.3pt;z-index:251726848"/>
              </w:pict>
            </w: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rect id="_x0000_s1288" style="position:absolute;margin-left:347.35pt;margin-top:3.35pt;width:18.75pt;height:15.3pt;z-index:251727872"/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C01E91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rect id="_x0000_s1289" style="position:absolute;margin-left:406.5pt;margin-top:-1.45pt;width:18.75pt;height:15.3pt;z-index:251728896"/>
              </w:pict>
            </w:r>
            <w:r>
              <w:rPr>
                <w:rFonts w:ascii="Tahoma" w:hAnsi="Tahoma" w:cs="Tahoma"/>
                <w:b/>
                <w:bCs/>
                <w:noProof/>
                <w:sz w:val="8"/>
                <w:szCs w:val="8"/>
              </w:rPr>
              <w:pict>
                <v:rect id="_x0000_s1290" style="position:absolute;margin-left:467.7pt;margin-top:-1.4pt;width:18.75pt;height:15.3pt;z-index:251729920"/>
              </w:pict>
            </w:r>
            <w:r w:rsidR="00616C9A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</w:t>
            </w:r>
            <w:r w:rsidR="000C6D14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</w:t>
            </w:r>
            <w:proofErr w:type="spellStart"/>
            <w:r w:rsidR="000C6D14" w:rsidRP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0C6D14" w:rsidRP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</w:t>
            </w:r>
            <w:r w:rsidR="00616C9A" w:rsidRP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</w:t>
            </w:r>
            <w:r w:rsid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</w:t>
            </w:r>
            <w:r w:rsidR="00616C9A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000C6D14" w:rsidRP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I.C. </w:t>
            </w:r>
            <w:r w:rsidR="00616C9A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</w:t>
            </w:r>
            <w:r w:rsidR="000C6D14" w:rsidRP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1° gr.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 w:rsidR="000C6D14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</w:t>
            </w:r>
            <w:r w:rsidR="000C6D14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2° gr.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C01E91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  <w:r w:rsidR="00616C9A"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C01E91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C01E91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F71F77" w:rsidRDefault="00F71F7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>
        <w:rPr>
          <w:rFonts w:ascii="Tahoma" w:hAnsi="Tahoma" w:cs="Tahoma"/>
          <w:bCs/>
          <w:sz w:val="22"/>
          <w:szCs w:val="20"/>
          <w:lang w:val="fr-FR"/>
        </w:rPr>
        <w:t xml:space="preserve">Il </w:t>
      </w:r>
      <w:proofErr w:type="spellStart"/>
      <w:r>
        <w:rPr>
          <w:rFonts w:ascii="Tahoma" w:hAnsi="Tahoma" w:cs="Tahoma"/>
          <w:bCs/>
          <w:sz w:val="22"/>
          <w:szCs w:val="20"/>
          <w:lang w:val="fr-FR"/>
        </w:rPr>
        <w:t>Dirigente</w:t>
      </w:r>
      <w:proofErr w:type="spellEnd"/>
      <w:r>
        <w:rPr>
          <w:rFonts w:ascii="Tahoma" w:hAnsi="Tahoma" w:cs="Tahoma"/>
          <w:bCs/>
          <w:sz w:val="22"/>
          <w:szCs w:val="20"/>
          <w:lang w:val="fr-FR"/>
        </w:rPr>
        <w:t xml:space="preserve"> ATTESTA</w:t>
      </w:r>
    </w:p>
    <w:p w:rsidR="00693FC1" w:rsidRPr="00324230" w:rsidRDefault="00890079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2"/>
          <w:szCs w:val="20"/>
          <w:lang w:val="fr-FR"/>
        </w:rPr>
      </w:pPr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la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partecipazione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 dei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seguenti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 xml:space="preserve"> </w:t>
      </w:r>
      <w:proofErr w:type="spellStart"/>
      <w:r w:rsidRPr="00324230">
        <w:rPr>
          <w:rFonts w:ascii="Tahoma" w:hAnsi="Tahoma" w:cs="Tahoma"/>
          <w:bCs/>
          <w:sz w:val="22"/>
          <w:szCs w:val="20"/>
          <w:lang w:val="fr-FR"/>
        </w:rPr>
        <w:t>Docenti</w:t>
      </w:r>
      <w:proofErr w:type="spellEnd"/>
      <w:r w:rsidRPr="00324230">
        <w:rPr>
          <w:rFonts w:ascii="Tahoma" w:hAnsi="Tahoma" w:cs="Tahoma"/>
          <w:bCs/>
          <w:sz w:val="22"/>
          <w:szCs w:val="20"/>
          <w:lang w:val="fr-FR"/>
        </w:rPr>
        <w:t>:</w:t>
      </w:r>
    </w:p>
    <w:p w:rsidR="00890079" w:rsidRPr="0076187E" w:rsidRDefault="008900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2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8"/>
      </w:tblGrid>
      <w:tr w:rsidR="007410E7" w:rsidRPr="00510449" w:rsidTr="00F71F77">
        <w:trPr>
          <w:trHeight w:val="365"/>
        </w:trPr>
        <w:tc>
          <w:tcPr>
            <w:tcW w:w="2048" w:type="dxa"/>
            <w:vAlign w:val="center"/>
          </w:tcPr>
          <w:p w:rsidR="007410E7" w:rsidRPr="00693FC1" w:rsidRDefault="00324230" w:rsidP="00324230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Docente Primaria</w:t>
            </w:r>
          </w:p>
        </w:tc>
      </w:tr>
    </w:tbl>
    <w:p w:rsidR="00693FC1" w:rsidRPr="007410E7" w:rsidRDefault="00324230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  <w:r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C01E91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121962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C01E91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  <w:t>C</w:t>
      </w:r>
      <w:r w:rsidR="00693FC1">
        <w:rPr>
          <w:rFonts w:ascii="Tahoma" w:hAnsi="Tahoma" w:cs="Tahoma"/>
          <w:iCs/>
          <w:sz w:val="20"/>
          <w:szCs w:val="20"/>
        </w:rPr>
        <w:t xml:space="preserve">ell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F71F77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</w:p>
    <w:p w:rsidR="004B3BD5" w:rsidRPr="0076187E" w:rsidRDefault="00C01E91" w:rsidP="00F71F77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bCs/>
          <w:sz w:val="20"/>
          <w:szCs w:val="20"/>
          <w:lang w:val="fr-FR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tbl>
      <w:tblPr>
        <w:tblW w:w="2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7"/>
      </w:tblGrid>
      <w:tr w:rsidR="00C049B4" w:rsidRPr="00510449" w:rsidTr="00F71F77">
        <w:trPr>
          <w:trHeight w:val="357"/>
        </w:trPr>
        <w:tc>
          <w:tcPr>
            <w:tcW w:w="2057" w:type="dxa"/>
            <w:vAlign w:val="center"/>
          </w:tcPr>
          <w:p w:rsidR="00C049B4" w:rsidRPr="00693FC1" w:rsidRDefault="00324230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Docente </w:t>
            </w:r>
            <w:bookmarkStart w:id="0" w:name="_GoBack"/>
            <w:bookmarkEnd w:id="0"/>
            <w:r w:rsidR="00C01E91">
              <w:rPr>
                <w:rFonts w:ascii="Tahoma" w:hAnsi="Tahoma" w:cs="Tahoma"/>
                <w:iCs/>
                <w:sz w:val="22"/>
                <w:szCs w:val="22"/>
              </w:rPr>
              <w:t>Sostegno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C01E91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016EA3" w:rsidRDefault="00C01E91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  <w:t>C</w:t>
      </w:r>
      <w:r w:rsidR="00C049B4">
        <w:rPr>
          <w:rFonts w:ascii="Tahoma" w:hAnsi="Tahoma" w:cs="Tahoma"/>
          <w:iCs/>
          <w:sz w:val="20"/>
          <w:szCs w:val="20"/>
        </w:rPr>
        <w:t xml:space="preserve">ell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049B4" w:rsidRPr="002543E4" w:rsidRDefault="00C01E91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.4pt" to="294.2pt,.4pt"/>
        </w:pict>
      </w: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F71F77" w:rsidRDefault="00F71F77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tbl>
      <w:tblPr>
        <w:tblW w:w="2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8"/>
      </w:tblGrid>
      <w:tr w:rsidR="00890079" w:rsidRPr="00510449" w:rsidTr="00F71F77">
        <w:trPr>
          <w:trHeight w:val="384"/>
        </w:trPr>
        <w:tc>
          <w:tcPr>
            <w:tcW w:w="2058" w:type="dxa"/>
            <w:vAlign w:val="center"/>
          </w:tcPr>
          <w:p w:rsidR="00890079" w:rsidRPr="00693FC1" w:rsidRDefault="00324230" w:rsidP="00C01E91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Docente </w:t>
            </w:r>
            <w:r w:rsidR="00C01E91">
              <w:rPr>
                <w:rFonts w:ascii="Tahoma" w:hAnsi="Tahoma" w:cs="Tahoma"/>
                <w:iCs/>
                <w:sz w:val="22"/>
                <w:szCs w:val="22"/>
              </w:rPr>
              <w:t>1° gr.</w:t>
            </w:r>
          </w:p>
        </w:tc>
      </w:tr>
    </w:tbl>
    <w:p w:rsidR="00F71F77" w:rsidRPr="007410E7" w:rsidRDefault="00F71F77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C01E91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="00890079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890079"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C01E91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890079" w:rsidRPr="00016EA3">
        <w:rPr>
          <w:rFonts w:ascii="Tahoma" w:hAnsi="Tahoma" w:cs="Tahoma"/>
          <w:iCs/>
          <w:sz w:val="20"/>
          <w:szCs w:val="20"/>
        </w:rPr>
        <w:tab/>
        <w:t>C</w:t>
      </w:r>
      <w:r w:rsidR="00890079">
        <w:rPr>
          <w:rFonts w:ascii="Tahoma" w:hAnsi="Tahoma" w:cs="Tahoma"/>
          <w:iCs/>
          <w:sz w:val="20"/>
          <w:szCs w:val="20"/>
        </w:rPr>
        <w:t xml:space="preserve">ell </w:t>
      </w:r>
      <w:r w:rsidR="00890079">
        <w:rPr>
          <w:rFonts w:ascii="Tahoma" w:hAnsi="Tahoma" w:cs="Tahoma"/>
          <w:iCs/>
          <w:sz w:val="20"/>
          <w:szCs w:val="20"/>
        </w:rPr>
        <w:tab/>
        <w:t>E</w:t>
      </w:r>
      <w:r w:rsidR="00890079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F71F77" w:rsidRDefault="00F71F77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</w:p>
    <w:p w:rsidR="00890079" w:rsidRPr="002543E4" w:rsidRDefault="00C01E91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.4pt" to="294.2pt,.4pt"/>
        </w:pict>
      </w:r>
    </w:p>
    <w:p w:rsidR="00324230" w:rsidRPr="00F71F77" w:rsidRDefault="001C38BA" w:rsidP="00F71F77">
      <w:pPr>
        <w:tabs>
          <w:tab w:val="left" w:pos="142"/>
          <w:tab w:val="left" w:pos="6300"/>
        </w:tabs>
        <w:rPr>
          <w:rFonts w:ascii="Tahoma" w:hAnsi="Tahoma" w:cs="Tahoma"/>
          <w:iCs/>
          <w:sz w:val="8"/>
          <w:szCs w:val="8"/>
        </w:rPr>
      </w:pPr>
      <w:r>
        <w:rPr>
          <w:rFonts w:ascii="Tahoma" w:hAnsi="Tahoma" w:cs="Tahoma"/>
          <w:iCs/>
          <w:sz w:val="16"/>
          <w:szCs w:val="16"/>
        </w:rPr>
        <w:t xml:space="preserve">        </w:t>
      </w:r>
      <w:r w:rsidR="00AE24D9">
        <w:rPr>
          <w:rFonts w:ascii="Tahoma" w:hAnsi="Tahoma" w:cs="Tahoma"/>
          <w:iCs/>
          <w:sz w:val="20"/>
          <w:szCs w:val="20"/>
        </w:rPr>
        <w:t xml:space="preserve">  </w:t>
      </w:r>
    </w:p>
    <w:tbl>
      <w:tblPr>
        <w:tblW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</w:tblGrid>
      <w:tr w:rsidR="00324230" w:rsidRPr="00510449" w:rsidTr="00C01E91">
        <w:trPr>
          <w:trHeight w:val="416"/>
        </w:trPr>
        <w:tc>
          <w:tcPr>
            <w:tcW w:w="2093" w:type="dxa"/>
            <w:vAlign w:val="center"/>
          </w:tcPr>
          <w:p w:rsidR="00324230" w:rsidRPr="00693FC1" w:rsidRDefault="00324230" w:rsidP="00C01E91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Docente </w:t>
            </w:r>
            <w:r w:rsidR="00C01E91">
              <w:rPr>
                <w:rFonts w:ascii="Tahoma" w:hAnsi="Tahoma" w:cs="Tahoma"/>
                <w:iCs/>
                <w:sz w:val="22"/>
                <w:szCs w:val="22"/>
              </w:rPr>
              <w:t>2° gr.</w:t>
            </w:r>
          </w:p>
        </w:tc>
      </w:tr>
    </w:tbl>
    <w:p w:rsidR="00324230" w:rsidRDefault="00324230" w:rsidP="00324230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324230" w:rsidRPr="007410E7" w:rsidRDefault="00324230" w:rsidP="00324230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324230" w:rsidRPr="00016EA3" w:rsidRDefault="00324230" w:rsidP="00324230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324230" w:rsidRPr="00693FC1" w:rsidRDefault="00C01E91" w:rsidP="00324230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1" style="position:absolute;z-index:251721728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0" style="position:absolute;z-index:251720704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8" style="position:absolute;z-index:251718656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9" style="position:absolute;flip:y;z-index:251719680" from="41.9pt,.65pt" to="141.15pt,.65pt"/>
        </w:pict>
      </w:r>
      <w:r w:rsidR="00324230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324230" w:rsidRPr="00693FC1">
        <w:rPr>
          <w:rFonts w:ascii="Tahoma" w:hAnsi="Tahoma" w:cs="Tahoma"/>
          <w:iCs/>
          <w:sz w:val="12"/>
          <w:szCs w:val="12"/>
        </w:rPr>
        <w:tab/>
      </w:r>
    </w:p>
    <w:p w:rsidR="00324230" w:rsidRPr="00016EA3" w:rsidRDefault="00C01E91" w:rsidP="00324230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3" style="position:absolute;z-index:251723776" from="332.9pt,11.65pt" to="505.4pt,11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82" style="position:absolute;z-index:251722752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85" type="#_x0000_t202" style="position:absolute;margin-left:580.5pt;margin-top:10.2pt;width:17.4pt;height:15.3pt;z-index:251725824">
            <v:textbox style="mso-next-textbox:#_x0000_s1285">
              <w:txbxContent>
                <w:p w:rsidR="00324230" w:rsidRPr="006D5FE7" w:rsidRDefault="00324230" w:rsidP="00324230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324230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324230" w:rsidRPr="00016EA3">
        <w:rPr>
          <w:rFonts w:ascii="Tahoma" w:hAnsi="Tahoma" w:cs="Tahoma"/>
          <w:iCs/>
          <w:sz w:val="20"/>
          <w:szCs w:val="20"/>
        </w:rPr>
        <w:tab/>
        <w:t>C</w:t>
      </w:r>
      <w:r w:rsidR="00324230">
        <w:rPr>
          <w:rFonts w:ascii="Tahoma" w:hAnsi="Tahoma" w:cs="Tahoma"/>
          <w:iCs/>
          <w:sz w:val="20"/>
          <w:szCs w:val="20"/>
        </w:rPr>
        <w:t xml:space="preserve">ell </w:t>
      </w:r>
      <w:r w:rsidR="00324230">
        <w:rPr>
          <w:rFonts w:ascii="Tahoma" w:hAnsi="Tahoma" w:cs="Tahoma"/>
          <w:iCs/>
          <w:sz w:val="20"/>
          <w:szCs w:val="20"/>
        </w:rPr>
        <w:tab/>
        <w:t>E</w:t>
      </w:r>
      <w:r w:rsidR="00324230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324230" w:rsidRPr="002543E4" w:rsidRDefault="00C01E91" w:rsidP="00324230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84" style="position:absolute;z-index:251724800" from="192.95pt,.4pt" to="294.2pt,.4pt"/>
        </w:pict>
      </w:r>
    </w:p>
    <w:p w:rsidR="00324230" w:rsidRDefault="00324230" w:rsidP="00324230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C51BA8" w:rsidRPr="00324230" w:rsidRDefault="00A4591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8"/>
          <w:szCs w:val="12"/>
        </w:rPr>
      </w:pPr>
      <w:r w:rsidRPr="00C51BA8">
        <w:rPr>
          <w:rFonts w:ascii="Tahoma" w:hAnsi="Tahoma" w:cs="Tahoma"/>
          <w:iCs/>
          <w:sz w:val="32"/>
          <w:szCs w:val="32"/>
        </w:rPr>
        <w:tab/>
      </w:r>
      <w:r w:rsidRPr="00C51BA8">
        <w:rPr>
          <w:rFonts w:ascii="Tahoma" w:hAnsi="Tahoma" w:cs="Tahoma"/>
          <w:iCs/>
          <w:sz w:val="22"/>
          <w:szCs w:val="22"/>
        </w:rPr>
        <w:tab/>
      </w:r>
      <w:r w:rsidR="00083B9F" w:rsidRPr="00324230">
        <w:rPr>
          <w:rFonts w:ascii="Tahoma" w:hAnsi="Tahoma" w:cs="Tahoma"/>
          <w:iCs/>
          <w:sz w:val="18"/>
          <w:szCs w:val="22"/>
        </w:rPr>
        <w:tab/>
      </w:r>
    </w:p>
    <w:p w:rsidR="00C51BA8" w:rsidRPr="00324230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"/>
          <w:szCs w:val="4"/>
        </w:rPr>
      </w:pPr>
    </w:p>
    <w:p w:rsidR="00693FC1" w:rsidRPr="00324230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D.L.G.S. 196/2003 e successive modifiche o integrazioni </w:t>
      </w:r>
    </w:p>
    <w:p w:rsidR="00324230" w:rsidRDefault="0032423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71F77" w:rsidRDefault="00F71F77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C01E9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  <w:t xml:space="preserve">        </w:t>
      </w:r>
      <w:r w:rsidR="000C3FF2">
        <w:rPr>
          <w:rFonts w:ascii="Tahoma" w:hAnsi="Tahoma" w:cs="Tahoma"/>
          <w:iCs/>
        </w:rPr>
        <w:tab/>
        <w:t xml:space="preserve">       </w:t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  <w:t xml:space="preserve">              </w:t>
      </w:r>
      <w:r w:rsidR="00D02E26">
        <w:rPr>
          <w:rFonts w:ascii="Tahoma" w:hAnsi="Tahoma" w:cs="Tahoma"/>
          <w:iCs/>
        </w:rPr>
        <w:t xml:space="preserve">   </w:t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  <w:t xml:space="preserve">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C6D14"/>
    <w:rsid w:val="000E0F90"/>
    <w:rsid w:val="000E501C"/>
    <w:rsid w:val="000F1894"/>
    <w:rsid w:val="001162AC"/>
    <w:rsid w:val="00121962"/>
    <w:rsid w:val="001C1128"/>
    <w:rsid w:val="001C38BA"/>
    <w:rsid w:val="001D4CC6"/>
    <w:rsid w:val="001D5C2E"/>
    <w:rsid w:val="00202527"/>
    <w:rsid w:val="00212B30"/>
    <w:rsid w:val="00240FF3"/>
    <w:rsid w:val="002543E4"/>
    <w:rsid w:val="00257B38"/>
    <w:rsid w:val="002901AF"/>
    <w:rsid w:val="00324230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B3BD5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16D34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1142F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7F0C81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379DD"/>
    <w:rsid w:val="00A4591A"/>
    <w:rsid w:val="00A624A4"/>
    <w:rsid w:val="00A91921"/>
    <w:rsid w:val="00AA1DE0"/>
    <w:rsid w:val="00AC0AEE"/>
    <w:rsid w:val="00AC5EC9"/>
    <w:rsid w:val="00AE24D9"/>
    <w:rsid w:val="00B028C2"/>
    <w:rsid w:val="00B41332"/>
    <w:rsid w:val="00B610DA"/>
    <w:rsid w:val="00B64EEA"/>
    <w:rsid w:val="00B71389"/>
    <w:rsid w:val="00BA3DB4"/>
    <w:rsid w:val="00BA6257"/>
    <w:rsid w:val="00BB6322"/>
    <w:rsid w:val="00BC14BD"/>
    <w:rsid w:val="00BC41F3"/>
    <w:rsid w:val="00C01E91"/>
    <w:rsid w:val="00C049B4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44316"/>
    <w:rsid w:val="00D5296C"/>
    <w:rsid w:val="00D81FFA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94DED"/>
    <w:rsid w:val="00EA671D"/>
    <w:rsid w:val="00F10F37"/>
    <w:rsid w:val="00F364E6"/>
    <w:rsid w:val="00F5410D"/>
    <w:rsid w:val="00F62DDA"/>
    <w:rsid w:val="00F71F77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to.carbonara@liber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4A10-D2ED-404F-BA33-999778BC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1886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Administrator</cp:lastModifiedBy>
  <cp:revision>6</cp:revision>
  <cp:lastPrinted>2015-02-16T08:54:00Z</cp:lastPrinted>
  <dcterms:created xsi:type="dcterms:W3CDTF">2014-12-15T08:11:00Z</dcterms:created>
  <dcterms:modified xsi:type="dcterms:W3CDTF">2015-02-16T08:54:00Z</dcterms:modified>
</cp:coreProperties>
</file>