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FE7544" w:rsidRDefault="00FE7544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4"/>
          <w:szCs w:val="4"/>
          <w:lang w:val="fr-FR"/>
        </w:rPr>
      </w:pPr>
    </w:p>
    <w:p w:rsidR="00FE7544" w:rsidRPr="001231F3" w:rsidRDefault="0080128A" w:rsidP="000C3FF2">
      <w:pPr>
        <w:pStyle w:val="Testodelblocco"/>
        <w:tabs>
          <w:tab w:val="left" w:pos="142"/>
        </w:tabs>
        <w:ind w:left="0" w:right="0"/>
        <w:rPr>
          <w:rFonts w:ascii="Tempus Sans ITC" w:hAnsi="Tempus Sans ITC" w:cs="Tahoma"/>
          <w:bCs/>
          <w:sz w:val="20"/>
          <w:szCs w:val="20"/>
          <w:lang w:val="fr-FR"/>
        </w:rPr>
      </w:pPr>
      <w:proofErr w:type="spellStart"/>
      <w:r w:rsidRPr="001231F3">
        <w:rPr>
          <w:rFonts w:ascii="Tempus Sans ITC" w:hAnsi="Tempus Sans ITC" w:cs="Tahoma"/>
          <w:bCs/>
          <w:sz w:val="20"/>
          <w:szCs w:val="20"/>
          <w:lang w:val="fr-FR"/>
        </w:rPr>
        <w:t>S</w:t>
      </w:r>
      <w:r w:rsidR="0063275B" w:rsidRPr="001231F3">
        <w:rPr>
          <w:rFonts w:ascii="Tempus Sans ITC" w:hAnsi="Tempus Sans ITC" w:cs="Tahoma"/>
          <w:bCs/>
          <w:sz w:val="20"/>
          <w:szCs w:val="20"/>
          <w:lang w:val="fr-FR"/>
        </w:rPr>
        <w:t>cheda</w:t>
      </w:r>
      <w:proofErr w:type="spellEnd"/>
      <w:r w:rsidRPr="001231F3">
        <w:rPr>
          <w:rFonts w:ascii="Tempus Sans ITC" w:hAnsi="Tempus Sans ITC" w:cs="Tahoma"/>
          <w:bCs/>
          <w:sz w:val="20"/>
          <w:szCs w:val="20"/>
          <w:lang w:val="fr-FR"/>
        </w:rPr>
        <w:t xml:space="preserve"> di </w:t>
      </w:r>
      <w:proofErr w:type="spellStart"/>
      <w:r w:rsidRPr="001231F3">
        <w:rPr>
          <w:rFonts w:ascii="Tempus Sans ITC" w:hAnsi="Tempus Sans ITC" w:cs="Tahoma"/>
          <w:bCs/>
          <w:sz w:val="20"/>
          <w:szCs w:val="20"/>
          <w:lang w:val="fr-FR"/>
        </w:rPr>
        <w:t>A</w:t>
      </w:r>
      <w:r w:rsidR="0063275B" w:rsidRPr="001231F3">
        <w:rPr>
          <w:rFonts w:ascii="Tempus Sans ITC" w:hAnsi="Tempus Sans ITC" w:cs="Tahoma"/>
          <w:bCs/>
          <w:sz w:val="20"/>
          <w:szCs w:val="20"/>
          <w:lang w:val="fr-FR"/>
        </w:rPr>
        <w:t>desione</w:t>
      </w:r>
      <w:proofErr w:type="spellEnd"/>
    </w:p>
    <w:p w:rsidR="0080128A" w:rsidRDefault="0080128A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1231F3" w:rsidRDefault="001231F3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/>
          <w:bCs/>
          <w:lang w:val="fr-FR"/>
        </w:rPr>
      </w:pPr>
    </w:p>
    <w:p w:rsidR="001231F3" w:rsidRPr="001231F3" w:rsidRDefault="001231F3" w:rsidP="001231F3">
      <w:pPr>
        <w:jc w:val="center"/>
        <w:rPr>
          <w:rFonts w:ascii="Tempus Sans ITC" w:hAnsi="Tempus Sans ITC" w:cs="Courier"/>
          <w:sz w:val="22"/>
          <w:szCs w:val="22"/>
        </w:rPr>
      </w:pPr>
      <w:r w:rsidRPr="001231F3">
        <w:rPr>
          <w:rFonts w:ascii="Tempus Sans ITC" w:hAnsi="Tempus Sans ITC" w:cs="Courier"/>
          <w:sz w:val="22"/>
          <w:szCs w:val="22"/>
        </w:rPr>
        <w:t>Trasmettere la Scheda, redatta in formato elettronico (Word), entro il 19 Gennaio 2015 ai seguenti indirizzi:</w:t>
      </w:r>
    </w:p>
    <w:p w:rsidR="001231F3" w:rsidRPr="006F5C56" w:rsidRDefault="001231F3" w:rsidP="002007D1">
      <w:pPr>
        <w:pStyle w:val="Testodelblocco"/>
        <w:tabs>
          <w:tab w:val="left" w:pos="142"/>
        </w:tabs>
        <w:ind w:left="0" w:right="0"/>
        <w:jc w:val="right"/>
        <w:rPr>
          <w:rFonts w:ascii="Tempus Sans ITC" w:hAnsi="Tempus Sans ITC" w:cs="Tahoma"/>
          <w:bCs/>
          <w:sz w:val="12"/>
          <w:szCs w:val="12"/>
        </w:rPr>
      </w:pPr>
    </w:p>
    <w:p w:rsidR="0080128A" w:rsidRPr="0080128A" w:rsidRDefault="0080128A" w:rsidP="00B87BFC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All’</w:t>
      </w:r>
      <w:proofErr w:type="spellStart"/>
      <w:r w:rsidRPr="0080128A">
        <w:rPr>
          <w:rFonts w:ascii="Tempus Sans ITC" w:hAnsi="Tempus Sans ITC" w:cs="Arial"/>
          <w:b w:val="0"/>
          <w:sz w:val="24"/>
          <w:szCs w:val="24"/>
        </w:rPr>
        <w:t>U.S.R.</w:t>
      </w:r>
      <w:proofErr w:type="spellEnd"/>
      <w:r w:rsidRPr="0080128A">
        <w:rPr>
          <w:rFonts w:ascii="Tempus Sans ITC" w:hAnsi="Tempus Sans ITC" w:cs="Arial"/>
          <w:b w:val="0"/>
          <w:sz w:val="24"/>
          <w:szCs w:val="24"/>
        </w:rPr>
        <w:t xml:space="preserve"> CALABRIA</w:t>
      </w:r>
    </w:p>
    <w:p w:rsidR="0080128A" w:rsidRPr="0080128A" w:rsidRDefault="0080128A" w:rsidP="00B87BFC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Coordinamento per l’Educazione Motoria, Fisica e Sportiva</w:t>
      </w:r>
    </w:p>
    <w:p w:rsidR="002007D1" w:rsidRDefault="00D6021C" w:rsidP="00B87BFC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  <w:hyperlink r:id="rId6" w:history="1">
        <w:r w:rsidR="002007D1" w:rsidRPr="0087728A">
          <w:rPr>
            <w:rStyle w:val="Collegamentoipertestuale"/>
            <w:rFonts w:ascii="Tahoma" w:hAnsi="Tahoma" w:cs="Tahoma"/>
            <w:sz w:val="20"/>
          </w:rPr>
          <w:t>rosario.mercurio.cz@istruzione.it</w:t>
        </w:r>
      </w:hyperlink>
    </w:p>
    <w:p w:rsidR="0063275B" w:rsidRPr="0080128A" w:rsidRDefault="0063275B" w:rsidP="0063275B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All’</w:t>
      </w:r>
      <w:proofErr w:type="spellStart"/>
      <w:r w:rsidRPr="0080128A">
        <w:rPr>
          <w:rFonts w:ascii="Tempus Sans ITC" w:hAnsi="Tempus Sans ITC" w:cs="Arial"/>
          <w:b w:val="0"/>
          <w:sz w:val="24"/>
          <w:szCs w:val="24"/>
        </w:rPr>
        <w:t>U.S.R.</w:t>
      </w:r>
      <w:proofErr w:type="spellEnd"/>
      <w:r w:rsidRPr="0080128A">
        <w:rPr>
          <w:rFonts w:ascii="Tempus Sans ITC" w:hAnsi="Tempus Sans ITC" w:cs="Arial"/>
          <w:b w:val="0"/>
          <w:sz w:val="24"/>
          <w:szCs w:val="24"/>
        </w:rPr>
        <w:t xml:space="preserve"> </w:t>
      </w:r>
      <w:r>
        <w:rPr>
          <w:rFonts w:ascii="Tempus Sans ITC" w:hAnsi="Tempus Sans ITC" w:cs="Arial"/>
          <w:b w:val="0"/>
          <w:sz w:val="24"/>
          <w:szCs w:val="24"/>
        </w:rPr>
        <w:t>PUGLIA</w:t>
      </w:r>
    </w:p>
    <w:p w:rsidR="0063275B" w:rsidRPr="0080128A" w:rsidRDefault="0063275B" w:rsidP="0063275B">
      <w:pPr>
        <w:pStyle w:val="Titolo"/>
        <w:ind w:right="-1"/>
        <w:jc w:val="right"/>
        <w:rPr>
          <w:rFonts w:ascii="Tempus Sans ITC" w:hAnsi="Tempus Sans ITC" w:cs="Arial"/>
          <w:b w:val="0"/>
          <w:sz w:val="24"/>
          <w:szCs w:val="24"/>
        </w:rPr>
      </w:pPr>
      <w:r w:rsidRPr="0080128A">
        <w:rPr>
          <w:rFonts w:ascii="Tempus Sans ITC" w:hAnsi="Tempus Sans ITC" w:cs="Arial"/>
          <w:b w:val="0"/>
          <w:sz w:val="24"/>
          <w:szCs w:val="24"/>
        </w:rPr>
        <w:t>Coordinamento per l’Educazione Motoria, Fisica e Sportiva</w:t>
      </w:r>
    </w:p>
    <w:p w:rsidR="0063275B" w:rsidRDefault="00D6021C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  <w:hyperlink r:id="rId7" w:history="1">
        <w:r w:rsidR="0063275B" w:rsidRPr="00697AB8">
          <w:rPr>
            <w:rStyle w:val="Collegamentoipertestuale"/>
            <w:rFonts w:ascii="Tahoma" w:hAnsi="Tahoma" w:cs="Tahoma"/>
            <w:sz w:val="20"/>
          </w:rPr>
          <w:t>marino.pellico.ba@istruzione.it</w:t>
        </w:r>
      </w:hyperlink>
    </w:p>
    <w:p w:rsidR="006F5C56" w:rsidRDefault="006F5C56" w:rsidP="0063275B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right"/>
      </w:pPr>
    </w:p>
    <w:p w:rsidR="006F5C56" w:rsidRPr="006F5C56" w:rsidRDefault="006F5C56" w:rsidP="006F5C56">
      <w:pPr>
        <w:pStyle w:val="Testodelblocco"/>
        <w:tabs>
          <w:tab w:val="left" w:pos="1134"/>
          <w:tab w:val="left" w:pos="3402"/>
        </w:tabs>
        <w:spacing w:line="276" w:lineRule="auto"/>
        <w:ind w:left="0" w:right="-1"/>
        <w:jc w:val="center"/>
        <w:rPr>
          <w:rFonts w:ascii="Tempus Sans ITC" w:hAnsi="Tempus Sans ITC" w:cs="Tahoma"/>
          <w:sz w:val="22"/>
          <w:szCs w:val="22"/>
        </w:rPr>
      </w:pPr>
      <w:r w:rsidRPr="006F5C56">
        <w:rPr>
          <w:rFonts w:ascii="Tempus Sans ITC" w:hAnsi="Tempus Sans ITC"/>
          <w:sz w:val="22"/>
          <w:szCs w:val="22"/>
        </w:rPr>
        <w:t xml:space="preserve">Consegnare la Scheda </w:t>
      </w:r>
      <w:r w:rsidRPr="006F5C56">
        <w:rPr>
          <w:rFonts w:ascii="Tempus Sans ITC" w:hAnsi="Tempus Sans ITC"/>
          <w:sz w:val="22"/>
          <w:szCs w:val="22"/>
          <w:u w:val="single"/>
        </w:rPr>
        <w:t>in originale</w:t>
      </w:r>
      <w:r w:rsidRPr="006F5C56">
        <w:rPr>
          <w:rFonts w:ascii="Tempus Sans ITC" w:hAnsi="Tempus Sans ITC"/>
          <w:sz w:val="22"/>
          <w:szCs w:val="22"/>
        </w:rPr>
        <w:t xml:space="preserve"> in occasione del Focus Interregionale</w:t>
      </w:r>
      <w:r>
        <w:rPr>
          <w:rFonts w:ascii="Tempus Sans ITC" w:hAnsi="Tempus Sans ITC"/>
          <w:sz w:val="22"/>
          <w:szCs w:val="22"/>
        </w:rPr>
        <w:t xml:space="preserve"> (Matera 24 GEN 2015)</w:t>
      </w:r>
    </w:p>
    <w:p w:rsidR="001231F3" w:rsidRPr="0080128A" w:rsidRDefault="001231F3" w:rsidP="0080128A">
      <w:pPr>
        <w:rPr>
          <w:rFonts w:ascii="Tempus Sans ITC" w:hAnsi="Tempus Sans ITC" w:cs="Courier"/>
        </w:rPr>
      </w:pPr>
    </w:p>
    <w:p w:rsidR="002007D1" w:rsidRDefault="0080128A" w:rsidP="002007D1">
      <w:pPr>
        <w:ind w:right="242"/>
        <w:rPr>
          <w:rFonts w:ascii="Tempus Sans ITC" w:hAnsi="Tempus Sans ITC" w:cs="Courier"/>
        </w:rPr>
      </w:pPr>
      <w:r w:rsidRPr="0080128A">
        <w:rPr>
          <w:rFonts w:ascii="Tempus Sans ITC" w:hAnsi="Tempus Sans ITC" w:cs="Courier"/>
        </w:rPr>
        <w:t xml:space="preserve">Il Dirigente Scolastico </w:t>
      </w:r>
      <w:r w:rsidR="0063275B">
        <w:rPr>
          <w:rFonts w:ascii="Tempus Sans ITC" w:hAnsi="Tempus Sans ITC" w:cs="Courier"/>
        </w:rPr>
        <w:t xml:space="preserve"> </w:t>
      </w:r>
      <w:r w:rsidR="002007D1">
        <w:rPr>
          <w:rFonts w:ascii="Tempus Sans ITC" w:hAnsi="Tempus Sans ITC" w:cs="Courier"/>
        </w:rPr>
        <w:t>__________________________________________________________________</w:t>
      </w:r>
    </w:p>
    <w:p w:rsidR="002007D1" w:rsidRPr="006F5C56" w:rsidRDefault="002007D1" w:rsidP="0080128A">
      <w:pPr>
        <w:ind w:right="242"/>
        <w:rPr>
          <w:rFonts w:ascii="Tempus Sans ITC" w:hAnsi="Tempus Sans ITC" w:cs="Courier"/>
          <w:sz w:val="16"/>
          <w:szCs w:val="16"/>
        </w:rPr>
      </w:pPr>
    </w:p>
    <w:p w:rsidR="0080128A" w:rsidRPr="0080128A" w:rsidRDefault="0080128A" w:rsidP="0080128A">
      <w:pPr>
        <w:ind w:right="242"/>
        <w:rPr>
          <w:rFonts w:ascii="Tempus Sans ITC" w:hAnsi="Tempus Sans ITC" w:cs="Courier"/>
        </w:rPr>
      </w:pPr>
      <w:r w:rsidRPr="0080128A">
        <w:rPr>
          <w:rFonts w:ascii="Tempus Sans ITC" w:hAnsi="Tempus Sans ITC" w:cs="Courier"/>
        </w:rPr>
        <w:t xml:space="preserve">comunica che la Scuola </w:t>
      </w:r>
      <w:r w:rsidR="002007D1">
        <w:rPr>
          <w:rFonts w:ascii="Tempus Sans ITC" w:hAnsi="Tempus Sans ITC" w:cs="Courier"/>
        </w:rPr>
        <w:t>__________________</w:t>
      </w:r>
      <w:r>
        <w:rPr>
          <w:rFonts w:ascii="Tempus Sans ITC" w:hAnsi="Tempus Sans ITC" w:cs="Courier"/>
        </w:rPr>
        <w:t>______________</w:t>
      </w:r>
      <w:r w:rsidRPr="0080128A">
        <w:rPr>
          <w:rFonts w:ascii="Tempus Sans ITC" w:hAnsi="Tempus Sans ITC" w:cs="Courier"/>
        </w:rPr>
        <w:t>_________________________________</w:t>
      </w:r>
    </w:p>
    <w:p w:rsidR="0080128A" w:rsidRPr="006F5C56" w:rsidRDefault="0080128A" w:rsidP="0080128A">
      <w:pPr>
        <w:rPr>
          <w:rFonts w:ascii="Tempus Sans ITC" w:hAnsi="Tempus Sans ITC" w:cs="Courier"/>
          <w:sz w:val="16"/>
          <w:szCs w:val="16"/>
        </w:rPr>
      </w:pPr>
    </w:p>
    <w:p w:rsidR="0080128A" w:rsidRDefault="0080128A" w:rsidP="0080128A">
      <w:pPr>
        <w:ind w:right="242"/>
        <w:rPr>
          <w:rFonts w:ascii="Tempus Sans ITC" w:hAnsi="Tempus Sans ITC" w:cs="Courier"/>
          <w:bCs/>
        </w:rPr>
      </w:pPr>
      <w:r w:rsidRPr="0080128A">
        <w:rPr>
          <w:rFonts w:ascii="Tempus Sans ITC" w:hAnsi="Tempus Sans ITC" w:cs="Courier"/>
          <w:bCs/>
        </w:rPr>
        <w:t xml:space="preserve">con sede nel Comune di </w:t>
      </w:r>
      <w:r>
        <w:rPr>
          <w:rFonts w:ascii="Tempus Sans ITC" w:hAnsi="Tempus Sans ITC" w:cs="Courier"/>
          <w:bCs/>
        </w:rPr>
        <w:t>__________</w:t>
      </w:r>
      <w:r w:rsidRPr="0080128A">
        <w:rPr>
          <w:rFonts w:ascii="Tempus Sans ITC" w:hAnsi="Tempus Sans ITC" w:cs="Courier"/>
          <w:bCs/>
        </w:rPr>
        <w:t>______________</w:t>
      </w:r>
      <w:r>
        <w:rPr>
          <w:rFonts w:ascii="Tempus Sans ITC" w:hAnsi="Tempus Sans ITC" w:cs="Courier"/>
          <w:bCs/>
        </w:rPr>
        <w:t xml:space="preserve">_____________ </w:t>
      </w:r>
      <w:r w:rsidRPr="0080128A">
        <w:rPr>
          <w:rFonts w:ascii="Tempus Sans ITC" w:hAnsi="Tempus Sans ITC" w:cs="Courier"/>
          <w:bCs/>
        </w:rPr>
        <w:t xml:space="preserve">prov. di </w:t>
      </w:r>
      <w:r>
        <w:rPr>
          <w:rFonts w:ascii="Tempus Sans ITC" w:hAnsi="Tempus Sans ITC" w:cs="Courier"/>
          <w:bCs/>
        </w:rPr>
        <w:t>_________</w:t>
      </w:r>
      <w:r w:rsidRPr="0080128A">
        <w:rPr>
          <w:rFonts w:ascii="Tempus Sans ITC" w:hAnsi="Tempus Sans ITC" w:cs="Courier"/>
          <w:bCs/>
        </w:rPr>
        <w:t>______</w:t>
      </w:r>
      <w:r>
        <w:rPr>
          <w:rFonts w:ascii="Tempus Sans ITC" w:hAnsi="Tempus Sans ITC" w:cs="Courier"/>
          <w:bCs/>
        </w:rPr>
        <w:t xml:space="preserve">_____ </w:t>
      </w:r>
    </w:p>
    <w:p w:rsidR="0080128A" w:rsidRPr="006F5C56" w:rsidRDefault="0080128A" w:rsidP="0080128A">
      <w:pPr>
        <w:ind w:right="242"/>
        <w:rPr>
          <w:rFonts w:ascii="Tempus Sans ITC" w:hAnsi="Tempus Sans ITC" w:cs="Courier"/>
          <w:bCs/>
          <w:sz w:val="16"/>
          <w:szCs w:val="16"/>
        </w:rPr>
      </w:pPr>
    </w:p>
    <w:p w:rsidR="0080128A" w:rsidRPr="0080128A" w:rsidRDefault="0080128A" w:rsidP="0080128A">
      <w:pPr>
        <w:ind w:right="242"/>
        <w:rPr>
          <w:rFonts w:ascii="Tempus Sans ITC" w:hAnsi="Tempus Sans ITC" w:cs="Courier"/>
          <w:bCs/>
        </w:rPr>
      </w:pPr>
      <w:r w:rsidRPr="009560D9">
        <w:rPr>
          <w:rFonts w:ascii="Tempus Sans ITC" w:hAnsi="Tempus Sans ITC" w:cs="Courier"/>
          <w:b/>
          <w:bCs/>
        </w:rPr>
        <w:t xml:space="preserve">Regione </w:t>
      </w:r>
      <w:r w:rsidR="0063275B">
        <w:rPr>
          <w:rFonts w:ascii="Tempus Sans ITC" w:hAnsi="Tempus Sans ITC" w:cs="Courier"/>
          <w:b/>
          <w:bCs/>
        </w:rPr>
        <w:t xml:space="preserve">Puglia          </w:t>
      </w:r>
      <w:r w:rsidRPr="0080128A">
        <w:rPr>
          <w:rFonts w:ascii="Tempus Sans ITC" w:hAnsi="Tempus Sans ITC" w:cs="Courier"/>
          <w:bCs/>
        </w:rPr>
        <w:t>Tel.___________</w:t>
      </w:r>
      <w:r>
        <w:rPr>
          <w:rFonts w:ascii="Tempus Sans ITC" w:hAnsi="Tempus Sans ITC" w:cs="Courier"/>
          <w:bCs/>
        </w:rPr>
        <w:t xml:space="preserve">_______  </w:t>
      </w:r>
      <w:r w:rsidRPr="0080128A">
        <w:rPr>
          <w:rFonts w:ascii="Tempus Sans ITC" w:hAnsi="Tempus Sans ITC" w:cs="Courier"/>
          <w:bCs/>
        </w:rPr>
        <w:t xml:space="preserve"> e-mail </w:t>
      </w:r>
      <w:r w:rsidR="009560D9">
        <w:rPr>
          <w:rFonts w:ascii="Tempus Sans ITC" w:hAnsi="Tempus Sans ITC" w:cs="Courier"/>
          <w:bCs/>
        </w:rPr>
        <w:t>__________</w:t>
      </w:r>
      <w:r w:rsidRPr="0080128A">
        <w:rPr>
          <w:rFonts w:ascii="Tempus Sans ITC" w:hAnsi="Tempus Sans ITC" w:cs="Courier"/>
          <w:bCs/>
        </w:rPr>
        <w:t>________________</w:t>
      </w:r>
      <w:r>
        <w:rPr>
          <w:rFonts w:ascii="Tempus Sans ITC" w:hAnsi="Tempus Sans ITC" w:cs="Courier"/>
          <w:bCs/>
        </w:rPr>
        <w:t>_____________</w:t>
      </w:r>
    </w:p>
    <w:p w:rsidR="0080128A" w:rsidRDefault="0080128A" w:rsidP="0080128A">
      <w:pPr>
        <w:pStyle w:val="Titolo6"/>
        <w:rPr>
          <w:rFonts w:ascii="Tempus Sans ITC" w:hAnsi="Tempus Sans ITC"/>
          <w:sz w:val="24"/>
          <w:szCs w:val="24"/>
        </w:rPr>
      </w:pPr>
    </w:p>
    <w:p w:rsidR="002007D1" w:rsidRPr="002007D1" w:rsidRDefault="002007D1" w:rsidP="002007D1"/>
    <w:p w:rsidR="0080128A" w:rsidRPr="002007D1" w:rsidRDefault="0080128A" w:rsidP="0080128A">
      <w:pPr>
        <w:pStyle w:val="Titolo6"/>
        <w:rPr>
          <w:rFonts w:ascii="Tempus Sans ITC" w:hAnsi="Tempus Sans ITC"/>
          <w:b/>
          <w:sz w:val="24"/>
          <w:szCs w:val="24"/>
        </w:rPr>
      </w:pPr>
      <w:r w:rsidRPr="002007D1">
        <w:rPr>
          <w:rFonts w:ascii="Tempus Sans ITC" w:hAnsi="Tempus Sans ITC"/>
          <w:b/>
          <w:sz w:val="24"/>
          <w:szCs w:val="24"/>
        </w:rPr>
        <w:t>INTENDE ADERIRE</w:t>
      </w:r>
    </w:p>
    <w:p w:rsidR="0080128A" w:rsidRDefault="0080128A" w:rsidP="0080128A">
      <w:pPr>
        <w:pStyle w:val="Titolo6"/>
        <w:jc w:val="left"/>
        <w:rPr>
          <w:rFonts w:ascii="Tempus Sans ITC" w:hAnsi="Tempus Sans ITC"/>
          <w:sz w:val="24"/>
          <w:szCs w:val="24"/>
        </w:rPr>
      </w:pPr>
    </w:p>
    <w:p w:rsidR="006E1F50" w:rsidRPr="006E1F50" w:rsidRDefault="006E1F50" w:rsidP="006E1F50"/>
    <w:p w:rsidR="0063275B" w:rsidRDefault="0063275B" w:rsidP="0063275B">
      <w:pPr>
        <w:pStyle w:val="Titolo6"/>
        <w:tabs>
          <w:tab w:val="clear" w:pos="1985"/>
          <w:tab w:val="left" w:pos="426"/>
        </w:tabs>
        <w:spacing w:line="360" w:lineRule="auto"/>
        <w:ind w:right="-68"/>
        <w:jc w:val="left"/>
        <w:rPr>
          <w:rFonts w:ascii="Tempus Sans ITC" w:hAnsi="Tempus Sans ITC"/>
          <w:iCs/>
          <w:sz w:val="24"/>
          <w:szCs w:val="24"/>
        </w:rPr>
      </w:pPr>
      <w:r>
        <w:rPr>
          <w:rFonts w:ascii="Tempus Sans ITC" w:hAnsi="Tempus Sans ITC"/>
          <w:sz w:val="24"/>
          <w:szCs w:val="24"/>
        </w:rPr>
        <w:t>A</w:t>
      </w:r>
      <w:r w:rsidR="006E1F50">
        <w:rPr>
          <w:rFonts w:ascii="Tempus Sans ITC" w:hAnsi="Tempus Sans ITC"/>
          <w:sz w:val="24"/>
          <w:szCs w:val="24"/>
        </w:rPr>
        <w:t>lla</w:t>
      </w:r>
      <w:r>
        <w:rPr>
          <w:rFonts w:ascii="Tempus Sans ITC" w:hAnsi="Tempus Sans ITC"/>
          <w:sz w:val="24"/>
          <w:szCs w:val="24"/>
        </w:rPr>
        <w:t xml:space="preserve"> </w:t>
      </w:r>
      <w:r w:rsidR="006E1F50" w:rsidRPr="002007D1">
        <w:rPr>
          <w:rFonts w:ascii="Tempus Sans ITC" w:hAnsi="Tempus Sans ITC"/>
          <w:iCs/>
          <w:sz w:val="24"/>
          <w:szCs w:val="24"/>
        </w:rPr>
        <w:t>Sperimentazione Interregionale</w:t>
      </w:r>
      <w:r w:rsidR="00311AD1">
        <w:rPr>
          <w:rFonts w:ascii="Tempus Sans ITC" w:hAnsi="Tempus Sans ITC"/>
          <w:iCs/>
          <w:sz w:val="24"/>
          <w:szCs w:val="24"/>
        </w:rPr>
        <w:t xml:space="preserve"> (</w:t>
      </w:r>
      <w:r w:rsidR="00311AD1" w:rsidRPr="0063275B">
        <w:rPr>
          <w:rFonts w:ascii="Tempus Sans ITC" w:hAnsi="Tempus Sans ITC" w:cs="Tahoma"/>
          <w:iCs/>
          <w:sz w:val="24"/>
          <w:szCs w:val="24"/>
        </w:rPr>
        <w:t>Calabria</w:t>
      </w:r>
      <w:r>
        <w:rPr>
          <w:rFonts w:ascii="Tempus Sans ITC" w:hAnsi="Tempus Sans ITC" w:cs="Tahoma"/>
          <w:iCs/>
          <w:sz w:val="24"/>
          <w:szCs w:val="24"/>
        </w:rPr>
        <w:t xml:space="preserve">, </w:t>
      </w:r>
      <w:r w:rsidR="00311AD1" w:rsidRPr="002007D1">
        <w:rPr>
          <w:rFonts w:ascii="Tempus Sans ITC" w:hAnsi="Tempus Sans ITC" w:cs="Tahoma"/>
          <w:iCs/>
          <w:sz w:val="24"/>
          <w:szCs w:val="24"/>
        </w:rPr>
        <w:t>Lazio, Puglia, Basilicata</w:t>
      </w:r>
      <w:r w:rsidR="00311AD1">
        <w:rPr>
          <w:rFonts w:ascii="Tempus Sans ITC" w:hAnsi="Tempus Sans ITC" w:cs="Tahoma"/>
          <w:iCs/>
          <w:sz w:val="24"/>
          <w:szCs w:val="24"/>
        </w:rPr>
        <w:t>)</w:t>
      </w:r>
      <w:r>
        <w:rPr>
          <w:rFonts w:ascii="Tempus Sans ITC" w:hAnsi="Tempus Sans ITC" w:cs="Tahoma"/>
          <w:iCs/>
          <w:sz w:val="24"/>
          <w:szCs w:val="24"/>
        </w:rPr>
        <w:t xml:space="preserve"> </w:t>
      </w:r>
      <w:r w:rsidR="00311AD1">
        <w:rPr>
          <w:rFonts w:ascii="Tempus Sans ITC" w:hAnsi="Tempus Sans ITC"/>
          <w:iCs/>
          <w:sz w:val="24"/>
          <w:szCs w:val="24"/>
        </w:rPr>
        <w:t xml:space="preserve">del </w:t>
      </w:r>
      <w:r w:rsidR="006E1F50" w:rsidRPr="002007D1">
        <w:rPr>
          <w:rFonts w:ascii="Tempus Sans ITC" w:hAnsi="Tempus Sans ITC"/>
          <w:iCs/>
          <w:sz w:val="24"/>
          <w:szCs w:val="24"/>
        </w:rPr>
        <w:t>Percorso ludico-motorio</w:t>
      </w:r>
    </w:p>
    <w:p w:rsidR="006E1F50" w:rsidRPr="002007D1" w:rsidRDefault="0063275B" w:rsidP="0063275B">
      <w:pPr>
        <w:pStyle w:val="Titolo6"/>
        <w:tabs>
          <w:tab w:val="clear" w:pos="1985"/>
          <w:tab w:val="left" w:pos="426"/>
        </w:tabs>
        <w:spacing w:line="360" w:lineRule="auto"/>
        <w:ind w:right="-68"/>
        <w:jc w:val="left"/>
        <w:rPr>
          <w:rFonts w:ascii="Tempus Sans ITC" w:hAnsi="Tempus Sans ITC" w:cs="Tahoma"/>
          <w:iCs/>
          <w:sz w:val="24"/>
          <w:szCs w:val="24"/>
        </w:rPr>
      </w:pPr>
      <w:r>
        <w:rPr>
          <w:rFonts w:ascii="Tempus Sans ITC" w:hAnsi="Tempus Sans ITC"/>
          <w:iCs/>
          <w:sz w:val="24"/>
          <w:szCs w:val="24"/>
        </w:rPr>
        <w:tab/>
      </w:r>
      <w:r w:rsidR="006E1F50" w:rsidRPr="002007D1">
        <w:rPr>
          <w:rFonts w:ascii="Tempus Sans ITC" w:hAnsi="Tempus Sans ITC"/>
          <w:iCs/>
          <w:sz w:val="24"/>
          <w:szCs w:val="24"/>
        </w:rPr>
        <w:t xml:space="preserve">nella </w:t>
      </w:r>
      <w:r w:rsidR="006E1F50" w:rsidRPr="0063275B">
        <w:rPr>
          <w:rFonts w:ascii="Tempus Sans ITC" w:hAnsi="Tempus Sans ITC"/>
          <w:iCs/>
          <w:sz w:val="24"/>
          <w:szCs w:val="24"/>
        </w:rPr>
        <w:t>Scuola dell’ Infanzia</w:t>
      </w:r>
      <w:r w:rsidR="00311AD1" w:rsidRPr="00311AD1">
        <w:rPr>
          <w:rFonts w:ascii="Tempus Sans ITC" w:hAnsi="Tempus Sans ITC"/>
          <w:iCs/>
          <w:sz w:val="24"/>
          <w:szCs w:val="24"/>
        </w:rPr>
        <w:t>, nell’</w:t>
      </w:r>
      <w:r>
        <w:rPr>
          <w:rFonts w:ascii="Tempus Sans ITC" w:hAnsi="Tempus Sans ITC"/>
          <w:iCs/>
          <w:sz w:val="24"/>
          <w:szCs w:val="24"/>
        </w:rPr>
        <w:t xml:space="preserve"> </w:t>
      </w:r>
      <w:r w:rsidR="00311AD1" w:rsidRPr="00311AD1">
        <w:rPr>
          <w:rFonts w:ascii="Tempus Sans ITC" w:hAnsi="Tempus Sans ITC"/>
          <w:iCs/>
          <w:sz w:val="24"/>
          <w:szCs w:val="24"/>
        </w:rPr>
        <w:t>ambito del</w:t>
      </w:r>
      <w:r>
        <w:rPr>
          <w:rFonts w:ascii="Tempus Sans ITC" w:hAnsi="Tempus Sans ITC"/>
          <w:iCs/>
          <w:sz w:val="24"/>
          <w:szCs w:val="24"/>
        </w:rPr>
        <w:t xml:space="preserve"> </w:t>
      </w:r>
      <w:r w:rsidR="00311AD1" w:rsidRPr="002007D1">
        <w:rPr>
          <w:rFonts w:ascii="Tempus Sans ITC" w:hAnsi="Tempus Sans ITC"/>
          <w:sz w:val="24"/>
          <w:szCs w:val="24"/>
        </w:rPr>
        <w:t>Progetto “</w:t>
      </w:r>
      <w:r w:rsidR="00311AD1" w:rsidRPr="0063275B">
        <w:rPr>
          <w:rFonts w:ascii="Tempus Sans ITC" w:hAnsi="Tempus Sans ITC"/>
          <w:sz w:val="24"/>
          <w:szCs w:val="24"/>
        </w:rPr>
        <w:t>Una Regione in Movimento</w:t>
      </w:r>
      <w:r w:rsidR="00311AD1" w:rsidRPr="002007D1">
        <w:rPr>
          <w:rFonts w:ascii="Tempus Sans ITC" w:hAnsi="Tempus Sans ITC"/>
          <w:sz w:val="24"/>
          <w:szCs w:val="24"/>
        </w:rPr>
        <w:t xml:space="preserve">" </w:t>
      </w:r>
      <w:r>
        <w:rPr>
          <w:rFonts w:ascii="Tempus Sans ITC" w:hAnsi="Tempus Sans ITC"/>
          <w:sz w:val="24"/>
          <w:szCs w:val="24"/>
        </w:rPr>
        <w:t xml:space="preserve"> A.S. 2014/</w:t>
      </w:r>
      <w:r w:rsidR="00311AD1" w:rsidRPr="002007D1">
        <w:rPr>
          <w:rFonts w:ascii="Tempus Sans ITC" w:hAnsi="Tempus Sans ITC"/>
          <w:sz w:val="24"/>
          <w:szCs w:val="24"/>
        </w:rPr>
        <w:t>15</w:t>
      </w:r>
      <w:r w:rsidR="00311AD1">
        <w:rPr>
          <w:rFonts w:ascii="Tempus Sans ITC" w:hAnsi="Tempus Sans ITC"/>
          <w:sz w:val="24"/>
          <w:szCs w:val="24"/>
        </w:rPr>
        <w:t>.</w:t>
      </w:r>
    </w:p>
    <w:p w:rsidR="00693FC1" w:rsidRPr="0063275B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410E7" w:rsidRPr="00FF24B6" w:rsidRDefault="007410E7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63275B" w:rsidRDefault="00940A7C" w:rsidP="0063275B">
      <w:pPr>
        <w:tabs>
          <w:tab w:val="num" w:pos="426"/>
        </w:tabs>
        <w:rPr>
          <w:rFonts w:ascii="Tempus Sans ITC" w:hAnsi="Tempus Sans ITC"/>
        </w:rPr>
      </w:pPr>
      <w:r w:rsidRPr="003D07DF">
        <w:rPr>
          <w:rFonts w:ascii="Tempus Sans ITC" w:hAnsi="Tempus Sans ITC"/>
        </w:rPr>
        <w:t xml:space="preserve">Si </w:t>
      </w:r>
      <w:r w:rsidR="009560D9">
        <w:rPr>
          <w:rFonts w:ascii="Tempus Sans ITC" w:hAnsi="Tempus Sans ITC"/>
        </w:rPr>
        <w:t>indicano</w:t>
      </w:r>
      <w:r w:rsidR="0063275B">
        <w:rPr>
          <w:rFonts w:ascii="Tempus Sans ITC" w:hAnsi="Tempus Sans ITC"/>
        </w:rPr>
        <w:t>, di seguito, i nominativi dei D</w:t>
      </w:r>
      <w:r w:rsidR="009560D9">
        <w:rPr>
          <w:rFonts w:ascii="Tempus Sans ITC" w:hAnsi="Tempus Sans ITC"/>
        </w:rPr>
        <w:t>ocenti</w:t>
      </w:r>
      <w:r w:rsidR="003D07DF" w:rsidRPr="003D07DF">
        <w:rPr>
          <w:rFonts w:ascii="Tempus Sans ITC" w:hAnsi="Tempus Sans ITC"/>
        </w:rPr>
        <w:t>(*)</w:t>
      </w:r>
      <w:r w:rsidR="009560D9">
        <w:rPr>
          <w:rFonts w:ascii="Tempus Sans ITC" w:hAnsi="Tempus Sans ITC"/>
        </w:rPr>
        <w:t xml:space="preserve"> </w:t>
      </w:r>
      <w:r w:rsidR="0063275B">
        <w:rPr>
          <w:rFonts w:ascii="Tempus Sans ITC" w:hAnsi="Tempus Sans ITC"/>
        </w:rPr>
        <w:t xml:space="preserve">Scuola dell’ Infanzia </w:t>
      </w:r>
      <w:r w:rsidR="009560D9">
        <w:rPr>
          <w:rFonts w:ascii="Tempus Sans ITC" w:hAnsi="Tempus Sans ITC"/>
        </w:rPr>
        <w:t>che interverranno all’</w:t>
      </w:r>
      <w:r w:rsidR="0063275B">
        <w:rPr>
          <w:rFonts w:ascii="Tempus Sans ITC" w:hAnsi="Tempus Sans ITC"/>
        </w:rPr>
        <w:t xml:space="preserve"> </w:t>
      </w:r>
      <w:r w:rsidR="009560D9">
        <w:rPr>
          <w:rFonts w:ascii="Tempus Sans ITC" w:hAnsi="Tempus Sans ITC"/>
        </w:rPr>
        <w:t>incontro di</w:t>
      </w:r>
    </w:p>
    <w:p w:rsidR="0063275B" w:rsidRDefault="0063275B" w:rsidP="0063275B">
      <w:pPr>
        <w:tabs>
          <w:tab w:val="num" w:pos="426"/>
        </w:tabs>
        <w:rPr>
          <w:rFonts w:ascii="Tempus Sans ITC" w:hAnsi="Tempus Sans ITC"/>
        </w:rPr>
      </w:pPr>
      <w:r>
        <w:rPr>
          <w:rFonts w:ascii="Tempus Sans ITC" w:hAnsi="Tempus Sans ITC"/>
        </w:rPr>
        <w:tab/>
      </w:r>
      <w:r w:rsidR="009560D9">
        <w:rPr>
          <w:rFonts w:ascii="Tempus Sans ITC" w:hAnsi="Tempus Sans ITC"/>
        </w:rPr>
        <w:t>presentazione del progetto che avrà luogo</w:t>
      </w:r>
      <w:r>
        <w:rPr>
          <w:rFonts w:ascii="Tempus Sans ITC" w:hAnsi="Tempus Sans ITC"/>
        </w:rPr>
        <w:t xml:space="preserve"> Sabato</w:t>
      </w:r>
      <w:r w:rsidR="009560D9" w:rsidRPr="0063275B">
        <w:rPr>
          <w:rFonts w:ascii="Tempus Sans ITC" w:hAnsi="Tempus Sans ITC"/>
        </w:rPr>
        <w:t xml:space="preserve"> 24 Gennaio </w:t>
      </w:r>
      <w:r w:rsidRPr="0063275B">
        <w:rPr>
          <w:rFonts w:ascii="Tempus Sans ITC" w:hAnsi="Tempus Sans ITC"/>
        </w:rPr>
        <w:t>2015 alle ore 9.30</w:t>
      </w:r>
      <w:r>
        <w:rPr>
          <w:rFonts w:ascii="Tempus Sans ITC" w:hAnsi="Tempus Sans ITC"/>
        </w:rPr>
        <w:t xml:space="preserve"> a Matera c/o SMS</w:t>
      </w:r>
    </w:p>
    <w:p w:rsidR="003D07DF" w:rsidRDefault="0063275B" w:rsidP="0063275B">
      <w:pPr>
        <w:tabs>
          <w:tab w:val="num" w:pos="426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</w:t>
      </w:r>
      <w:r>
        <w:rPr>
          <w:rFonts w:ascii="Tempus Sans ITC" w:hAnsi="Tempus Sans ITC"/>
        </w:rPr>
        <w:tab/>
        <w:t>“N. Festa”, Via La Nera (zona Vecchio Ospedale)</w:t>
      </w:r>
      <w:r w:rsidR="009133F2">
        <w:rPr>
          <w:rFonts w:ascii="Tempus Sans ITC" w:hAnsi="Tempus Sans ITC"/>
        </w:rPr>
        <w:t>.</w:t>
      </w:r>
      <w:bookmarkStart w:id="0" w:name="_GoBack"/>
      <w:bookmarkEnd w:id="0"/>
    </w:p>
    <w:p w:rsidR="0063275B" w:rsidRDefault="0063275B" w:rsidP="0063275B">
      <w:pPr>
        <w:tabs>
          <w:tab w:val="num" w:pos="426"/>
        </w:tabs>
        <w:rPr>
          <w:rFonts w:ascii="Tempus Sans ITC" w:hAnsi="Tempus Sans ITC"/>
        </w:rPr>
      </w:pPr>
    </w:p>
    <w:p w:rsidR="0063275B" w:rsidRPr="0063275B" w:rsidRDefault="0063275B" w:rsidP="0063275B">
      <w:pPr>
        <w:tabs>
          <w:tab w:val="num" w:pos="426"/>
        </w:tabs>
        <w:jc w:val="center"/>
        <w:rPr>
          <w:rFonts w:ascii="Tempus Sans ITC" w:hAnsi="Tempus Sans ITC"/>
          <w:u w:val="single"/>
        </w:rPr>
      </w:pPr>
      <w:r w:rsidRPr="0063275B">
        <w:rPr>
          <w:rFonts w:ascii="Tempus Sans ITC" w:hAnsi="Tempus Sans ITC"/>
          <w:u w:val="single"/>
        </w:rPr>
        <w:t>Docenti Scuola dell’ Infanzia</w:t>
      </w:r>
    </w:p>
    <w:p w:rsidR="003D07DF" w:rsidRPr="003D07DF" w:rsidRDefault="003D07DF" w:rsidP="003D07DF">
      <w:pPr>
        <w:tabs>
          <w:tab w:val="num" w:pos="360"/>
        </w:tabs>
        <w:rPr>
          <w:rFonts w:ascii="Tempus Sans ITC" w:hAnsi="Tempus Sans ITC"/>
        </w:rPr>
      </w:pPr>
    </w:p>
    <w:p w:rsidR="009560D9" w:rsidRDefault="009560D9" w:rsidP="009560D9">
      <w:pPr>
        <w:pStyle w:val="Paragrafoelenco"/>
        <w:numPr>
          <w:ilvl w:val="0"/>
          <w:numId w:val="12"/>
        </w:numPr>
        <w:tabs>
          <w:tab w:val="num" w:pos="360"/>
        </w:tabs>
        <w:ind w:hanging="720"/>
        <w:rPr>
          <w:rFonts w:ascii="Tempus Sans ITC" w:hAnsi="Tempus Sans ITC"/>
        </w:rPr>
      </w:pPr>
      <w:r>
        <w:rPr>
          <w:rFonts w:ascii="Tempus Sans ITC" w:hAnsi="Tempus Sans ITC"/>
        </w:rPr>
        <w:t>_____________________________     ______________________        _________________________</w:t>
      </w:r>
    </w:p>
    <w:p w:rsidR="003D07DF" w:rsidRPr="009560D9" w:rsidRDefault="009560D9" w:rsidP="009560D9">
      <w:pPr>
        <w:pStyle w:val="Paragrafoelenco"/>
        <w:tabs>
          <w:tab w:val="num" w:pos="360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(Cognome e Nome)                      (</w:t>
      </w:r>
      <w:r w:rsidR="003D07DF" w:rsidRPr="009560D9">
        <w:rPr>
          <w:rFonts w:ascii="Tempus Sans ITC" w:hAnsi="Tempus Sans ITC"/>
        </w:rPr>
        <w:t>Recapito telefonico</w:t>
      </w:r>
      <w:r>
        <w:rPr>
          <w:rFonts w:ascii="Tempus Sans ITC" w:hAnsi="Tempus Sans ITC"/>
        </w:rPr>
        <w:t xml:space="preserve">)                             e-mail </w:t>
      </w:r>
    </w:p>
    <w:p w:rsidR="003D07DF" w:rsidRPr="006F5C56" w:rsidRDefault="003D07DF" w:rsidP="003D07DF">
      <w:pPr>
        <w:tabs>
          <w:tab w:val="num" w:pos="360"/>
        </w:tabs>
        <w:rPr>
          <w:rFonts w:ascii="Tempus Sans ITC" w:hAnsi="Tempus Sans ITC"/>
          <w:sz w:val="16"/>
          <w:szCs w:val="16"/>
        </w:rPr>
      </w:pPr>
    </w:p>
    <w:p w:rsidR="009560D9" w:rsidRDefault="009560D9" w:rsidP="009560D9">
      <w:pPr>
        <w:pStyle w:val="Paragrafoelenco"/>
        <w:numPr>
          <w:ilvl w:val="0"/>
          <w:numId w:val="12"/>
        </w:numPr>
        <w:ind w:left="426" w:hanging="426"/>
        <w:rPr>
          <w:rFonts w:ascii="Tempus Sans ITC" w:hAnsi="Tempus Sans ITC"/>
        </w:rPr>
      </w:pPr>
      <w:r>
        <w:rPr>
          <w:rFonts w:ascii="Tempus Sans ITC" w:hAnsi="Tempus Sans ITC"/>
        </w:rPr>
        <w:t>_____________________________     ______________________        _________________________</w:t>
      </w:r>
    </w:p>
    <w:p w:rsidR="009560D9" w:rsidRPr="009560D9" w:rsidRDefault="009560D9" w:rsidP="009560D9">
      <w:pPr>
        <w:pStyle w:val="Paragrafoelenco"/>
        <w:tabs>
          <w:tab w:val="num" w:pos="360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(Cognome e Nome)                      (</w:t>
      </w:r>
      <w:r w:rsidRPr="009560D9">
        <w:rPr>
          <w:rFonts w:ascii="Tempus Sans ITC" w:hAnsi="Tempus Sans ITC"/>
        </w:rPr>
        <w:t>Recapito telefonico</w:t>
      </w:r>
      <w:r>
        <w:rPr>
          <w:rFonts w:ascii="Tempus Sans ITC" w:hAnsi="Tempus Sans ITC"/>
        </w:rPr>
        <w:t xml:space="preserve">)                             e-mail </w:t>
      </w:r>
    </w:p>
    <w:p w:rsidR="009560D9" w:rsidRPr="006F5C56" w:rsidRDefault="009560D9" w:rsidP="003D07DF">
      <w:pPr>
        <w:tabs>
          <w:tab w:val="num" w:pos="360"/>
        </w:tabs>
        <w:rPr>
          <w:rFonts w:ascii="Tempus Sans ITC" w:hAnsi="Tempus Sans ITC"/>
          <w:sz w:val="16"/>
          <w:szCs w:val="16"/>
        </w:rPr>
      </w:pPr>
    </w:p>
    <w:p w:rsidR="009560D9" w:rsidRDefault="009560D9" w:rsidP="009560D9">
      <w:pPr>
        <w:pStyle w:val="Paragrafoelenco"/>
        <w:numPr>
          <w:ilvl w:val="0"/>
          <w:numId w:val="12"/>
        </w:numPr>
        <w:ind w:left="426" w:hanging="426"/>
        <w:rPr>
          <w:rFonts w:ascii="Tempus Sans ITC" w:hAnsi="Tempus Sans ITC"/>
        </w:rPr>
      </w:pPr>
      <w:r>
        <w:rPr>
          <w:rFonts w:ascii="Tempus Sans ITC" w:hAnsi="Tempus Sans ITC"/>
        </w:rPr>
        <w:t>_____________________________     ______________________        _________________________</w:t>
      </w:r>
    </w:p>
    <w:p w:rsidR="009560D9" w:rsidRDefault="009560D9" w:rsidP="001231F3">
      <w:pPr>
        <w:pStyle w:val="Paragrafoelenco"/>
        <w:tabs>
          <w:tab w:val="num" w:pos="360"/>
        </w:tabs>
        <w:rPr>
          <w:rFonts w:ascii="Tempus Sans ITC" w:hAnsi="Tempus Sans ITC"/>
        </w:rPr>
      </w:pPr>
      <w:r>
        <w:rPr>
          <w:rFonts w:ascii="Tempus Sans ITC" w:hAnsi="Tempus Sans ITC"/>
        </w:rPr>
        <w:t xml:space="preserve">   (Cognome e Nome)                      (</w:t>
      </w:r>
      <w:r w:rsidRPr="009560D9">
        <w:rPr>
          <w:rFonts w:ascii="Tempus Sans ITC" w:hAnsi="Tempus Sans ITC"/>
        </w:rPr>
        <w:t>Recapito telefonico</w:t>
      </w:r>
      <w:r>
        <w:rPr>
          <w:rFonts w:ascii="Tempus Sans ITC" w:hAnsi="Tempus Sans ITC"/>
        </w:rPr>
        <w:t xml:space="preserve">)                             e-mail </w:t>
      </w:r>
    </w:p>
    <w:p w:rsidR="0063275B" w:rsidRPr="003D07DF" w:rsidRDefault="0063275B" w:rsidP="003D07DF">
      <w:pPr>
        <w:tabs>
          <w:tab w:val="num" w:pos="360"/>
        </w:tabs>
        <w:rPr>
          <w:rFonts w:ascii="Tempus Sans ITC" w:hAnsi="Tempus Sans ITC"/>
        </w:rPr>
      </w:pPr>
    </w:p>
    <w:p w:rsidR="003D07DF" w:rsidRDefault="003D07DF" w:rsidP="003D07D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rPr>
          <w:rFonts w:ascii="Tempus Sans ITC" w:hAnsi="Tempus Sans ITC" w:cs="Tahoma"/>
          <w:iCs/>
          <w:sz w:val="20"/>
          <w:szCs w:val="20"/>
        </w:rPr>
      </w:pPr>
      <w:r>
        <w:rPr>
          <w:rFonts w:ascii="Tempus Sans ITC" w:hAnsi="Tempus Sans ITC" w:cs="Tahoma"/>
          <w:iCs/>
          <w:sz w:val="20"/>
          <w:szCs w:val="20"/>
        </w:rPr>
        <w:t>(</w:t>
      </w:r>
      <w:r w:rsidRPr="009560D9">
        <w:rPr>
          <w:rFonts w:ascii="Tempus Sans ITC" w:hAnsi="Tempus Sans ITC" w:cs="Tahoma"/>
          <w:iCs/>
          <w:sz w:val="22"/>
          <w:szCs w:val="22"/>
        </w:rPr>
        <w:t>*</w:t>
      </w:r>
      <w:r>
        <w:rPr>
          <w:rFonts w:ascii="Tempus Sans ITC" w:hAnsi="Tempus Sans ITC" w:cs="Tahoma"/>
          <w:iCs/>
          <w:sz w:val="20"/>
          <w:szCs w:val="20"/>
        </w:rPr>
        <w:t xml:space="preserve">) </w:t>
      </w:r>
      <w:r w:rsidR="0063275B">
        <w:rPr>
          <w:rFonts w:ascii="Tempus Sans ITC" w:hAnsi="Tempus Sans ITC" w:cs="Tahoma"/>
          <w:iCs/>
          <w:sz w:val="20"/>
          <w:szCs w:val="20"/>
        </w:rPr>
        <w:t>Il D</w:t>
      </w:r>
      <w:r w:rsidRPr="003D07DF">
        <w:rPr>
          <w:rFonts w:ascii="Tempus Sans ITC" w:hAnsi="Tempus Sans ITC" w:cs="Tahoma"/>
          <w:iCs/>
          <w:sz w:val="20"/>
          <w:szCs w:val="20"/>
        </w:rPr>
        <w:t xml:space="preserve">ocente </w:t>
      </w:r>
      <w:r w:rsidR="00AA1DE0" w:rsidRPr="003D07DF">
        <w:rPr>
          <w:rFonts w:ascii="Tempus Sans ITC" w:hAnsi="Tempus Sans ITC" w:cs="Tahoma"/>
          <w:iCs/>
          <w:sz w:val="20"/>
          <w:szCs w:val="20"/>
        </w:rPr>
        <w:t xml:space="preserve">autorizza il trattamento di dati personali ai sensi e per gli effetti di cui al D.L.G.S. </w:t>
      </w:r>
      <w:r>
        <w:rPr>
          <w:rFonts w:ascii="Tempus Sans ITC" w:hAnsi="Tempus Sans ITC" w:cs="Tahoma"/>
          <w:iCs/>
          <w:sz w:val="20"/>
          <w:szCs w:val="20"/>
        </w:rPr>
        <w:t xml:space="preserve">196/2003 e successive </w:t>
      </w:r>
    </w:p>
    <w:p w:rsidR="00693FC1" w:rsidRPr="003D07DF" w:rsidRDefault="003D07DF" w:rsidP="003D07DF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rPr>
          <w:rFonts w:ascii="Tempus Sans ITC" w:hAnsi="Tempus Sans ITC" w:cs="Tahoma"/>
          <w:iCs/>
          <w:sz w:val="20"/>
          <w:szCs w:val="20"/>
        </w:rPr>
      </w:pPr>
      <w:r>
        <w:rPr>
          <w:rFonts w:ascii="Tempus Sans ITC" w:hAnsi="Tempus Sans ITC" w:cs="Tahoma"/>
          <w:iCs/>
          <w:sz w:val="20"/>
          <w:szCs w:val="20"/>
        </w:rPr>
        <w:t xml:space="preserve">      Modifiche </w:t>
      </w:r>
      <w:r w:rsidR="00AA1DE0" w:rsidRPr="003D07DF">
        <w:rPr>
          <w:rFonts w:ascii="Tempus Sans ITC" w:hAnsi="Tempus Sans ITC" w:cs="Tahoma"/>
          <w:iCs/>
          <w:sz w:val="20"/>
          <w:szCs w:val="20"/>
        </w:rPr>
        <w:t xml:space="preserve">o integrazioni </w:t>
      </w:r>
    </w:p>
    <w:p w:rsidR="00693FC1" w:rsidRPr="003D07DF" w:rsidRDefault="00693FC1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  <w:sz w:val="20"/>
          <w:szCs w:val="20"/>
        </w:rPr>
      </w:pPr>
    </w:p>
    <w:p w:rsidR="00693FC1" w:rsidRPr="001D5C2E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3D07DF" w:rsidRDefault="00D6021C" w:rsidP="000C3FF2">
      <w:pPr>
        <w:tabs>
          <w:tab w:val="left" w:pos="142"/>
          <w:tab w:val="left" w:pos="4425"/>
        </w:tabs>
        <w:rPr>
          <w:rFonts w:ascii="Tempus Sans ITC" w:hAnsi="Tempus Sans ITC" w:cs="Tahoma"/>
          <w:iCs/>
        </w:rPr>
      </w:pPr>
      <w:r w:rsidRPr="00D6021C">
        <w:rPr>
          <w:rFonts w:ascii="Tempus Sans ITC" w:hAnsi="Tempus Sans ITC" w:cs="Tahoma"/>
          <w:noProof/>
        </w:rPr>
        <w:pict>
          <v:line id="Line 153" o:spid="_x0000_s1026" style="position:absolute;z-index:251650048;visibility:visible" from="355.9pt,11.15pt" to="506.2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D6021C">
        <w:rPr>
          <w:rFonts w:ascii="Tempus Sans ITC" w:hAnsi="Tempus Sans ITC" w:cs="Tahoma"/>
          <w:noProof/>
        </w:rPr>
        <w:pict>
          <v:line id="Line 124" o:spid="_x0000_s1027" style="position:absolute;z-index:251644928;visibility:visible" from="33.75pt,13.05pt" to="93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FF24B6" w:rsidRPr="003D07DF">
        <w:rPr>
          <w:rFonts w:ascii="Tempus Sans ITC" w:hAnsi="Tempus Sans ITC" w:cs="Tahoma"/>
          <w:iCs/>
        </w:rPr>
        <w:t xml:space="preserve">Data                                    </w:t>
      </w:r>
      <w:r w:rsidR="00FF24B6" w:rsidRPr="003D07DF">
        <w:rPr>
          <w:rFonts w:ascii="Tempus Sans ITC" w:hAnsi="Tempus Sans ITC" w:cs="Tahoma"/>
          <w:iCs/>
        </w:rPr>
        <w:tab/>
      </w:r>
      <w:r w:rsidR="00FF24B6" w:rsidRPr="003D07DF">
        <w:rPr>
          <w:rFonts w:ascii="Tempus Sans ITC" w:hAnsi="Tempus Sans ITC" w:cs="Tahoma"/>
          <w:iCs/>
        </w:rPr>
        <w:tab/>
      </w:r>
      <w:r w:rsidR="00FF24B6" w:rsidRPr="003D07DF">
        <w:rPr>
          <w:rFonts w:ascii="Tempus Sans ITC" w:hAnsi="Tempus Sans ITC" w:cs="Tahoma"/>
          <w:iCs/>
        </w:rPr>
        <w:tab/>
      </w:r>
      <w:r w:rsidR="00FF24B6" w:rsidRPr="003D07DF">
        <w:rPr>
          <w:rFonts w:ascii="Tempus Sans ITC" w:hAnsi="Tempus Sans ITC" w:cs="Tahoma"/>
          <w:iCs/>
        </w:rPr>
        <w:tab/>
        <w:t xml:space="preserve">Visto </w:t>
      </w:r>
    </w:p>
    <w:p w:rsidR="00BA6257" w:rsidRPr="003D07DF" w:rsidRDefault="00FF24B6" w:rsidP="000C3FF2">
      <w:pPr>
        <w:tabs>
          <w:tab w:val="left" w:pos="142"/>
          <w:tab w:val="left" w:pos="3225"/>
        </w:tabs>
        <w:rPr>
          <w:rFonts w:ascii="Tempus Sans ITC" w:hAnsi="Tempus Sans ITC" w:cs="Tahoma"/>
          <w:iCs/>
        </w:rPr>
      </w:pPr>
      <w:r w:rsidRPr="003D07DF">
        <w:rPr>
          <w:rFonts w:ascii="Tempus Sans ITC" w:hAnsi="Tempus Sans ITC" w:cs="Tahoma"/>
          <w:iCs/>
        </w:rPr>
        <w:tab/>
      </w:r>
      <w:r w:rsidR="000C3FF2" w:rsidRPr="003D07DF">
        <w:rPr>
          <w:rFonts w:ascii="Tempus Sans ITC" w:hAnsi="Tempus Sans ITC" w:cs="Tahoma"/>
          <w:iCs/>
        </w:rPr>
        <w:tab/>
      </w:r>
      <w:r w:rsidRPr="003D07DF">
        <w:rPr>
          <w:rFonts w:ascii="Tempus Sans ITC" w:hAnsi="Tempus Sans ITC" w:cs="Tahoma"/>
          <w:iCs/>
        </w:rPr>
        <w:tab/>
      </w:r>
      <w:r w:rsidRPr="003D07DF">
        <w:rPr>
          <w:rFonts w:ascii="Tempus Sans ITC" w:hAnsi="Tempus Sans ITC" w:cs="Tahoma"/>
          <w:iCs/>
        </w:rPr>
        <w:tab/>
      </w:r>
      <w:r w:rsidR="00693FC1" w:rsidRPr="003D07DF">
        <w:rPr>
          <w:rFonts w:ascii="Tempus Sans ITC" w:hAnsi="Tempus Sans ITC" w:cs="Tahoma"/>
          <w:iCs/>
        </w:rPr>
        <w:tab/>
      </w:r>
      <w:r w:rsidR="00693FC1" w:rsidRPr="003D07DF">
        <w:rPr>
          <w:rFonts w:ascii="Tempus Sans ITC" w:hAnsi="Tempus Sans ITC" w:cs="Tahoma"/>
          <w:iCs/>
        </w:rPr>
        <w:tab/>
      </w:r>
      <w:r w:rsidR="0063275B">
        <w:rPr>
          <w:rFonts w:ascii="Tempus Sans ITC" w:hAnsi="Tempus Sans ITC" w:cs="Tahoma"/>
          <w:iCs/>
        </w:rPr>
        <w:tab/>
      </w:r>
      <w:r w:rsidR="0063275B">
        <w:rPr>
          <w:rFonts w:ascii="Tempus Sans ITC" w:hAnsi="Tempus Sans ITC" w:cs="Tahoma"/>
          <w:iCs/>
        </w:rPr>
        <w:tab/>
        <w:t xml:space="preserve">     </w:t>
      </w:r>
      <w:r w:rsidRPr="003D07DF">
        <w:rPr>
          <w:rFonts w:ascii="Tempus Sans ITC" w:hAnsi="Tempus Sans ITC" w:cs="Tahoma"/>
          <w:iCs/>
        </w:rPr>
        <w:t>Il Dirigente Scolastico</w:t>
      </w:r>
      <w:r w:rsidRPr="003D07DF">
        <w:rPr>
          <w:rFonts w:ascii="Tempus Sans ITC" w:hAnsi="Tempus Sans ITC" w:cs="Tahoma"/>
          <w:iCs/>
        </w:rPr>
        <w:tab/>
      </w:r>
    </w:p>
    <w:sectPr w:rsidR="00BA6257" w:rsidRPr="003D07DF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1C2D1CF9"/>
    <w:multiLevelType w:val="hybridMultilevel"/>
    <w:tmpl w:val="74149004"/>
    <w:lvl w:ilvl="0" w:tplc="00C600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43F7A"/>
    <w:multiLevelType w:val="hybridMultilevel"/>
    <w:tmpl w:val="E982B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6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7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9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0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2"/>
  </w:num>
  <w:num w:numId="10">
    <w:abstractNumId w:val="11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231F3"/>
    <w:rsid w:val="001C38BA"/>
    <w:rsid w:val="001D4CC6"/>
    <w:rsid w:val="001D5C2E"/>
    <w:rsid w:val="002007D1"/>
    <w:rsid w:val="00202527"/>
    <w:rsid w:val="00212B30"/>
    <w:rsid w:val="00240FF3"/>
    <w:rsid w:val="002543E4"/>
    <w:rsid w:val="00257B38"/>
    <w:rsid w:val="002901AF"/>
    <w:rsid w:val="002D048E"/>
    <w:rsid w:val="00311AD1"/>
    <w:rsid w:val="00326A52"/>
    <w:rsid w:val="0035420B"/>
    <w:rsid w:val="0038344E"/>
    <w:rsid w:val="003A56D1"/>
    <w:rsid w:val="003D07DF"/>
    <w:rsid w:val="003D472E"/>
    <w:rsid w:val="00420BF6"/>
    <w:rsid w:val="00442A4E"/>
    <w:rsid w:val="00451C0D"/>
    <w:rsid w:val="00453177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A192C"/>
    <w:rsid w:val="005B127F"/>
    <w:rsid w:val="005C165C"/>
    <w:rsid w:val="00616C9A"/>
    <w:rsid w:val="00625A70"/>
    <w:rsid w:val="00626C87"/>
    <w:rsid w:val="0063275B"/>
    <w:rsid w:val="006444B9"/>
    <w:rsid w:val="006818F5"/>
    <w:rsid w:val="006866B5"/>
    <w:rsid w:val="00693FC1"/>
    <w:rsid w:val="006B00F7"/>
    <w:rsid w:val="006B56E1"/>
    <w:rsid w:val="006C50E9"/>
    <w:rsid w:val="006D5FE7"/>
    <w:rsid w:val="006E1F50"/>
    <w:rsid w:val="006F1243"/>
    <w:rsid w:val="006F5C56"/>
    <w:rsid w:val="0072275F"/>
    <w:rsid w:val="007410E7"/>
    <w:rsid w:val="00751A74"/>
    <w:rsid w:val="00754B0E"/>
    <w:rsid w:val="0076187E"/>
    <w:rsid w:val="00771941"/>
    <w:rsid w:val="00782623"/>
    <w:rsid w:val="0078594A"/>
    <w:rsid w:val="007A2830"/>
    <w:rsid w:val="007D1805"/>
    <w:rsid w:val="0080128A"/>
    <w:rsid w:val="0085688D"/>
    <w:rsid w:val="00857861"/>
    <w:rsid w:val="0087728A"/>
    <w:rsid w:val="00890C9D"/>
    <w:rsid w:val="00892C72"/>
    <w:rsid w:val="008D4E53"/>
    <w:rsid w:val="008F3044"/>
    <w:rsid w:val="009133F2"/>
    <w:rsid w:val="00925438"/>
    <w:rsid w:val="00925E5B"/>
    <w:rsid w:val="00930B94"/>
    <w:rsid w:val="00940A7C"/>
    <w:rsid w:val="009464B0"/>
    <w:rsid w:val="00954CED"/>
    <w:rsid w:val="009560D9"/>
    <w:rsid w:val="00974085"/>
    <w:rsid w:val="00996019"/>
    <w:rsid w:val="009A331F"/>
    <w:rsid w:val="009C5E66"/>
    <w:rsid w:val="009D3892"/>
    <w:rsid w:val="00A4591A"/>
    <w:rsid w:val="00A624A4"/>
    <w:rsid w:val="00A91921"/>
    <w:rsid w:val="00AA0E8E"/>
    <w:rsid w:val="00AA1DE0"/>
    <w:rsid w:val="00AA6185"/>
    <w:rsid w:val="00AC5EC9"/>
    <w:rsid w:val="00AE24D9"/>
    <w:rsid w:val="00B028C2"/>
    <w:rsid w:val="00B610DA"/>
    <w:rsid w:val="00B64EEA"/>
    <w:rsid w:val="00B87BFC"/>
    <w:rsid w:val="00BA3DB4"/>
    <w:rsid w:val="00BA6257"/>
    <w:rsid w:val="00BB6322"/>
    <w:rsid w:val="00BC14BD"/>
    <w:rsid w:val="00BC41F3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5296C"/>
    <w:rsid w:val="00D6021C"/>
    <w:rsid w:val="00D8738A"/>
    <w:rsid w:val="00DA59DE"/>
    <w:rsid w:val="00DD7A8C"/>
    <w:rsid w:val="00E13AE2"/>
    <w:rsid w:val="00E248B1"/>
    <w:rsid w:val="00E319EF"/>
    <w:rsid w:val="00E56139"/>
    <w:rsid w:val="00E81343"/>
    <w:rsid w:val="00E84EA7"/>
    <w:rsid w:val="00E866F8"/>
    <w:rsid w:val="00E93E65"/>
    <w:rsid w:val="00EA671D"/>
    <w:rsid w:val="00F22BE1"/>
    <w:rsid w:val="00F5410D"/>
    <w:rsid w:val="00F62DDA"/>
    <w:rsid w:val="00FC343B"/>
    <w:rsid w:val="00FD07A5"/>
    <w:rsid w:val="00FE0F5B"/>
    <w:rsid w:val="00FE432C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80128A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80128A"/>
    <w:rPr>
      <w:b/>
      <w:sz w:val="32"/>
    </w:rPr>
  </w:style>
  <w:style w:type="paragraph" w:styleId="Paragrafoelenco">
    <w:name w:val="List Paragraph"/>
    <w:basedOn w:val="Normale"/>
    <w:uiPriority w:val="34"/>
    <w:qFormat/>
    <w:rsid w:val="00956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osario.mercurio.cz@istruzione.it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DD125-6623-4573-8CBD-6C8C8DD4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2259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lastPrinted>2015-01-12T09:15:00Z</cp:lastPrinted>
  <dcterms:created xsi:type="dcterms:W3CDTF">2015-01-09T09:36:00Z</dcterms:created>
  <dcterms:modified xsi:type="dcterms:W3CDTF">2015-01-12T09:22:00Z</dcterms:modified>
</cp:coreProperties>
</file>